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CF62" w14:textId="569BB673" w:rsidR="00E23593" w:rsidRPr="00EE5BE1" w:rsidRDefault="004C1F3F" w:rsidP="00E23593">
      <w:pPr>
        <w:spacing w:after="120" w:line="380" w:lineRule="auto"/>
        <w:ind w:left="-360" w:firstLine="160"/>
        <w:jc w:val="center"/>
        <w:rPr>
          <w:rFonts w:ascii="標楷體" w:eastAsia="標楷體" w:hAnsi="標楷體"/>
          <w:b/>
          <w:sz w:val="44"/>
          <w:szCs w:val="44"/>
        </w:rPr>
      </w:pPr>
      <w:r w:rsidRPr="00EE5BE1">
        <w:rPr>
          <w:rFonts w:ascii="標楷體" w:eastAsia="標楷體" w:hAnsi="標楷體" w:hint="eastAsia"/>
          <w:b/>
          <w:sz w:val="44"/>
          <w:szCs w:val="44"/>
        </w:rPr>
        <w:t>新竹市議會</w:t>
      </w:r>
      <w:r w:rsidR="00540B86" w:rsidRPr="00EE5BE1">
        <w:rPr>
          <w:rFonts w:ascii="標楷體" w:eastAsia="標楷體" w:hAnsi="標楷體" w:hint="eastAsia"/>
          <w:b/>
          <w:sz w:val="44"/>
          <w:szCs w:val="44"/>
        </w:rPr>
        <w:t>112年度推動員工協助方案</w:t>
      </w:r>
    </w:p>
    <w:p w14:paraId="2EB34693" w14:textId="37E8B93D" w:rsidR="000C0696" w:rsidRPr="00EE5BE1" w:rsidRDefault="000C0696" w:rsidP="00E23593">
      <w:pPr>
        <w:spacing w:after="120" w:line="380" w:lineRule="auto"/>
        <w:ind w:left="-360" w:firstLine="160"/>
        <w:jc w:val="center"/>
        <w:rPr>
          <w:rFonts w:ascii="標楷體" w:eastAsia="標楷體" w:hAnsi="標楷體"/>
          <w:b/>
          <w:sz w:val="36"/>
          <w:szCs w:val="36"/>
        </w:rPr>
      </w:pPr>
      <w:bookmarkStart w:id="0" w:name="_GoBack"/>
      <w:r w:rsidRPr="00EE5BE1">
        <w:rPr>
          <w:rFonts w:ascii="標楷體" w:eastAsia="標楷體" w:hAnsi="標楷體" w:hint="eastAsia"/>
          <w:b/>
          <w:sz w:val="36"/>
          <w:szCs w:val="36"/>
        </w:rPr>
        <w:t>「</w:t>
      </w:r>
      <w:r w:rsidRPr="00EE5BE1">
        <w:rPr>
          <w:rFonts w:ascii="標楷體" w:eastAsia="標楷體" w:hAnsi="標楷體" w:cs="標楷體" w:hint="eastAsia"/>
          <w:b/>
          <w:bCs/>
          <w:color w:val="000000"/>
          <w:sz w:val="36"/>
          <w:szCs w:val="36"/>
        </w:rPr>
        <w:t>別讓肩頸不開心」研習程序表</w:t>
      </w:r>
    </w:p>
    <w:bookmarkEnd w:id="0"/>
    <w:p w14:paraId="45E5C71D" w14:textId="0A1CC085" w:rsidR="00792A4D" w:rsidRPr="00EE5BE1" w:rsidRDefault="00792A4D" w:rsidP="00E23593">
      <w:pPr>
        <w:spacing w:after="120" w:line="380" w:lineRule="auto"/>
        <w:ind w:left="-360" w:firstLine="160"/>
        <w:rPr>
          <w:rFonts w:ascii="標楷體" w:eastAsia="標楷體" w:hAnsi="標楷體"/>
          <w:b/>
          <w:sz w:val="32"/>
          <w:szCs w:val="32"/>
        </w:rPr>
      </w:pPr>
      <w:r w:rsidRPr="00EE5BE1">
        <w:rPr>
          <w:rFonts w:ascii="標楷體" w:eastAsia="標楷體" w:hAnsi="標楷體" w:hint="eastAsia"/>
          <w:b/>
          <w:sz w:val="32"/>
          <w:szCs w:val="32"/>
        </w:rPr>
        <w:t>日期：112年8月3日(星期四)下午2點至4點</w:t>
      </w:r>
    </w:p>
    <w:p w14:paraId="0C1270B5" w14:textId="5A1E0446" w:rsidR="00792A4D" w:rsidRPr="00EE5BE1" w:rsidRDefault="00792A4D" w:rsidP="00E23593">
      <w:pPr>
        <w:spacing w:after="120" w:line="380" w:lineRule="auto"/>
        <w:ind w:left="-360" w:firstLine="160"/>
        <w:rPr>
          <w:rFonts w:ascii="標楷體" w:eastAsia="標楷體" w:hAnsi="標楷體"/>
          <w:b/>
          <w:sz w:val="32"/>
          <w:szCs w:val="32"/>
        </w:rPr>
      </w:pPr>
      <w:r w:rsidRPr="00EE5BE1">
        <w:rPr>
          <w:rFonts w:ascii="標楷體" w:eastAsia="標楷體" w:hAnsi="標楷體" w:hint="eastAsia"/>
          <w:b/>
          <w:sz w:val="32"/>
          <w:szCs w:val="32"/>
        </w:rPr>
        <w:t>地點：新竹市議會交誼廳</w:t>
      </w:r>
    </w:p>
    <w:tbl>
      <w:tblPr>
        <w:tblW w:w="10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2"/>
        <w:gridCol w:w="6095"/>
        <w:gridCol w:w="1985"/>
      </w:tblGrid>
      <w:tr w:rsidR="00792A4D" w:rsidRPr="00F94C7B" w14:paraId="6820A1C5" w14:textId="1B104009" w:rsidTr="00EE5BE1">
        <w:trPr>
          <w:trHeight w:val="1080"/>
        </w:trPr>
        <w:tc>
          <w:tcPr>
            <w:tcW w:w="2052" w:type="dxa"/>
            <w:vAlign w:val="center"/>
          </w:tcPr>
          <w:p w14:paraId="1A07C08D" w14:textId="45BCE1CC"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時間</w:t>
            </w:r>
          </w:p>
        </w:tc>
        <w:tc>
          <w:tcPr>
            <w:tcW w:w="6095" w:type="dxa"/>
            <w:tcBorders>
              <w:right w:val="single" w:sz="4" w:space="0" w:color="auto"/>
            </w:tcBorders>
            <w:vAlign w:val="center"/>
          </w:tcPr>
          <w:p w14:paraId="3672AB41" w14:textId="00FB2DC4" w:rsidR="00792A4D" w:rsidRPr="00792A4D" w:rsidRDefault="00792A4D" w:rsidP="008E456E">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講座大綱</w:t>
            </w:r>
          </w:p>
        </w:tc>
        <w:tc>
          <w:tcPr>
            <w:tcW w:w="1985" w:type="dxa"/>
            <w:tcBorders>
              <w:left w:val="single" w:sz="4" w:space="0" w:color="auto"/>
            </w:tcBorders>
            <w:vAlign w:val="center"/>
          </w:tcPr>
          <w:p w14:paraId="59755FA0" w14:textId="2A6D3CBF" w:rsidR="00792A4D" w:rsidRPr="00792A4D" w:rsidRDefault="00792A4D" w:rsidP="00792A4D">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主講人</w:t>
            </w:r>
          </w:p>
        </w:tc>
      </w:tr>
      <w:tr w:rsidR="00792A4D" w:rsidRPr="00F94C7B" w14:paraId="3E8D91B5" w14:textId="77777777" w:rsidTr="00EE5BE1">
        <w:trPr>
          <w:trHeight w:val="1080"/>
        </w:trPr>
        <w:tc>
          <w:tcPr>
            <w:tcW w:w="2052" w:type="dxa"/>
            <w:vAlign w:val="center"/>
          </w:tcPr>
          <w:p w14:paraId="388F517A" w14:textId="17CBD9AC"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13:40-14:00</w:t>
            </w:r>
          </w:p>
        </w:tc>
        <w:tc>
          <w:tcPr>
            <w:tcW w:w="6095" w:type="dxa"/>
            <w:tcBorders>
              <w:right w:val="single" w:sz="4" w:space="0" w:color="auto"/>
            </w:tcBorders>
            <w:vAlign w:val="center"/>
          </w:tcPr>
          <w:p w14:paraId="6D357E5F" w14:textId="3E4BB598" w:rsidR="00792A4D" w:rsidRPr="00792A4D" w:rsidRDefault="00792A4D" w:rsidP="008E456E">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報到</w:t>
            </w:r>
          </w:p>
        </w:tc>
        <w:tc>
          <w:tcPr>
            <w:tcW w:w="1985" w:type="dxa"/>
            <w:tcBorders>
              <w:left w:val="single" w:sz="4" w:space="0" w:color="auto"/>
            </w:tcBorders>
            <w:vAlign w:val="center"/>
          </w:tcPr>
          <w:p w14:paraId="383E0689" w14:textId="77777777" w:rsidR="00792A4D" w:rsidRPr="00792A4D" w:rsidRDefault="00792A4D" w:rsidP="00792A4D">
            <w:pPr>
              <w:jc w:val="center"/>
              <w:rPr>
                <w:rFonts w:ascii="標楷體" w:eastAsia="標楷體" w:hAnsi="標楷體" w:cs="標楷體"/>
                <w:b/>
                <w:bCs/>
                <w:color w:val="000000"/>
                <w:sz w:val="32"/>
                <w:szCs w:val="32"/>
              </w:rPr>
            </w:pPr>
          </w:p>
        </w:tc>
      </w:tr>
      <w:tr w:rsidR="00792A4D" w:rsidRPr="00F94C7B" w14:paraId="24746F6F" w14:textId="69B4ED5C" w:rsidTr="00EE5BE1">
        <w:trPr>
          <w:trHeight w:val="1080"/>
        </w:trPr>
        <w:tc>
          <w:tcPr>
            <w:tcW w:w="2052" w:type="dxa"/>
            <w:vAlign w:val="center"/>
          </w:tcPr>
          <w:p w14:paraId="5257770D" w14:textId="71C80B73"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14:00-16:00</w:t>
            </w:r>
          </w:p>
        </w:tc>
        <w:tc>
          <w:tcPr>
            <w:tcW w:w="6095" w:type="dxa"/>
            <w:tcBorders>
              <w:right w:val="single" w:sz="4" w:space="0" w:color="auto"/>
            </w:tcBorders>
            <w:vAlign w:val="center"/>
          </w:tcPr>
          <w:p w14:paraId="2AFC2CE2" w14:textId="07B2ABDF" w:rsidR="00792A4D" w:rsidRPr="009270AC" w:rsidRDefault="00792A4D" w:rsidP="009270AC">
            <w:pPr>
              <w:spacing w:line="360" w:lineRule="exact"/>
              <w:ind w:firstLineChars="200" w:firstLine="480"/>
              <w:jc w:val="both"/>
              <w:rPr>
                <w:rFonts w:ascii="標楷體" w:eastAsia="標楷體" w:hAnsi="標楷體" w:cs="標楷體"/>
                <w:b/>
                <w:color w:val="000000"/>
                <w:sz w:val="28"/>
                <w:szCs w:val="28"/>
              </w:rPr>
            </w:pPr>
            <w:r w:rsidRPr="00792A4D">
              <w:rPr>
                <w:rFonts w:ascii="標楷體" w:eastAsia="標楷體" w:hAnsi="標楷體" w:cs="標楷體" w:hint="eastAsia"/>
                <w:b/>
                <w:color w:val="000000"/>
              </w:rPr>
              <w:t xml:space="preserve"> </w:t>
            </w:r>
            <w:r w:rsidRPr="009270AC">
              <w:rPr>
                <w:rFonts w:ascii="標楷體" w:eastAsia="標楷體" w:hAnsi="標楷體" w:cs="標楷體" w:hint="eastAsia"/>
                <w:b/>
                <w:color w:val="000000"/>
                <w:sz w:val="28"/>
                <w:szCs w:val="28"/>
              </w:rPr>
              <w:t xml:space="preserve"> 你的肩頸開心嗎？肩頸酸痛的問題確實常常困擾著每位上班族，而且似乎試過各種處理方法都無法長期見效，這到底是什麼原因呢？</w:t>
            </w:r>
          </w:p>
          <w:p w14:paraId="2752A927" w14:textId="3FA74809"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就讓臺北榮總的林子崴物理治療師來告訴你為何肩頸久痛不癒的真正原因並教你如何以簡單的伸展矯正技巧及垂手可得的工具來真正改善肩頸酸痛的症狀，別再讓自己的肩頸不開心了。</w:t>
            </w:r>
          </w:p>
          <w:p w14:paraId="32D031D8" w14:textId="77777777" w:rsidR="00792A4D" w:rsidRPr="009270AC" w:rsidRDefault="00792A4D" w:rsidP="009270AC">
            <w:pPr>
              <w:spacing w:line="360" w:lineRule="exact"/>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大綱:</w:t>
            </w:r>
          </w:p>
          <w:p w14:paraId="7814EA1B" w14:textId="726FFE4D"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1.什麼是造成長期肩頸酸痛的「真正原因」?</w:t>
            </w:r>
          </w:p>
          <w:p w14:paraId="60357423" w14:textId="4D7BD246"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2.如何簡單「自我評估」肩頸酸痛的症狀?</w:t>
            </w:r>
          </w:p>
          <w:p w14:paraId="7F521FA1" w14:textId="223E9C7A" w:rsidR="00792A4D" w:rsidRPr="009270AC" w:rsidRDefault="00792A4D" w:rsidP="009270AC">
            <w:pPr>
              <w:spacing w:line="360" w:lineRule="exact"/>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 xml:space="preserve">    3.什麼「矯正運動」才能真正改善肩頸酸痛?</w:t>
            </w:r>
          </w:p>
          <w:p w14:paraId="007F0877" w14:textId="032E7FA0" w:rsidR="00792A4D" w:rsidRPr="00792A4D" w:rsidRDefault="00792A4D" w:rsidP="00B344D7">
            <w:pPr>
              <w:spacing w:line="288" w:lineRule="auto"/>
              <w:jc w:val="both"/>
              <w:rPr>
                <w:rFonts w:ascii="標楷體" w:eastAsia="標楷體" w:hAnsi="標楷體" w:cs="標楷體"/>
                <w:b/>
                <w:color w:val="000000"/>
              </w:rPr>
            </w:pPr>
          </w:p>
        </w:tc>
        <w:tc>
          <w:tcPr>
            <w:tcW w:w="1985" w:type="dxa"/>
            <w:tcBorders>
              <w:left w:val="single" w:sz="4" w:space="0" w:color="auto"/>
            </w:tcBorders>
            <w:vAlign w:val="center"/>
          </w:tcPr>
          <w:p w14:paraId="24E6E3DE" w14:textId="77777777" w:rsidR="00EE5BE1" w:rsidRDefault="00792A4D" w:rsidP="00EE5BE1">
            <w:pPr>
              <w:widowControl/>
              <w:spacing w:line="360" w:lineRule="exact"/>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林子崴</w:t>
            </w:r>
          </w:p>
          <w:p w14:paraId="5D02C8C6" w14:textId="028AE103" w:rsidR="00792A4D" w:rsidRPr="00792A4D" w:rsidRDefault="00792A4D" w:rsidP="00EE5BE1">
            <w:pPr>
              <w:widowControl/>
              <w:spacing w:line="360" w:lineRule="exact"/>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物理治療師</w:t>
            </w:r>
          </w:p>
        </w:tc>
      </w:tr>
      <w:tr w:rsidR="00792A4D" w:rsidRPr="00F94C7B" w14:paraId="1D78D677" w14:textId="77777777" w:rsidTr="00EE5BE1">
        <w:trPr>
          <w:trHeight w:val="1080"/>
        </w:trPr>
        <w:tc>
          <w:tcPr>
            <w:tcW w:w="2052" w:type="dxa"/>
            <w:vAlign w:val="center"/>
          </w:tcPr>
          <w:p w14:paraId="17019D05" w14:textId="3F0E08AF" w:rsidR="00792A4D" w:rsidRPr="00792A4D" w:rsidRDefault="00792A4D" w:rsidP="00B344D7">
            <w:pPr>
              <w:jc w:val="center"/>
              <w:rPr>
                <w:rFonts w:ascii="標楷體" w:eastAsia="標楷體" w:hAnsi="標楷體" w:cs="標楷體"/>
                <w:b/>
                <w:sz w:val="28"/>
                <w:szCs w:val="28"/>
              </w:rPr>
            </w:pPr>
            <w:r w:rsidRPr="00792A4D">
              <w:rPr>
                <w:rFonts w:ascii="標楷體" w:eastAsia="標楷體" w:hAnsi="標楷體" w:cs="標楷體" w:hint="eastAsia"/>
                <w:b/>
                <w:sz w:val="28"/>
                <w:szCs w:val="28"/>
              </w:rPr>
              <w:t>16:00-</w:t>
            </w:r>
          </w:p>
        </w:tc>
        <w:tc>
          <w:tcPr>
            <w:tcW w:w="6095" w:type="dxa"/>
            <w:tcBorders>
              <w:right w:val="single" w:sz="4" w:space="0" w:color="auto"/>
            </w:tcBorders>
            <w:vAlign w:val="center"/>
          </w:tcPr>
          <w:p w14:paraId="33F1952B" w14:textId="7C1F5C1F" w:rsidR="00792A4D" w:rsidRPr="00792A4D" w:rsidRDefault="00792A4D" w:rsidP="00792A4D">
            <w:pPr>
              <w:spacing w:line="288" w:lineRule="auto"/>
              <w:ind w:firstLineChars="200" w:firstLine="561"/>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賦歸</w:t>
            </w:r>
          </w:p>
        </w:tc>
        <w:tc>
          <w:tcPr>
            <w:tcW w:w="1985" w:type="dxa"/>
            <w:tcBorders>
              <w:left w:val="single" w:sz="4" w:space="0" w:color="auto"/>
            </w:tcBorders>
            <w:vAlign w:val="center"/>
          </w:tcPr>
          <w:p w14:paraId="55F46FFB" w14:textId="77777777" w:rsidR="00792A4D" w:rsidRPr="00792A4D" w:rsidRDefault="00792A4D" w:rsidP="00792A4D">
            <w:pPr>
              <w:widowControl/>
              <w:jc w:val="center"/>
              <w:rPr>
                <w:rFonts w:ascii="標楷體" w:eastAsia="標楷體" w:hAnsi="標楷體" w:cs="標楷體"/>
                <w:b/>
                <w:color w:val="000000"/>
              </w:rPr>
            </w:pPr>
          </w:p>
        </w:tc>
      </w:tr>
    </w:tbl>
    <w:p w14:paraId="637C0E20" w14:textId="77777777" w:rsidR="00A0242F" w:rsidRPr="0024449C" w:rsidRDefault="00A0242F" w:rsidP="0024449C">
      <w:pPr>
        <w:spacing w:line="480" w:lineRule="auto"/>
        <w:ind w:hanging="179"/>
        <w:rPr>
          <w:rFonts w:ascii="標楷體" w:eastAsia="標楷體" w:hAnsi="標楷體"/>
          <w:sz w:val="26"/>
          <w:szCs w:val="26"/>
        </w:rPr>
      </w:pPr>
    </w:p>
    <w:sectPr w:rsidR="00A0242F" w:rsidRPr="0024449C" w:rsidSect="00454E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84DC2" w14:textId="77777777" w:rsidR="00AB681D" w:rsidRDefault="00AB681D">
      <w:r>
        <w:separator/>
      </w:r>
    </w:p>
  </w:endnote>
  <w:endnote w:type="continuationSeparator" w:id="0">
    <w:p w14:paraId="3E22ADEA" w14:textId="77777777" w:rsidR="00AB681D" w:rsidRDefault="00AB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08ED" w14:textId="77777777" w:rsidR="00AB681D" w:rsidRDefault="00AB681D">
      <w:r>
        <w:separator/>
      </w:r>
    </w:p>
  </w:footnote>
  <w:footnote w:type="continuationSeparator" w:id="0">
    <w:p w14:paraId="20897EC7" w14:textId="77777777" w:rsidR="00AB681D" w:rsidRDefault="00AB68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1E38"/>
    <w:multiLevelType w:val="hybridMultilevel"/>
    <w:tmpl w:val="E482C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661D00"/>
    <w:multiLevelType w:val="hybridMultilevel"/>
    <w:tmpl w:val="1508217C"/>
    <w:lvl w:ilvl="0" w:tplc="171E1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0967AB"/>
    <w:multiLevelType w:val="hybridMultilevel"/>
    <w:tmpl w:val="3F587012"/>
    <w:lvl w:ilvl="0" w:tplc="BF34B5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17E716F"/>
    <w:multiLevelType w:val="hybridMultilevel"/>
    <w:tmpl w:val="28EE75B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813C17"/>
    <w:multiLevelType w:val="hybridMultilevel"/>
    <w:tmpl w:val="9732C43E"/>
    <w:lvl w:ilvl="0" w:tplc="CC4AC676">
      <w:start w:val="1"/>
      <w:numFmt w:val="decimal"/>
      <w:lvlText w:val="%1."/>
      <w:lvlJc w:val="left"/>
      <w:pPr>
        <w:ind w:left="1682" w:hanging="360"/>
      </w:pPr>
      <w:rPr>
        <w:rFonts w:hint="default"/>
      </w:rPr>
    </w:lvl>
    <w:lvl w:ilvl="1" w:tplc="0409001B">
      <w:start w:val="1"/>
      <w:numFmt w:val="lowerRoman"/>
      <w:lvlText w:val="%2."/>
      <w:lvlJc w:val="righ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5" w15:restartNumberingAfterBreak="0">
    <w:nsid w:val="6FAF65A6"/>
    <w:multiLevelType w:val="hybridMultilevel"/>
    <w:tmpl w:val="264ED2CA"/>
    <w:lvl w:ilvl="0" w:tplc="8AB25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0B3D5A"/>
    <w:multiLevelType w:val="hybridMultilevel"/>
    <w:tmpl w:val="98CEBDAC"/>
    <w:lvl w:ilvl="0" w:tplc="1706C00C">
      <w:start w:val="1"/>
      <w:numFmt w:val="taiwaneseCountingThousand"/>
      <w:lvlText w:val="%1、"/>
      <w:lvlJc w:val="left"/>
      <w:pPr>
        <w:tabs>
          <w:tab w:val="num" w:pos="465"/>
        </w:tabs>
        <w:ind w:left="465" w:hanging="465"/>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F"/>
    <w:rsid w:val="000379A2"/>
    <w:rsid w:val="00051847"/>
    <w:rsid w:val="0006170A"/>
    <w:rsid w:val="00066D3B"/>
    <w:rsid w:val="00070656"/>
    <w:rsid w:val="00073FDC"/>
    <w:rsid w:val="0008393E"/>
    <w:rsid w:val="00093187"/>
    <w:rsid w:val="00095EFD"/>
    <w:rsid w:val="000B4D9F"/>
    <w:rsid w:val="000C0696"/>
    <w:rsid w:val="000D2FE4"/>
    <w:rsid w:val="0010031D"/>
    <w:rsid w:val="00120844"/>
    <w:rsid w:val="0012759D"/>
    <w:rsid w:val="001373DA"/>
    <w:rsid w:val="00143D7D"/>
    <w:rsid w:val="00151EC8"/>
    <w:rsid w:val="00153A86"/>
    <w:rsid w:val="00157368"/>
    <w:rsid w:val="00172EB8"/>
    <w:rsid w:val="00186121"/>
    <w:rsid w:val="001955F8"/>
    <w:rsid w:val="001A1645"/>
    <w:rsid w:val="001A2D57"/>
    <w:rsid w:val="001A5365"/>
    <w:rsid w:val="001B3923"/>
    <w:rsid w:val="001B5152"/>
    <w:rsid w:val="001C781F"/>
    <w:rsid w:val="001D461A"/>
    <w:rsid w:val="001E0A39"/>
    <w:rsid w:val="002026F8"/>
    <w:rsid w:val="0021016D"/>
    <w:rsid w:val="002204F0"/>
    <w:rsid w:val="00222841"/>
    <w:rsid w:val="002336B2"/>
    <w:rsid w:val="00234D92"/>
    <w:rsid w:val="00240D34"/>
    <w:rsid w:val="002417C9"/>
    <w:rsid w:val="00241F27"/>
    <w:rsid w:val="0024449C"/>
    <w:rsid w:val="0027601B"/>
    <w:rsid w:val="0028476A"/>
    <w:rsid w:val="002850A0"/>
    <w:rsid w:val="0028688A"/>
    <w:rsid w:val="00287A21"/>
    <w:rsid w:val="00294CAD"/>
    <w:rsid w:val="002A492B"/>
    <w:rsid w:val="002B11DD"/>
    <w:rsid w:val="002D090E"/>
    <w:rsid w:val="002D1191"/>
    <w:rsid w:val="002E12DF"/>
    <w:rsid w:val="002E441C"/>
    <w:rsid w:val="002F22B1"/>
    <w:rsid w:val="002F5FA2"/>
    <w:rsid w:val="003044DA"/>
    <w:rsid w:val="00307D73"/>
    <w:rsid w:val="00327BF3"/>
    <w:rsid w:val="0033330A"/>
    <w:rsid w:val="0033559E"/>
    <w:rsid w:val="003431E8"/>
    <w:rsid w:val="003507DF"/>
    <w:rsid w:val="0035226A"/>
    <w:rsid w:val="00362935"/>
    <w:rsid w:val="00375611"/>
    <w:rsid w:val="00391A9C"/>
    <w:rsid w:val="003C1783"/>
    <w:rsid w:val="003C3F9A"/>
    <w:rsid w:val="003D387B"/>
    <w:rsid w:val="003D561A"/>
    <w:rsid w:val="004037E3"/>
    <w:rsid w:val="004073A5"/>
    <w:rsid w:val="0041355A"/>
    <w:rsid w:val="00414A7B"/>
    <w:rsid w:val="00415CFB"/>
    <w:rsid w:val="00421AD1"/>
    <w:rsid w:val="00421F75"/>
    <w:rsid w:val="00434B72"/>
    <w:rsid w:val="00443690"/>
    <w:rsid w:val="00447C14"/>
    <w:rsid w:val="00452299"/>
    <w:rsid w:val="004533EB"/>
    <w:rsid w:val="00454E63"/>
    <w:rsid w:val="0047244D"/>
    <w:rsid w:val="00484FBF"/>
    <w:rsid w:val="00485DFD"/>
    <w:rsid w:val="004953B3"/>
    <w:rsid w:val="004977A6"/>
    <w:rsid w:val="004B036F"/>
    <w:rsid w:val="004C1F3F"/>
    <w:rsid w:val="004C5122"/>
    <w:rsid w:val="004D1FC7"/>
    <w:rsid w:val="004D7484"/>
    <w:rsid w:val="004E47A9"/>
    <w:rsid w:val="004F489D"/>
    <w:rsid w:val="004F6452"/>
    <w:rsid w:val="005024D1"/>
    <w:rsid w:val="0051555A"/>
    <w:rsid w:val="005300F2"/>
    <w:rsid w:val="00531447"/>
    <w:rsid w:val="00540B86"/>
    <w:rsid w:val="00545AB3"/>
    <w:rsid w:val="0054612E"/>
    <w:rsid w:val="005576DC"/>
    <w:rsid w:val="00563ED0"/>
    <w:rsid w:val="00573BF0"/>
    <w:rsid w:val="005771B5"/>
    <w:rsid w:val="00597F92"/>
    <w:rsid w:val="005A1C2A"/>
    <w:rsid w:val="005A1EEE"/>
    <w:rsid w:val="005C2F0D"/>
    <w:rsid w:val="005D0673"/>
    <w:rsid w:val="005D1C4B"/>
    <w:rsid w:val="005D63CF"/>
    <w:rsid w:val="005D7FDA"/>
    <w:rsid w:val="005F202D"/>
    <w:rsid w:val="005F26AE"/>
    <w:rsid w:val="005F3688"/>
    <w:rsid w:val="006024E0"/>
    <w:rsid w:val="00603FEE"/>
    <w:rsid w:val="00607340"/>
    <w:rsid w:val="00614C3A"/>
    <w:rsid w:val="00616FC0"/>
    <w:rsid w:val="006206EB"/>
    <w:rsid w:val="00621775"/>
    <w:rsid w:val="00632659"/>
    <w:rsid w:val="00637F7C"/>
    <w:rsid w:val="00656016"/>
    <w:rsid w:val="006623C2"/>
    <w:rsid w:val="00666E53"/>
    <w:rsid w:val="00674236"/>
    <w:rsid w:val="006A1498"/>
    <w:rsid w:val="006A44BC"/>
    <w:rsid w:val="006A5F8A"/>
    <w:rsid w:val="006B3E4C"/>
    <w:rsid w:val="006C2D9F"/>
    <w:rsid w:val="006C413E"/>
    <w:rsid w:val="006D7267"/>
    <w:rsid w:val="006E7BB5"/>
    <w:rsid w:val="006F1A99"/>
    <w:rsid w:val="006F353F"/>
    <w:rsid w:val="0070270D"/>
    <w:rsid w:val="007049E1"/>
    <w:rsid w:val="0071487A"/>
    <w:rsid w:val="00741B72"/>
    <w:rsid w:val="007465AC"/>
    <w:rsid w:val="007616A1"/>
    <w:rsid w:val="00775DFD"/>
    <w:rsid w:val="00780951"/>
    <w:rsid w:val="00792A4D"/>
    <w:rsid w:val="007B218F"/>
    <w:rsid w:val="007B2E1A"/>
    <w:rsid w:val="007B3E64"/>
    <w:rsid w:val="007C54AB"/>
    <w:rsid w:val="00804E90"/>
    <w:rsid w:val="00804F9A"/>
    <w:rsid w:val="008061D8"/>
    <w:rsid w:val="00812EE4"/>
    <w:rsid w:val="0081342B"/>
    <w:rsid w:val="008222DD"/>
    <w:rsid w:val="008262EF"/>
    <w:rsid w:val="00827375"/>
    <w:rsid w:val="00845642"/>
    <w:rsid w:val="008458AB"/>
    <w:rsid w:val="0085492C"/>
    <w:rsid w:val="00856B19"/>
    <w:rsid w:val="00876E0F"/>
    <w:rsid w:val="00877DCA"/>
    <w:rsid w:val="008810DF"/>
    <w:rsid w:val="008818CD"/>
    <w:rsid w:val="008866BE"/>
    <w:rsid w:val="008915A0"/>
    <w:rsid w:val="00893BA8"/>
    <w:rsid w:val="008A3FF5"/>
    <w:rsid w:val="008C0D04"/>
    <w:rsid w:val="008E456E"/>
    <w:rsid w:val="008F12B6"/>
    <w:rsid w:val="00915256"/>
    <w:rsid w:val="0091729B"/>
    <w:rsid w:val="00917580"/>
    <w:rsid w:val="009270AC"/>
    <w:rsid w:val="0094237F"/>
    <w:rsid w:val="00947316"/>
    <w:rsid w:val="00947C19"/>
    <w:rsid w:val="00956053"/>
    <w:rsid w:val="009663D4"/>
    <w:rsid w:val="0096644E"/>
    <w:rsid w:val="00973A99"/>
    <w:rsid w:val="00996F83"/>
    <w:rsid w:val="009B3086"/>
    <w:rsid w:val="009B5448"/>
    <w:rsid w:val="009B71F2"/>
    <w:rsid w:val="009B757E"/>
    <w:rsid w:val="009C0B6F"/>
    <w:rsid w:val="009D366F"/>
    <w:rsid w:val="009D647F"/>
    <w:rsid w:val="009E44B9"/>
    <w:rsid w:val="00A0242F"/>
    <w:rsid w:val="00A10A49"/>
    <w:rsid w:val="00A158A2"/>
    <w:rsid w:val="00A37E04"/>
    <w:rsid w:val="00A543E7"/>
    <w:rsid w:val="00A615FE"/>
    <w:rsid w:val="00A61DBC"/>
    <w:rsid w:val="00A663DD"/>
    <w:rsid w:val="00A74CA2"/>
    <w:rsid w:val="00AA5052"/>
    <w:rsid w:val="00AB0C5F"/>
    <w:rsid w:val="00AB4E12"/>
    <w:rsid w:val="00AB681D"/>
    <w:rsid w:val="00AC0742"/>
    <w:rsid w:val="00AC2583"/>
    <w:rsid w:val="00AD1B48"/>
    <w:rsid w:val="00AE1E3C"/>
    <w:rsid w:val="00AF04BF"/>
    <w:rsid w:val="00B04E6C"/>
    <w:rsid w:val="00B054C4"/>
    <w:rsid w:val="00B12C7D"/>
    <w:rsid w:val="00B25C02"/>
    <w:rsid w:val="00B31F82"/>
    <w:rsid w:val="00B344D7"/>
    <w:rsid w:val="00B34591"/>
    <w:rsid w:val="00B47D32"/>
    <w:rsid w:val="00B64AD2"/>
    <w:rsid w:val="00B8551B"/>
    <w:rsid w:val="00BB0DC0"/>
    <w:rsid w:val="00BB6D39"/>
    <w:rsid w:val="00BC2768"/>
    <w:rsid w:val="00BC43EC"/>
    <w:rsid w:val="00BD422E"/>
    <w:rsid w:val="00BE0C35"/>
    <w:rsid w:val="00BE4638"/>
    <w:rsid w:val="00C10B46"/>
    <w:rsid w:val="00C1378C"/>
    <w:rsid w:val="00C20267"/>
    <w:rsid w:val="00C22D8C"/>
    <w:rsid w:val="00C2528C"/>
    <w:rsid w:val="00C264CA"/>
    <w:rsid w:val="00C27323"/>
    <w:rsid w:val="00C30DDC"/>
    <w:rsid w:val="00C454CB"/>
    <w:rsid w:val="00C55271"/>
    <w:rsid w:val="00C62ABB"/>
    <w:rsid w:val="00C76D50"/>
    <w:rsid w:val="00C85D08"/>
    <w:rsid w:val="00CB0CF6"/>
    <w:rsid w:val="00CB3E86"/>
    <w:rsid w:val="00CC37C2"/>
    <w:rsid w:val="00CD6DC5"/>
    <w:rsid w:val="00D02489"/>
    <w:rsid w:val="00D042CC"/>
    <w:rsid w:val="00D36B91"/>
    <w:rsid w:val="00D41FE8"/>
    <w:rsid w:val="00D44E2B"/>
    <w:rsid w:val="00D46BBD"/>
    <w:rsid w:val="00D502AE"/>
    <w:rsid w:val="00D533CD"/>
    <w:rsid w:val="00D60555"/>
    <w:rsid w:val="00D61D07"/>
    <w:rsid w:val="00D62285"/>
    <w:rsid w:val="00D62C20"/>
    <w:rsid w:val="00D8022F"/>
    <w:rsid w:val="00D87BCF"/>
    <w:rsid w:val="00D94C25"/>
    <w:rsid w:val="00DB0191"/>
    <w:rsid w:val="00DC3AB0"/>
    <w:rsid w:val="00E07BB0"/>
    <w:rsid w:val="00E1022E"/>
    <w:rsid w:val="00E11DBA"/>
    <w:rsid w:val="00E17DEF"/>
    <w:rsid w:val="00E23593"/>
    <w:rsid w:val="00E23EC6"/>
    <w:rsid w:val="00E45D15"/>
    <w:rsid w:val="00E60D8E"/>
    <w:rsid w:val="00E63143"/>
    <w:rsid w:val="00EA1FD7"/>
    <w:rsid w:val="00EA2B46"/>
    <w:rsid w:val="00EB27CC"/>
    <w:rsid w:val="00EC740D"/>
    <w:rsid w:val="00EC74DC"/>
    <w:rsid w:val="00ED2580"/>
    <w:rsid w:val="00EE5BE1"/>
    <w:rsid w:val="00EF00F3"/>
    <w:rsid w:val="00EF4F76"/>
    <w:rsid w:val="00F23DAE"/>
    <w:rsid w:val="00F249D0"/>
    <w:rsid w:val="00F33EC8"/>
    <w:rsid w:val="00F448E0"/>
    <w:rsid w:val="00F56521"/>
    <w:rsid w:val="00F57554"/>
    <w:rsid w:val="00F6115C"/>
    <w:rsid w:val="00F728DF"/>
    <w:rsid w:val="00F77898"/>
    <w:rsid w:val="00F85C02"/>
    <w:rsid w:val="00F91333"/>
    <w:rsid w:val="00F94C7B"/>
    <w:rsid w:val="00F9546E"/>
    <w:rsid w:val="00FA53F9"/>
    <w:rsid w:val="00FB154D"/>
    <w:rsid w:val="00FC2B63"/>
    <w:rsid w:val="00FC71C0"/>
    <w:rsid w:val="00FD301D"/>
    <w:rsid w:val="00FF4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D19B"/>
  <w15:docId w15:val="{8DDF8466-8375-4D7A-AEFE-6A78E0FE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rsid w:val="00FC71C0"/>
    <w:pPr>
      <w:spacing w:line="360" w:lineRule="auto"/>
      <w:jc w:val="center"/>
    </w:pPr>
    <w:rPr>
      <w:rFonts w:ascii="華康特粗楷體" w:eastAsia="華康特粗楷體"/>
      <w:bCs/>
      <w:sz w:val="56"/>
    </w:rPr>
  </w:style>
  <w:style w:type="character" w:styleId="a4">
    <w:name w:val="Hyperlink"/>
    <w:rsid w:val="00AA5052"/>
    <w:rPr>
      <w:color w:val="0000FF"/>
      <w:u w:val="single"/>
    </w:rPr>
  </w:style>
  <w:style w:type="paragraph" w:styleId="a5">
    <w:name w:val="header"/>
    <w:basedOn w:val="a"/>
    <w:link w:val="a6"/>
    <w:rsid w:val="004E47A9"/>
    <w:pPr>
      <w:tabs>
        <w:tab w:val="center" w:pos="4153"/>
        <w:tab w:val="right" w:pos="8306"/>
      </w:tabs>
      <w:snapToGrid w:val="0"/>
    </w:pPr>
    <w:rPr>
      <w:sz w:val="20"/>
      <w:szCs w:val="20"/>
    </w:rPr>
  </w:style>
  <w:style w:type="character" w:customStyle="1" w:styleId="a6">
    <w:name w:val="頁首 字元"/>
    <w:link w:val="a5"/>
    <w:rsid w:val="004E47A9"/>
    <w:rPr>
      <w:kern w:val="2"/>
    </w:rPr>
  </w:style>
  <w:style w:type="paragraph" w:styleId="a7">
    <w:name w:val="footer"/>
    <w:basedOn w:val="a"/>
    <w:link w:val="a8"/>
    <w:rsid w:val="004E47A9"/>
    <w:pPr>
      <w:tabs>
        <w:tab w:val="center" w:pos="4153"/>
        <w:tab w:val="right" w:pos="8306"/>
      </w:tabs>
      <w:snapToGrid w:val="0"/>
    </w:pPr>
    <w:rPr>
      <w:sz w:val="20"/>
      <w:szCs w:val="20"/>
    </w:rPr>
  </w:style>
  <w:style w:type="character" w:customStyle="1" w:styleId="a8">
    <w:name w:val="頁尾 字元"/>
    <w:link w:val="a7"/>
    <w:rsid w:val="004E47A9"/>
    <w:rPr>
      <w:kern w:val="2"/>
    </w:rPr>
  </w:style>
  <w:style w:type="paragraph" w:styleId="Web">
    <w:name w:val="Normal (Web)"/>
    <w:basedOn w:val="a"/>
    <w:uiPriority w:val="99"/>
    <w:unhideWhenUsed/>
    <w:rsid w:val="00F6115C"/>
    <w:pPr>
      <w:widowControl/>
      <w:spacing w:before="100" w:beforeAutospacing="1" w:after="100" w:afterAutospacing="1"/>
    </w:pPr>
    <w:rPr>
      <w:rFonts w:ascii="新細明體" w:hAnsi="新細明體" w:cs="新細明體"/>
      <w:kern w:val="0"/>
    </w:rPr>
  </w:style>
  <w:style w:type="character" w:styleId="a9">
    <w:name w:val="Strong"/>
    <w:basedOn w:val="a0"/>
    <w:uiPriority w:val="22"/>
    <w:qFormat/>
    <w:rsid w:val="00414A7B"/>
    <w:rPr>
      <w:b/>
      <w:bCs/>
    </w:rPr>
  </w:style>
  <w:style w:type="character" w:customStyle="1" w:styleId="apple-converted-space">
    <w:name w:val="apple-converted-space"/>
    <w:basedOn w:val="a0"/>
    <w:rsid w:val="00CD6DC5"/>
  </w:style>
  <w:style w:type="paragraph" w:styleId="aa">
    <w:name w:val="List Paragraph"/>
    <w:basedOn w:val="a"/>
    <w:uiPriority w:val="34"/>
    <w:qFormat/>
    <w:rsid w:val="003D387B"/>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10001">
      <w:bodyDiv w:val="1"/>
      <w:marLeft w:val="0"/>
      <w:marRight w:val="0"/>
      <w:marTop w:val="0"/>
      <w:marBottom w:val="0"/>
      <w:divBdr>
        <w:top w:val="none" w:sz="0" w:space="0" w:color="auto"/>
        <w:left w:val="none" w:sz="0" w:space="0" w:color="auto"/>
        <w:bottom w:val="none" w:sz="0" w:space="0" w:color="auto"/>
        <w:right w:val="none" w:sz="0" w:space="0" w:color="auto"/>
      </w:divBdr>
    </w:div>
    <w:div w:id="738940120">
      <w:bodyDiv w:val="1"/>
      <w:marLeft w:val="0"/>
      <w:marRight w:val="0"/>
      <w:marTop w:val="0"/>
      <w:marBottom w:val="0"/>
      <w:divBdr>
        <w:top w:val="none" w:sz="0" w:space="0" w:color="auto"/>
        <w:left w:val="none" w:sz="0" w:space="0" w:color="auto"/>
        <w:bottom w:val="none" w:sz="0" w:space="0" w:color="auto"/>
        <w:right w:val="none" w:sz="0" w:space="0" w:color="auto"/>
      </w:divBdr>
    </w:div>
    <w:div w:id="1247692597">
      <w:bodyDiv w:val="1"/>
      <w:marLeft w:val="0"/>
      <w:marRight w:val="0"/>
      <w:marTop w:val="0"/>
      <w:marBottom w:val="0"/>
      <w:divBdr>
        <w:top w:val="none" w:sz="0" w:space="0" w:color="auto"/>
        <w:left w:val="none" w:sz="0" w:space="0" w:color="auto"/>
        <w:bottom w:val="none" w:sz="0" w:space="0" w:color="auto"/>
        <w:right w:val="none" w:sz="0" w:space="0" w:color="auto"/>
      </w:divBdr>
    </w:div>
    <w:div w:id="1339692887">
      <w:bodyDiv w:val="1"/>
      <w:marLeft w:val="0"/>
      <w:marRight w:val="0"/>
      <w:marTop w:val="0"/>
      <w:marBottom w:val="0"/>
      <w:divBdr>
        <w:top w:val="none" w:sz="0" w:space="0" w:color="auto"/>
        <w:left w:val="none" w:sz="0" w:space="0" w:color="auto"/>
        <w:bottom w:val="none" w:sz="0" w:space="0" w:color="auto"/>
        <w:right w:val="none" w:sz="0" w:space="0" w:color="auto"/>
      </w:divBdr>
    </w:div>
    <w:div w:id="15856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台北榮民總醫院</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各位講座：收信愉快</dc:title>
  <dc:creator>user</dc:creator>
  <cp:lastModifiedBy>NLPS</cp:lastModifiedBy>
  <cp:revision>2</cp:revision>
  <cp:lastPrinted>2023-07-12T05:33:00Z</cp:lastPrinted>
  <dcterms:created xsi:type="dcterms:W3CDTF">2023-07-24T04:03:00Z</dcterms:created>
  <dcterms:modified xsi:type="dcterms:W3CDTF">2023-07-24T04:03:00Z</dcterms:modified>
</cp:coreProperties>
</file>