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A6" w:rsidRPr="00033ED2" w:rsidRDefault="00317BA6" w:rsidP="00DD2046">
      <w:pPr>
        <w:spacing w:line="500" w:lineRule="exact"/>
        <w:rPr>
          <w:rFonts w:ascii="標楷體" w:eastAsia="標楷體" w:hAnsi="標楷體"/>
          <w:sz w:val="32"/>
          <w:szCs w:val="32"/>
        </w:rPr>
      </w:pPr>
      <w:bookmarkStart w:id="0" w:name="_GoBack"/>
      <w:r w:rsidRPr="00033ED2">
        <w:rPr>
          <w:rFonts w:ascii="標楷體" w:eastAsia="標楷體" w:hAnsi="標楷體" w:hint="eastAsia"/>
          <w:sz w:val="32"/>
          <w:szCs w:val="32"/>
        </w:rPr>
        <w:t>新竹市政府及所屬機關學校臨時人員考核及輔導作業要點</w:t>
      </w:r>
      <w:r>
        <w:rPr>
          <w:rFonts w:ascii="標楷體" w:eastAsia="標楷體" w:hAnsi="標楷體" w:hint="eastAsia"/>
          <w:sz w:val="32"/>
          <w:szCs w:val="32"/>
        </w:rPr>
        <w:t>第六點修正</w:t>
      </w:r>
      <w:r w:rsidR="00596E07">
        <w:rPr>
          <w:rFonts w:ascii="標楷體" w:eastAsia="標楷體" w:hAnsi="標楷體" w:hint="eastAsia"/>
          <w:sz w:val="32"/>
          <w:szCs w:val="32"/>
        </w:rPr>
        <w:t>規定</w:t>
      </w:r>
    </w:p>
    <w:bookmarkEnd w:id="0"/>
    <w:p w:rsidR="00317BA6" w:rsidRDefault="00317BA6"/>
    <w:p w:rsidR="00317BA6" w:rsidRPr="00317BA6" w:rsidRDefault="00317BA6" w:rsidP="004346F7">
      <w:pPr>
        <w:pStyle w:val="a3"/>
        <w:numPr>
          <w:ilvl w:val="0"/>
          <w:numId w:val="2"/>
        </w:numPr>
        <w:spacing w:line="500" w:lineRule="exact"/>
        <w:ind w:leftChars="0" w:left="567" w:hanging="567"/>
        <w:jc w:val="both"/>
        <w:rPr>
          <w:rFonts w:ascii="標楷體" w:eastAsia="標楷體" w:hAnsi="標楷體"/>
          <w:sz w:val="28"/>
          <w:szCs w:val="28"/>
        </w:rPr>
      </w:pPr>
      <w:r w:rsidRPr="00317BA6">
        <w:rPr>
          <w:rFonts w:ascii="標楷體" w:eastAsia="標楷體" w:hAnsi="標楷體" w:hint="eastAsia"/>
          <w:sz w:val="28"/>
          <w:szCs w:val="28"/>
        </w:rPr>
        <w:t>臨時人員考核應本綜覈名實、準確、客觀及公正之旨，其作業權責及程序如下：</w:t>
      </w:r>
    </w:p>
    <w:p w:rsidR="00317BA6" w:rsidRPr="00033ED2" w:rsidRDefault="00317BA6" w:rsidP="00317BA6">
      <w:pPr>
        <w:spacing w:line="500" w:lineRule="exact"/>
        <w:ind w:leftChars="295" w:left="1318" w:hangingChars="218" w:hanging="610"/>
        <w:jc w:val="both"/>
        <w:rPr>
          <w:rFonts w:ascii="標楷體" w:eastAsia="標楷體" w:hAnsi="標楷體"/>
          <w:sz w:val="28"/>
          <w:szCs w:val="28"/>
        </w:rPr>
      </w:pPr>
      <w:r w:rsidRPr="00033ED2">
        <w:rPr>
          <w:rFonts w:ascii="標楷體" w:eastAsia="標楷體" w:hAnsi="標楷體" w:hint="eastAsia"/>
          <w:sz w:val="28"/>
          <w:szCs w:val="28"/>
        </w:rPr>
        <w:t>(一)每年六月及十二月</w:t>
      </w:r>
      <w:r w:rsidRPr="00033ED2">
        <w:rPr>
          <w:rFonts w:ascii="標楷體" w:eastAsia="標楷體" w:hAnsi="標楷體" w:cs="標楷體" w:hint="eastAsia"/>
          <w:sz w:val="28"/>
          <w:szCs w:val="28"/>
        </w:rPr>
        <w:t>由直屬主管考核所屬臨時</w:t>
      </w:r>
      <w:r w:rsidRPr="00033ED2">
        <w:rPr>
          <w:rFonts w:ascii="標楷體" w:eastAsia="標楷體" w:hAnsi="標楷體" w:hint="eastAsia"/>
          <w:sz w:val="28"/>
          <w:szCs w:val="28"/>
        </w:rPr>
        <w:t>人員，將勤惰、獎懲登載於考核紀錄表（如附表一），並於考核項目評分；必要時得併採面談或其他方式辦理，評擬結果應送單位主管或機關學校首長初評，考核紀錄表並由各機關學校（單位）自行留存。</w:t>
      </w:r>
    </w:p>
    <w:p w:rsidR="00317BA6" w:rsidRDefault="00317BA6" w:rsidP="00317BA6">
      <w:pPr>
        <w:pStyle w:val="a3"/>
        <w:spacing w:line="500" w:lineRule="exact"/>
        <w:ind w:leftChars="590" w:left="1716" w:hangingChars="107" w:hanging="300"/>
        <w:jc w:val="both"/>
        <w:rPr>
          <w:rFonts w:ascii="標楷體" w:eastAsia="標楷體" w:hAnsi="標楷體"/>
          <w:sz w:val="28"/>
          <w:szCs w:val="28"/>
        </w:rPr>
      </w:pPr>
      <w:r w:rsidRPr="00033ED2">
        <w:rPr>
          <w:rFonts w:ascii="標楷體" w:eastAsia="標楷體" w:hAnsi="標楷體" w:hint="eastAsia"/>
          <w:sz w:val="28"/>
          <w:szCs w:val="28"/>
        </w:rPr>
        <w:t>1.</w:t>
      </w:r>
      <w:r w:rsidRPr="00173194">
        <w:rPr>
          <w:rFonts w:ascii="標楷體" w:eastAsia="標楷體" w:hAnsi="標楷體" w:hint="eastAsia"/>
          <w:sz w:val="28"/>
          <w:szCs w:val="28"/>
        </w:rPr>
        <w:t>本府各處：於辦理考核前應將考核紀錄表（如附表一），</w:t>
      </w:r>
      <w:r w:rsidRPr="00311E9A">
        <w:rPr>
          <w:rFonts w:ascii="標楷體" w:eastAsia="標楷體" w:hAnsi="標楷體" w:hint="eastAsia"/>
          <w:sz w:val="28"/>
          <w:szCs w:val="28"/>
        </w:rPr>
        <w:t>年度平時考核經單位主管初評後密送本府人事處彙整，密陳市長</w:t>
      </w:r>
      <w:r w:rsidRPr="00A30E39">
        <w:rPr>
          <w:rFonts w:ascii="標楷體" w:eastAsia="標楷體" w:hAnsi="標楷體" w:hint="eastAsia"/>
          <w:sz w:val="28"/>
          <w:szCs w:val="28"/>
        </w:rPr>
        <w:t>(或其授權人員)核</w:t>
      </w:r>
      <w:r w:rsidRPr="00311E9A">
        <w:rPr>
          <w:rFonts w:ascii="標楷體" w:eastAsia="標楷體" w:hAnsi="標楷體" w:hint="eastAsia"/>
          <w:sz w:val="28"/>
          <w:szCs w:val="28"/>
        </w:rPr>
        <w:t>定；</w:t>
      </w:r>
      <w:r w:rsidRPr="00A30E39">
        <w:rPr>
          <w:rFonts w:ascii="標楷體" w:eastAsia="標楷體" w:hAnsi="標楷體" w:hint="eastAsia"/>
          <w:sz w:val="28"/>
          <w:szCs w:val="28"/>
        </w:rPr>
        <w:t>專案考核及</w:t>
      </w:r>
      <w:r w:rsidRPr="00311E9A">
        <w:rPr>
          <w:rFonts w:ascii="標楷體" w:eastAsia="標楷體" w:hAnsi="標楷體" w:hint="eastAsia"/>
          <w:sz w:val="28"/>
          <w:szCs w:val="28"/>
        </w:rPr>
        <w:t>年終考核</w:t>
      </w:r>
      <w:r w:rsidRPr="00B75780">
        <w:rPr>
          <w:rFonts w:ascii="標楷體" w:eastAsia="標楷體" w:hAnsi="標楷體" w:hint="eastAsia"/>
          <w:sz w:val="28"/>
          <w:szCs w:val="28"/>
        </w:rPr>
        <w:t>經單位主管初評後密送本</w:t>
      </w:r>
      <w:r>
        <w:rPr>
          <w:rFonts w:ascii="標楷體" w:eastAsia="標楷體" w:hAnsi="標楷體" w:hint="eastAsia"/>
          <w:sz w:val="28"/>
          <w:szCs w:val="28"/>
        </w:rPr>
        <w:t>府</w:t>
      </w:r>
      <w:r w:rsidRPr="00B75780">
        <w:rPr>
          <w:rFonts w:ascii="標楷體" w:eastAsia="標楷體" w:hAnsi="標楷體" w:hint="eastAsia"/>
          <w:sz w:val="28"/>
          <w:szCs w:val="28"/>
        </w:rPr>
        <w:t>人事處彙整，送</w:t>
      </w:r>
      <w:r>
        <w:rPr>
          <w:rFonts w:ascii="標楷體" w:eastAsia="標楷體" w:hAnsi="標楷體" w:hint="eastAsia"/>
          <w:sz w:val="28"/>
          <w:szCs w:val="28"/>
        </w:rPr>
        <w:t>考核委員會初核，並簽奉市長</w:t>
      </w:r>
      <w:r w:rsidRPr="00A30E39">
        <w:rPr>
          <w:rFonts w:ascii="標楷體" w:eastAsia="標楷體" w:hAnsi="標楷體" w:hint="eastAsia"/>
          <w:sz w:val="28"/>
          <w:szCs w:val="28"/>
        </w:rPr>
        <w:t>(或其授權人員)</w:t>
      </w:r>
      <w:r>
        <w:rPr>
          <w:rFonts w:ascii="標楷體" w:eastAsia="標楷體" w:hAnsi="標楷體" w:hint="eastAsia"/>
          <w:sz w:val="28"/>
          <w:szCs w:val="28"/>
        </w:rPr>
        <w:t>核定。</w:t>
      </w:r>
    </w:p>
    <w:p w:rsidR="00317BA6" w:rsidRPr="00033ED2" w:rsidRDefault="00317BA6" w:rsidP="00317BA6">
      <w:pPr>
        <w:pStyle w:val="a3"/>
        <w:spacing w:line="500" w:lineRule="exact"/>
        <w:ind w:leftChars="590" w:left="1699" w:hangingChars="101" w:hanging="283"/>
        <w:jc w:val="both"/>
        <w:rPr>
          <w:rFonts w:ascii="標楷體" w:eastAsia="標楷體" w:hAnsi="標楷體"/>
          <w:sz w:val="28"/>
          <w:szCs w:val="28"/>
        </w:rPr>
      </w:pPr>
      <w:r w:rsidRPr="00033ED2">
        <w:rPr>
          <w:rFonts w:ascii="標楷體" w:eastAsia="標楷體" w:hAnsi="標楷體" w:hint="eastAsia"/>
          <w:sz w:val="28"/>
          <w:szCs w:val="28"/>
        </w:rPr>
        <w:t>2.所屬機關學校：於辦理考核前應填具考核清冊（如附表二），經機關學校首長覆核後函報本府核定。</w:t>
      </w:r>
    </w:p>
    <w:p w:rsidR="00317BA6" w:rsidRPr="00033ED2" w:rsidRDefault="00317BA6" w:rsidP="00317BA6">
      <w:pPr>
        <w:spacing w:line="500" w:lineRule="exact"/>
        <w:ind w:leftChars="295" w:left="1274" w:hangingChars="202" w:hanging="566"/>
        <w:jc w:val="both"/>
        <w:rPr>
          <w:rFonts w:ascii="標楷體" w:eastAsia="標楷體" w:hAnsi="標楷體"/>
          <w:sz w:val="28"/>
          <w:szCs w:val="28"/>
        </w:rPr>
      </w:pPr>
      <w:r w:rsidRPr="00033ED2">
        <w:rPr>
          <w:rFonts w:ascii="標楷體" w:eastAsia="標楷體" w:hAnsi="標楷體" w:hint="eastAsia"/>
          <w:sz w:val="28"/>
          <w:szCs w:val="28"/>
        </w:rPr>
        <w:t>(二)考核清冊經本府核定後，由本府及各機關學校製發考核通知書（如附表三、附表四）轉發受考人。</w:t>
      </w:r>
    </w:p>
    <w:p w:rsidR="00317BA6" w:rsidRPr="00033ED2" w:rsidRDefault="00317BA6" w:rsidP="00317BA6">
      <w:pPr>
        <w:spacing w:line="500" w:lineRule="exact"/>
        <w:ind w:leftChars="295" w:left="1274" w:hangingChars="202" w:hanging="566"/>
        <w:jc w:val="both"/>
        <w:rPr>
          <w:rFonts w:ascii="標楷體" w:eastAsia="標楷體" w:hAnsi="標楷體"/>
          <w:color w:val="FF0000"/>
          <w:sz w:val="28"/>
          <w:szCs w:val="28"/>
        </w:rPr>
      </w:pPr>
      <w:r w:rsidRPr="00033ED2">
        <w:rPr>
          <w:rFonts w:ascii="標楷體" w:eastAsia="標楷體" w:hAnsi="標楷體" w:hint="eastAsia"/>
          <w:sz w:val="28"/>
          <w:szCs w:val="28"/>
        </w:rPr>
        <w:t>(三)考核甲等人數以百分之七十五為原則，考核分數最高以八十五分為原則，考核八十六分以上應敘明績優具體事蹟。</w:t>
      </w:r>
    </w:p>
    <w:p w:rsidR="00317BA6" w:rsidRPr="00033ED2" w:rsidRDefault="00317BA6" w:rsidP="00317BA6">
      <w:pPr>
        <w:pStyle w:val="a3"/>
        <w:spacing w:line="500" w:lineRule="exact"/>
        <w:ind w:leftChars="0" w:left="720"/>
        <w:jc w:val="both"/>
        <w:rPr>
          <w:rFonts w:ascii="標楷體" w:eastAsia="標楷體" w:hAnsi="標楷體" w:cs="標楷體"/>
          <w:sz w:val="28"/>
          <w:szCs w:val="28"/>
        </w:rPr>
      </w:pPr>
      <w:r w:rsidRPr="00033ED2">
        <w:rPr>
          <w:rFonts w:ascii="標楷體" w:eastAsia="標楷體" w:hAnsi="標楷體" w:cs="標楷體" w:hint="eastAsia"/>
          <w:sz w:val="28"/>
          <w:szCs w:val="28"/>
        </w:rPr>
        <w:t>本府臨時人員考核委員會由本府秘書長、一級單位主管組成，並由秘書長擔任主席。考核委員會應有全體委員二分之一以上出席，始得開會；出席委員過半數同意，始得議決。可否同數時，取決於主席。</w:t>
      </w:r>
    </w:p>
    <w:p w:rsidR="00317BA6" w:rsidRPr="00317BA6" w:rsidRDefault="00317BA6" w:rsidP="00317BA6">
      <w:pPr>
        <w:pStyle w:val="a3"/>
        <w:spacing w:line="500" w:lineRule="exact"/>
        <w:ind w:leftChars="0" w:left="720"/>
        <w:jc w:val="both"/>
        <w:rPr>
          <w:rFonts w:ascii="標楷體" w:eastAsia="標楷體" w:hAnsi="標楷體"/>
          <w:sz w:val="28"/>
          <w:szCs w:val="28"/>
        </w:rPr>
      </w:pPr>
      <w:r w:rsidRPr="00033ED2">
        <w:rPr>
          <w:rFonts w:ascii="標楷體" w:eastAsia="標楷體" w:hAnsi="標楷體" w:cs="標楷體" w:hint="eastAsia"/>
          <w:sz w:val="28"/>
          <w:szCs w:val="28"/>
        </w:rPr>
        <w:t>各機關學校並得視需要組成考核委員會辦理臨時人員考核</w:t>
      </w:r>
      <w:r w:rsidRPr="00033ED2">
        <w:rPr>
          <w:rFonts w:ascii="標楷體" w:eastAsia="標楷體" w:hAnsi="標楷體" w:hint="eastAsia"/>
          <w:sz w:val="28"/>
          <w:szCs w:val="28"/>
        </w:rPr>
        <w:t>。</w:t>
      </w:r>
    </w:p>
    <w:p w:rsidR="00317BA6" w:rsidRDefault="00317BA6"/>
    <w:p w:rsidR="00B45B49" w:rsidRDefault="00B45B49"/>
    <w:p w:rsidR="00B45B49" w:rsidRDefault="00B45B49"/>
    <w:p w:rsidR="00B45B49" w:rsidRPr="007667C0" w:rsidRDefault="00B45B49" w:rsidP="00B45B49">
      <w:pPr>
        <w:snapToGrid w:val="0"/>
        <w:spacing w:after="120"/>
        <w:jc w:val="center"/>
        <w:rPr>
          <w:rFonts w:ascii="標楷體" w:eastAsia="標楷體" w:hAnsi="標楷體"/>
          <w:b/>
          <w:spacing w:val="-20"/>
          <w:w w:val="95"/>
          <w:sz w:val="32"/>
          <w:szCs w:val="32"/>
        </w:rPr>
      </w:pPr>
      <w:r w:rsidRPr="00E23E4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4988560</wp:posOffset>
                </wp:positionH>
                <wp:positionV relativeFrom="paragraph">
                  <wp:posOffset>635</wp:posOffset>
                </wp:positionV>
                <wp:extent cx="671830" cy="329565"/>
                <wp:effectExtent l="11430" t="13970" r="12065" b="88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9565"/>
                        </a:xfrm>
                        <a:prstGeom prst="rect">
                          <a:avLst/>
                        </a:prstGeom>
                        <a:solidFill>
                          <a:srgbClr val="FFFFFF"/>
                        </a:solidFill>
                        <a:ln w="9525">
                          <a:solidFill>
                            <a:srgbClr val="000000"/>
                          </a:solidFill>
                          <a:miter lim="800000"/>
                          <a:headEnd/>
                          <a:tailEnd/>
                        </a:ln>
                      </wps:spPr>
                      <wps:txbx>
                        <w:txbxContent>
                          <w:p w:rsidR="00B45B49" w:rsidRPr="00C947ED" w:rsidRDefault="00B45B49" w:rsidP="00B45B49">
                            <w:pPr>
                              <w:rPr>
                                <w:rFonts w:ascii="標楷體" w:eastAsia="標楷體" w:hAnsi="標楷體"/>
                              </w:rPr>
                            </w:pPr>
                            <w:r w:rsidRPr="00C947ED">
                              <w:rPr>
                                <w:rFonts w:ascii="標楷體" w:eastAsia="標楷體" w:hAnsi="標楷體" w:hint="eastAsia"/>
                              </w:rPr>
                              <w:t>附表</w:t>
                            </w:r>
                            <w:r>
                              <w:rPr>
                                <w:rFonts w:ascii="標楷體" w:eastAsia="標楷體" w:hAnsi="標楷體"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1" o:spid="_x0000_s1026" type="#_x0000_t202" style="position:absolute;left:0;text-align:left;margin-left:392.8pt;margin-top:.05pt;width:52.9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AaQAIAAFMEAAAOAAAAZHJzL2Uyb0RvYy54bWysVF2O0zAQfkfiDpbfadpu222jpqulSxHS&#10;8iMtHMBxnMbC8RjbbbJcYCUOsDxzAA7AgXbPwdhpSwQ8IfJgeTzjzzPfN5PlRVsrshfWSdAZHQ2G&#10;lAjNoZB6m9EP7zfP5pQ4z3TBFGiR0Vvh6MXq6ZNlY1IxhgpUISxBEO3SxmS08t6kSeJ4JWrmBmCE&#10;RmcJtmYeTbtNCssaRK9VMh4OZ0kDtjAWuHAOT686J11F/LIU3L8tSyc8URnF3HxcbVzzsCarJUu3&#10;lplK8kMa7B+yqJnU+OgJ6op5RnZW/gFVS27BQekHHOoEylJyEWvAakbD36q5qZgRsRYkx5kTTe7/&#10;wfI3+3eWyAK1o0SzGiV6vL97+P718f7Hw7cvZBQYaoxLMfDGYKhvn0MbokO1zlwD/+iIhnXF9FZc&#10;WgtNJViBGcabSe9qh+MCSN68hgKfYjsPEagtbR0AkRCC6KjU7Ukd0XrC8XB2PpqfoYej62y8mM6m&#10;IbeEpcfLxjr/UkBNwiajFsWP4Gx/7XwXegyJyYOSxUYqFQ27zdfKkj3DRtnE74Du+mFKkyaji+l4&#10;2tXf97k+xDB+f4OopceOV7LO6PwUxNLA2gtdxH70TKpuj9UpjUUGGgNzHYe+zduDLDkUt0ioha6z&#10;cRJxU4H9TEmDXZ1R92nHrKBEvdIoymI0mYQxiMZkej5Gw/Y9ed/DNEeojHpKuu3ad6OzM1ZuK3zp&#10;2AaXKORGRpJDql1Wh7yxc6NMhykLo9G3Y9Svf8HqJwAAAP//AwBQSwMEFAAGAAgAAAAhAD07ktHb&#10;AAAABwEAAA8AAABkcnMvZG93bnJldi54bWxMjsFOwzAQRO9I/IO1SFwq6rSQEEKcCir1xKmh3N14&#10;SSLidbDdNv17tqdyHL3RzCtXkx3EEX3oHSlYzBMQSI0zPbUKdp+bhxxEiJqMHhyhgjMGWFW3N6Uu&#10;jDvRFo91bAWPUCi0gi7GsZAyNB1aHeZuRGL27bzVkaNvpfH6xON2kMskyaTVPfFDp0dcd9j81Aer&#10;IPutH2cfX2ZG2/Pm3Tc2NetdqtT93fT2CiLiFK9luOizOlTstHcHMkEMCp7zNOPqBQjG+cviCcRe&#10;QbpMQFal/O9f/QEAAP//AwBQSwECLQAUAAYACAAAACEAtoM4kv4AAADhAQAAEwAAAAAAAAAAAAAA&#10;AAAAAAAAW0NvbnRlbnRfVHlwZXNdLnhtbFBLAQItABQABgAIAAAAIQA4/SH/1gAAAJQBAAALAAAA&#10;AAAAAAAAAAAAAC8BAABfcmVscy8ucmVsc1BLAQItABQABgAIAAAAIQBsxrAaQAIAAFMEAAAOAAAA&#10;AAAAAAAAAAAAAC4CAABkcnMvZTJvRG9jLnhtbFBLAQItABQABgAIAAAAIQA9O5LR2wAAAAcBAAAP&#10;AAAAAAAAAAAAAAAAAJoEAABkcnMvZG93bnJldi54bWxQSwUGAAAAAAQABADzAAAAogUAAAAA&#10;">
                <v:textbox style="mso-fit-shape-to-text:t">
                  <w:txbxContent>
                    <w:p w:rsidR="00B45B49" w:rsidRPr="00C947ED" w:rsidRDefault="00B45B49" w:rsidP="00B45B49">
                      <w:pPr>
                        <w:rPr>
                          <w:rFonts w:ascii="標楷體" w:eastAsia="標楷體" w:hAnsi="標楷體"/>
                        </w:rPr>
                      </w:pPr>
                      <w:r w:rsidRPr="00C947ED">
                        <w:rPr>
                          <w:rFonts w:ascii="標楷體" w:eastAsia="標楷體" w:hAnsi="標楷體" w:hint="eastAsia"/>
                        </w:rPr>
                        <w:t>附表</w:t>
                      </w:r>
                      <w:proofErr w:type="gramStart"/>
                      <w:r>
                        <w:rPr>
                          <w:rFonts w:ascii="標楷體" w:eastAsia="標楷體" w:hAnsi="標楷體" w:hint="eastAsia"/>
                        </w:rPr>
                        <w:t>一</w:t>
                      </w:r>
                      <w:proofErr w:type="gramEnd"/>
                    </w:p>
                  </w:txbxContent>
                </v:textbox>
              </v:shape>
            </w:pict>
          </mc:Fallback>
        </mc:AlternateContent>
      </w:r>
      <w:r w:rsidRPr="007667C0">
        <w:rPr>
          <w:rFonts w:ascii="標楷體" w:eastAsia="標楷體" w:hAnsi="標楷體" w:hint="eastAsia"/>
          <w:b/>
          <w:spacing w:val="-20"/>
          <w:w w:val="95"/>
          <w:sz w:val="32"/>
          <w:szCs w:val="32"/>
        </w:rPr>
        <w:t>新竹市政府</w:t>
      </w:r>
      <w:r>
        <w:rPr>
          <w:rFonts w:ascii="標楷體" w:eastAsia="標楷體" w:hAnsi="標楷體" w:hint="eastAsia"/>
          <w:b/>
          <w:spacing w:val="-20"/>
          <w:w w:val="95"/>
          <w:sz w:val="32"/>
          <w:szCs w:val="32"/>
        </w:rPr>
        <w:t>及</w:t>
      </w:r>
      <w:r w:rsidRPr="007667C0">
        <w:rPr>
          <w:rFonts w:ascii="標楷體" w:eastAsia="標楷體" w:hAnsi="標楷體" w:hint="eastAsia"/>
          <w:b/>
          <w:spacing w:val="-20"/>
          <w:w w:val="95"/>
          <w:sz w:val="32"/>
          <w:szCs w:val="32"/>
        </w:rPr>
        <w:t>所屬機關</w:t>
      </w:r>
      <w:r>
        <w:rPr>
          <w:rFonts w:ascii="標楷體" w:eastAsia="標楷體" w:hAnsi="標楷體" w:hint="eastAsia"/>
          <w:b/>
          <w:spacing w:val="-20"/>
          <w:w w:val="95"/>
          <w:sz w:val="32"/>
          <w:szCs w:val="32"/>
        </w:rPr>
        <w:t>學校</w:t>
      </w:r>
      <w:r w:rsidRPr="007667C0">
        <w:rPr>
          <w:rFonts w:ascii="標楷體" w:eastAsia="標楷體" w:hAnsi="標楷體" w:hint="eastAsia"/>
          <w:b/>
          <w:spacing w:val="-20"/>
          <w:w w:val="95"/>
          <w:sz w:val="32"/>
          <w:szCs w:val="32"/>
        </w:rPr>
        <w:t>臨時人員考核紀錄表</w:t>
      </w:r>
    </w:p>
    <w:p w:rsidR="00B45B49" w:rsidRDefault="00B45B49" w:rsidP="00B45B49">
      <w:pPr>
        <w:jc w:val="center"/>
        <w:rPr>
          <w:rFonts w:ascii="標楷體" w:eastAsia="標楷體" w:hAnsi="標楷體"/>
          <w:sz w:val="28"/>
          <w:szCs w:val="28"/>
        </w:rPr>
      </w:pPr>
      <w:r w:rsidRPr="007667C0">
        <w:rPr>
          <w:rFonts w:ascii="標楷體" w:eastAsia="標楷體" w:hAnsi="標楷體" w:hint="eastAsia"/>
          <w:sz w:val="28"/>
          <w:szCs w:val="28"/>
        </w:rPr>
        <w:t>□平時考核□年終考核□專案考核</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953"/>
        <w:gridCol w:w="1008"/>
        <w:gridCol w:w="192"/>
        <w:gridCol w:w="393"/>
        <w:gridCol w:w="713"/>
        <w:gridCol w:w="318"/>
        <w:gridCol w:w="109"/>
        <w:gridCol w:w="282"/>
        <w:gridCol w:w="567"/>
        <w:gridCol w:w="567"/>
        <w:gridCol w:w="710"/>
        <w:gridCol w:w="708"/>
        <w:gridCol w:w="568"/>
        <w:gridCol w:w="282"/>
        <w:gridCol w:w="567"/>
        <w:gridCol w:w="14"/>
        <w:gridCol w:w="695"/>
        <w:gridCol w:w="522"/>
      </w:tblGrid>
      <w:tr w:rsidR="00B45B49" w:rsidRPr="00EF6E56" w:rsidTr="001F3F48">
        <w:trPr>
          <w:trHeight w:val="397"/>
          <w:jc w:val="center"/>
        </w:trPr>
        <w:tc>
          <w:tcPr>
            <w:tcW w:w="1402" w:type="dxa"/>
            <w:vAlign w:val="center"/>
          </w:tcPr>
          <w:p w:rsidR="00B45B49"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機關學校</w:t>
            </w:r>
          </w:p>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(單位)</w:t>
            </w:r>
          </w:p>
        </w:tc>
        <w:tc>
          <w:tcPr>
            <w:tcW w:w="1961" w:type="dxa"/>
            <w:gridSpan w:val="2"/>
            <w:vAlign w:val="center"/>
          </w:tcPr>
          <w:p w:rsidR="00B45B49" w:rsidRPr="00F952AD" w:rsidRDefault="00B45B49" w:rsidP="001F3F48">
            <w:pPr>
              <w:snapToGrid w:val="0"/>
              <w:ind w:leftChars="-50" w:left="-120" w:rightChars="-50" w:right="-120"/>
              <w:jc w:val="center"/>
              <w:rPr>
                <w:rFonts w:ascii="標楷體" w:eastAsia="標楷體" w:hAnsi="標楷體"/>
                <w:sz w:val="22"/>
              </w:rPr>
            </w:pPr>
          </w:p>
        </w:tc>
        <w:tc>
          <w:tcPr>
            <w:tcW w:w="3851" w:type="dxa"/>
            <w:gridSpan w:val="9"/>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獎      懲</w:t>
            </w:r>
          </w:p>
        </w:tc>
        <w:tc>
          <w:tcPr>
            <w:tcW w:w="3356" w:type="dxa"/>
            <w:gridSpan w:val="7"/>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請 假 及 曠 職</w:t>
            </w:r>
          </w:p>
        </w:tc>
      </w:tr>
      <w:tr w:rsidR="00B45B49" w:rsidRPr="00EF6E56" w:rsidTr="001F3F48">
        <w:trPr>
          <w:trHeight w:val="397"/>
          <w:jc w:val="center"/>
        </w:trPr>
        <w:tc>
          <w:tcPr>
            <w:tcW w:w="1402" w:type="dxa"/>
            <w:tcBorders>
              <w:bottom w:val="single" w:sz="4" w:space="0" w:color="auto"/>
            </w:tcBorders>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姓名</w:t>
            </w:r>
          </w:p>
        </w:tc>
        <w:tc>
          <w:tcPr>
            <w:tcW w:w="1961" w:type="dxa"/>
            <w:gridSpan w:val="2"/>
            <w:tcBorders>
              <w:bottom w:val="single" w:sz="4" w:space="0" w:color="auto"/>
            </w:tcBorders>
            <w:vAlign w:val="center"/>
          </w:tcPr>
          <w:p w:rsidR="00B45B49" w:rsidRPr="00F952AD" w:rsidRDefault="00B45B49" w:rsidP="001F3F48">
            <w:pPr>
              <w:snapToGrid w:val="0"/>
              <w:ind w:leftChars="-50" w:left="-120" w:rightChars="-50" w:right="-120"/>
              <w:jc w:val="center"/>
              <w:rPr>
                <w:rFonts w:ascii="標楷體" w:eastAsia="標楷體" w:hAnsi="標楷體"/>
                <w:sz w:val="22"/>
              </w:rPr>
            </w:pPr>
          </w:p>
        </w:tc>
        <w:tc>
          <w:tcPr>
            <w:tcW w:w="585" w:type="dxa"/>
            <w:gridSpan w:val="2"/>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嘉獎</w:t>
            </w:r>
          </w:p>
        </w:tc>
        <w:tc>
          <w:tcPr>
            <w:tcW w:w="713"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記功</w:t>
            </w:r>
          </w:p>
        </w:tc>
        <w:tc>
          <w:tcPr>
            <w:tcW w:w="709" w:type="dxa"/>
            <w:gridSpan w:val="3"/>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spacing w:val="-20"/>
              </w:rPr>
            </w:pPr>
            <w:r w:rsidRPr="00F952AD">
              <w:rPr>
                <w:rFonts w:ascii="標楷體" w:eastAsia="標楷體" w:hAnsi="標楷體" w:hint="eastAsia"/>
                <w:spacing w:val="-20"/>
              </w:rPr>
              <w:t>記大功</w:t>
            </w:r>
          </w:p>
        </w:tc>
        <w:tc>
          <w:tcPr>
            <w:tcW w:w="567"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申誡</w:t>
            </w:r>
          </w:p>
        </w:tc>
        <w:tc>
          <w:tcPr>
            <w:tcW w:w="567"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記過</w:t>
            </w:r>
          </w:p>
        </w:tc>
        <w:tc>
          <w:tcPr>
            <w:tcW w:w="710"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spacing w:val="-20"/>
              </w:rPr>
            </w:pPr>
            <w:r w:rsidRPr="00F952AD">
              <w:rPr>
                <w:rFonts w:ascii="標楷體" w:eastAsia="標楷體" w:hAnsi="標楷體" w:hint="eastAsia"/>
                <w:spacing w:val="-20"/>
              </w:rPr>
              <w:t>記大過</w:t>
            </w:r>
          </w:p>
        </w:tc>
        <w:tc>
          <w:tcPr>
            <w:tcW w:w="708"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事假</w:t>
            </w:r>
          </w:p>
        </w:tc>
        <w:tc>
          <w:tcPr>
            <w:tcW w:w="850" w:type="dxa"/>
            <w:gridSpan w:val="2"/>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病假</w:t>
            </w:r>
          </w:p>
        </w:tc>
        <w:tc>
          <w:tcPr>
            <w:tcW w:w="581" w:type="dxa"/>
            <w:gridSpan w:val="2"/>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遲到</w:t>
            </w:r>
          </w:p>
        </w:tc>
        <w:tc>
          <w:tcPr>
            <w:tcW w:w="695"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早退</w:t>
            </w:r>
          </w:p>
        </w:tc>
        <w:tc>
          <w:tcPr>
            <w:tcW w:w="522" w:type="dxa"/>
            <w:shd w:val="clear" w:color="auto" w:fill="auto"/>
            <w:vAlign w:val="center"/>
          </w:tcPr>
          <w:p w:rsidR="00B45B49" w:rsidRPr="00F952AD" w:rsidRDefault="00B45B49" w:rsidP="001F3F48">
            <w:pPr>
              <w:snapToGrid w:val="0"/>
              <w:ind w:leftChars="-50" w:left="-120" w:rightChars="-50" w:right="-120"/>
              <w:jc w:val="center"/>
              <w:rPr>
                <w:rFonts w:ascii="標楷體" w:eastAsia="標楷體" w:hAnsi="標楷體"/>
              </w:rPr>
            </w:pPr>
            <w:r w:rsidRPr="00F952AD">
              <w:rPr>
                <w:rFonts w:ascii="標楷體" w:eastAsia="標楷體" w:hAnsi="標楷體" w:hint="eastAsia"/>
              </w:rPr>
              <w:t>曠職</w:t>
            </w:r>
          </w:p>
        </w:tc>
      </w:tr>
      <w:tr w:rsidR="00B45B49" w:rsidRPr="00EF6E56" w:rsidTr="001F3F48">
        <w:trPr>
          <w:trHeight w:val="397"/>
          <w:jc w:val="center"/>
        </w:trPr>
        <w:tc>
          <w:tcPr>
            <w:tcW w:w="1402" w:type="dxa"/>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職稱</w:t>
            </w:r>
          </w:p>
        </w:tc>
        <w:tc>
          <w:tcPr>
            <w:tcW w:w="1961" w:type="dxa"/>
            <w:gridSpan w:val="2"/>
            <w:vAlign w:val="center"/>
          </w:tcPr>
          <w:p w:rsidR="00B45B49" w:rsidRPr="00F952AD" w:rsidRDefault="00B45B49" w:rsidP="001F3F48">
            <w:pPr>
              <w:snapToGrid w:val="0"/>
              <w:ind w:leftChars="-50" w:left="-120" w:rightChars="-50" w:right="-120"/>
              <w:jc w:val="center"/>
              <w:rPr>
                <w:rFonts w:ascii="標楷體" w:eastAsia="標楷體" w:hAnsi="標楷體"/>
                <w:sz w:val="22"/>
              </w:rPr>
            </w:pPr>
          </w:p>
        </w:tc>
        <w:tc>
          <w:tcPr>
            <w:tcW w:w="585" w:type="dxa"/>
            <w:gridSpan w:val="2"/>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13"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09" w:type="dxa"/>
            <w:gridSpan w:val="3"/>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67"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67"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10"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08"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850" w:type="dxa"/>
            <w:gridSpan w:val="2"/>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67"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09" w:type="dxa"/>
            <w:gridSpan w:val="2"/>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22" w:type="dxa"/>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397"/>
          <w:jc w:val="center"/>
        </w:trPr>
        <w:tc>
          <w:tcPr>
            <w:tcW w:w="1402" w:type="dxa"/>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到職日期</w:t>
            </w:r>
          </w:p>
        </w:tc>
        <w:tc>
          <w:tcPr>
            <w:tcW w:w="1961" w:type="dxa"/>
            <w:gridSpan w:val="2"/>
            <w:vAlign w:val="center"/>
          </w:tcPr>
          <w:p w:rsidR="00B45B49" w:rsidRPr="00F952AD" w:rsidRDefault="00B45B49" w:rsidP="001F3F48">
            <w:pPr>
              <w:snapToGrid w:val="0"/>
              <w:ind w:leftChars="-50" w:left="-120" w:rightChars="-50" w:right="-120"/>
              <w:jc w:val="center"/>
              <w:rPr>
                <w:rFonts w:ascii="標楷體" w:eastAsia="標楷體" w:hAnsi="標楷體"/>
                <w:sz w:val="22"/>
              </w:rPr>
            </w:pPr>
            <w:r>
              <w:rPr>
                <w:rFonts w:ascii="標楷體" w:eastAsia="標楷體" w:hAnsi="標楷體" w:hint="eastAsia"/>
                <w:sz w:val="22"/>
              </w:rPr>
              <w:t xml:space="preserve"> </w:t>
            </w:r>
            <w:r w:rsidRPr="00F952AD">
              <w:rPr>
                <w:rFonts w:ascii="標楷體" w:eastAsia="標楷體" w:hAnsi="標楷體" w:hint="eastAsia"/>
                <w:sz w:val="22"/>
              </w:rPr>
              <w:t xml:space="preserve">年  </w:t>
            </w:r>
            <w:r>
              <w:rPr>
                <w:rFonts w:ascii="標楷體" w:eastAsia="標楷體" w:hAnsi="標楷體" w:hint="eastAsia"/>
                <w:sz w:val="22"/>
              </w:rPr>
              <w:t xml:space="preserve"> </w:t>
            </w:r>
            <w:r w:rsidRPr="00F952AD">
              <w:rPr>
                <w:rFonts w:ascii="標楷體" w:eastAsia="標楷體" w:hAnsi="標楷體" w:hint="eastAsia"/>
                <w:sz w:val="22"/>
              </w:rPr>
              <w:t xml:space="preserve">月 </w:t>
            </w:r>
            <w:r>
              <w:rPr>
                <w:rFonts w:ascii="標楷體" w:eastAsia="標楷體" w:hAnsi="標楷體" w:hint="eastAsia"/>
                <w:sz w:val="22"/>
              </w:rPr>
              <w:t xml:space="preserve"> </w:t>
            </w:r>
            <w:r w:rsidRPr="00F952AD">
              <w:rPr>
                <w:rFonts w:ascii="標楷體" w:eastAsia="標楷體" w:hAnsi="標楷體" w:hint="eastAsia"/>
                <w:sz w:val="22"/>
              </w:rPr>
              <w:t xml:space="preserve"> 日</w:t>
            </w:r>
          </w:p>
        </w:tc>
        <w:tc>
          <w:tcPr>
            <w:tcW w:w="585" w:type="dxa"/>
            <w:gridSpan w:val="2"/>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13"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09" w:type="dxa"/>
            <w:gridSpan w:val="3"/>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67"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67"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10"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08"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850" w:type="dxa"/>
            <w:gridSpan w:val="2"/>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67"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709" w:type="dxa"/>
            <w:gridSpan w:val="2"/>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522" w:type="dxa"/>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B45B49">
        <w:trPr>
          <w:trHeight w:val="558"/>
          <w:jc w:val="center"/>
        </w:trPr>
        <w:tc>
          <w:tcPr>
            <w:tcW w:w="1402" w:type="dxa"/>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工作項目</w:t>
            </w:r>
          </w:p>
        </w:tc>
        <w:tc>
          <w:tcPr>
            <w:tcW w:w="9168" w:type="dxa"/>
            <w:gridSpan w:val="18"/>
            <w:vAlign w:val="center"/>
          </w:tcPr>
          <w:p w:rsidR="00B45B49" w:rsidRPr="00F952AD" w:rsidRDefault="00B45B49" w:rsidP="001F3F48">
            <w:pPr>
              <w:snapToGrid w:val="0"/>
              <w:jc w:val="both"/>
              <w:rPr>
                <w:rFonts w:ascii="標楷體" w:eastAsia="標楷體" w:hAnsi="標楷體"/>
                <w:sz w:val="22"/>
              </w:rPr>
            </w:pPr>
          </w:p>
        </w:tc>
      </w:tr>
      <w:tr w:rsidR="00B45B49" w:rsidRPr="00EF6E56" w:rsidTr="001F3F48">
        <w:trPr>
          <w:trHeight w:val="410"/>
          <w:jc w:val="center"/>
        </w:trPr>
        <w:tc>
          <w:tcPr>
            <w:tcW w:w="1402" w:type="dxa"/>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 xml:space="preserve">項目  </w:t>
            </w:r>
          </w:p>
        </w:tc>
        <w:tc>
          <w:tcPr>
            <w:tcW w:w="7370" w:type="dxa"/>
            <w:gridSpan w:val="14"/>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考核細目</w:t>
            </w:r>
          </w:p>
        </w:tc>
        <w:tc>
          <w:tcPr>
            <w:tcW w:w="1798" w:type="dxa"/>
            <w:gridSpan w:val="4"/>
            <w:shd w:val="clear" w:color="auto" w:fill="auto"/>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考核分數</w:t>
            </w:r>
          </w:p>
        </w:tc>
      </w:tr>
      <w:tr w:rsidR="00B45B49" w:rsidRPr="00EF6E56" w:rsidTr="001F3F48">
        <w:trPr>
          <w:trHeight w:val="454"/>
          <w:jc w:val="center"/>
        </w:trPr>
        <w:tc>
          <w:tcPr>
            <w:tcW w:w="1402" w:type="dxa"/>
            <w:vMerge w:val="restart"/>
            <w:shd w:val="clear" w:color="auto" w:fill="auto"/>
            <w:vAlign w:val="center"/>
          </w:tcPr>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工作</w:t>
            </w:r>
          </w:p>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績效</w:t>
            </w:r>
            <w:r w:rsidRPr="00F952AD">
              <w:rPr>
                <w:rFonts w:ascii="標楷體" w:eastAsia="標楷體" w:hAnsi="標楷體"/>
              </w:rPr>
              <w:br/>
              <w:t>（</w:t>
            </w:r>
            <w:r>
              <w:rPr>
                <w:rFonts w:ascii="標楷體" w:eastAsia="標楷體" w:hAnsi="標楷體"/>
              </w:rPr>
              <w:t>六十</w:t>
            </w:r>
            <w:r w:rsidRPr="00F952AD">
              <w:rPr>
                <w:rFonts w:ascii="標楷體" w:eastAsia="標楷體" w:hAnsi="標楷體" w:hint="eastAsia"/>
              </w:rPr>
              <w:t>分</w:t>
            </w:r>
            <w:r w:rsidRPr="00F952AD">
              <w:rPr>
                <w:rFonts w:ascii="標楷體" w:eastAsia="標楷體" w:hAnsi="標楷體"/>
              </w:rPr>
              <w:t>）</w:t>
            </w: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spacing w:val="-4"/>
              </w:rPr>
            </w:pPr>
            <w:r w:rsidRPr="00F952AD">
              <w:rPr>
                <w:rFonts w:ascii="標楷體" w:eastAsia="標楷體" w:hAnsi="標楷體" w:hint="eastAsia"/>
              </w:rPr>
              <w:t>處理業務是否完整、正確</w:t>
            </w:r>
          </w:p>
        </w:tc>
        <w:tc>
          <w:tcPr>
            <w:tcW w:w="1798" w:type="dxa"/>
            <w:gridSpan w:val="4"/>
            <w:vMerge w:val="restart"/>
            <w:shd w:val="clear" w:color="auto" w:fill="auto"/>
            <w:vAlign w:val="center"/>
          </w:tcPr>
          <w:p w:rsidR="00B45B49" w:rsidRPr="00EF6E56" w:rsidRDefault="00B45B49" w:rsidP="001F3F48">
            <w:pPr>
              <w:snapToGrid w:val="0"/>
              <w:jc w:val="center"/>
              <w:rPr>
                <w:rFonts w:ascii="標楷體" w:eastAsia="標楷體" w:hAnsi="標楷體"/>
                <w:spacing w:val="-6"/>
                <w:sz w:val="20"/>
                <w:szCs w:val="20"/>
              </w:rPr>
            </w:pPr>
          </w:p>
        </w:tc>
      </w:tr>
      <w:tr w:rsidR="00B45B49" w:rsidRPr="00EF6E56" w:rsidTr="001F3F48">
        <w:trPr>
          <w:trHeight w:val="454"/>
          <w:jc w:val="center"/>
        </w:trPr>
        <w:tc>
          <w:tcPr>
            <w:tcW w:w="1402" w:type="dxa"/>
            <w:vMerge/>
            <w:shd w:val="clear" w:color="auto" w:fill="auto"/>
          </w:tcPr>
          <w:p w:rsidR="00B45B49" w:rsidRPr="00F952AD" w:rsidRDefault="00B45B49" w:rsidP="001F3F48">
            <w:pPr>
              <w:snapToGrid w:val="0"/>
              <w:rPr>
                <w:rFonts w:ascii="標楷體" w:eastAsia="標楷體" w:hAnsi="標楷體"/>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處理業務數量多寡及難易度</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674"/>
          <w:jc w:val="center"/>
        </w:trPr>
        <w:tc>
          <w:tcPr>
            <w:tcW w:w="1402" w:type="dxa"/>
            <w:vMerge/>
            <w:shd w:val="clear" w:color="auto" w:fill="auto"/>
          </w:tcPr>
          <w:p w:rsidR="00B45B49" w:rsidRPr="00F952AD" w:rsidRDefault="00B45B49" w:rsidP="001F3F48">
            <w:pPr>
              <w:snapToGrid w:val="0"/>
              <w:rPr>
                <w:rFonts w:ascii="標楷體" w:eastAsia="標楷體" w:hAnsi="標楷體"/>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處理公文（務）或人民申請（陳情）案件，是否本於便民原則於期限內完成</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454"/>
          <w:jc w:val="center"/>
        </w:trPr>
        <w:tc>
          <w:tcPr>
            <w:tcW w:w="1402" w:type="dxa"/>
            <w:vMerge/>
            <w:shd w:val="clear" w:color="auto" w:fill="auto"/>
          </w:tcPr>
          <w:p w:rsidR="00B45B49" w:rsidRPr="00F952AD" w:rsidRDefault="00B45B49" w:rsidP="001F3F48">
            <w:pPr>
              <w:snapToGrid w:val="0"/>
              <w:rPr>
                <w:rFonts w:ascii="標楷體" w:eastAsia="標楷體" w:hAnsi="標楷體"/>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辦理業務是否不待督促、自動自發、積極辦理</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454"/>
          <w:jc w:val="center"/>
        </w:trPr>
        <w:tc>
          <w:tcPr>
            <w:tcW w:w="1402" w:type="dxa"/>
            <w:vMerge/>
            <w:shd w:val="clear" w:color="auto" w:fill="auto"/>
          </w:tcPr>
          <w:p w:rsidR="00B45B49" w:rsidRPr="00F952AD" w:rsidRDefault="00B45B49" w:rsidP="001F3F48">
            <w:pPr>
              <w:snapToGrid w:val="0"/>
              <w:rPr>
                <w:rFonts w:ascii="標楷體" w:eastAsia="標楷體" w:hAnsi="標楷體"/>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是否盡心盡力勇於負責，服從長官工作指派</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454"/>
          <w:jc w:val="center"/>
        </w:trPr>
        <w:tc>
          <w:tcPr>
            <w:tcW w:w="1402" w:type="dxa"/>
            <w:vMerge/>
            <w:shd w:val="clear" w:color="auto" w:fill="auto"/>
          </w:tcPr>
          <w:p w:rsidR="00B45B49" w:rsidRPr="00F952AD" w:rsidRDefault="00B45B49" w:rsidP="001F3F48">
            <w:pPr>
              <w:snapToGrid w:val="0"/>
              <w:rPr>
                <w:rFonts w:ascii="標楷體" w:eastAsia="標楷體" w:hAnsi="標楷體"/>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是否採取有效溝通及協調方式推展業務</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588"/>
          <w:jc w:val="center"/>
        </w:trPr>
        <w:tc>
          <w:tcPr>
            <w:tcW w:w="1402" w:type="dxa"/>
            <w:vMerge w:val="restart"/>
            <w:shd w:val="clear" w:color="auto" w:fill="auto"/>
            <w:vAlign w:val="center"/>
          </w:tcPr>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工作</w:t>
            </w:r>
          </w:p>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態度</w:t>
            </w:r>
          </w:p>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w:t>
            </w:r>
            <w:r>
              <w:rPr>
                <w:rFonts w:ascii="標楷體" w:eastAsia="標楷體" w:hAnsi="標楷體" w:hint="eastAsia"/>
              </w:rPr>
              <w:t>四十</w:t>
            </w:r>
            <w:r w:rsidRPr="00F952AD">
              <w:rPr>
                <w:rFonts w:ascii="標楷體" w:eastAsia="標楷體" w:hAnsi="標楷體" w:hint="eastAsia"/>
              </w:rPr>
              <w:t>分)</w:t>
            </w: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上班時間是否準時刷卡或簽到、退並堅守崗位，不私自外出，不從事與公務無關之活動</w:t>
            </w:r>
          </w:p>
        </w:tc>
        <w:tc>
          <w:tcPr>
            <w:tcW w:w="1798" w:type="dxa"/>
            <w:gridSpan w:val="4"/>
            <w:vMerge w:val="restart"/>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454"/>
          <w:jc w:val="center"/>
        </w:trPr>
        <w:tc>
          <w:tcPr>
            <w:tcW w:w="1402" w:type="dxa"/>
            <w:vMerge/>
            <w:shd w:val="clear" w:color="auto" w:fill="auto"/>
          </w:tcPr>
          <w:p w:rsidR="00B45B49" w:rsidRPr="00EF6E56" w:rsidRDefault="00B45B49" w:rsidP="001F3F48">
            <w:pPr>
              <w:snapToGrid w:val="0"/>
              <w:rPr>
                <w:rFonts w:ascii="標楷體" w:eastAsia="標楷體" w:hAnsi="標楷體"/>
                <w:sz w:val="20"/>
                <w:szCs w:val="20"/>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是否能夠以同理心服務洽公民眾為其解決問題</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pacing w:val="-4"/>
                <w:sz w:val="20"/>
                <w:szCs w:val="20"/>
              </w:rPr>
            </w:pPr>
          </w:p>
        </w:tc>
      </w:tr>
      <w:tr w:rsidR="00B45B49" w:rsidRPr="00EF6E56" w:rsidTr="001F3F48">
        <w:trPr>
          <w:trHeight w:val="454"/>
          <w:jc w:val="center"/>
        </w:trPr>
        <w:tc>
          <w:tcPr>
            <w:tcW w:w="1402" w:type="dxa"/>
            <w:vMerge/>
            <w:shd w:val="clear" w:color="auto" w:fill="auto"/>
          </w:tcPr>
          <w:p w:rsidR="00B45B49" w:rsidRPr="00EF6E56" w:rsidRDefault="00B45B49" w:rsidP="001F3F48">
            <w:pPr>
              <w:snapToGrid w:val="0"/>
              <w:rPr>
                <w:rFonts w:ascii="標楷體" w:eastAsia="標楷體" w:hAnsi="標楷體"/>
                <w:sz w:val="20"/>
                <w:szCs w:val="20"/>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是否能夠注意公務電話禮貌，並耐心提供諮詢服務</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484"/>
          <w:jc w:val="center"/>
        </w:trPr>
        <w:tc>
          <w:tcPr>
            <w:tcW w:w="1402" w:type="dxa"/>
            <w:vMerge/>
            <w:shd w:val="clear" w:color="auto" w:fill="auto"/>
          </w:tcPr>
          <w:p w:rsidR="00B45B49" w:rsidRPr="00EF6E56" w:rsidRDefault="00B45B49" w:rsidP="001F3F48">
            <w:pPr>
              <w:snapToGrid w:val="0"/>
              <w:rPr>
                <w:rFonts w:ascii="標楷體" w:eastAsia="標楷體" w:hAnsi="標楷體"/>
                <w:sz w:val="20"/>
                <w:szCs w:val="20"/>
              </w:rPr>
            </w:pPr>
          </w:p>
        </w:tc>
        <w:tc>
          <w:tcPr>
            <w:tcW w:w="7370" w:type="dxa"/>
            <w:gridSpan w:val="14"/>
            <w:vAlign w:val="center"/>
          </w:tcPr>
          <w:p w:rsidR="00B45B49" w:rsidRPr="00F952AD" w:rsidRDefault="00B45B49" w:rsidP="001F3F48">
            <w:pPr>
              <w:snapToGrid w:val="0"/>
              <w:spacing w:line="240" w:lineRule="exact"/>
              <w:jc w:val="both"/>
              <w:rPr>
                <w:rFonts w:ascii="標楷體" w:eastAsia="標楷體" w:hAnsi="標楷體"/>
              </w:rPr>
            </w:pPr>
            <w:r w:rsidRPr="00F952AD">
              <w:rPr>
                <w:rFonts w:ascii="標楷體" w:eastAsia="標楷體" w:hAnsi="標楷體" w:hint="eastAsia"/>
              </w:rPr>
              <w:t>是否與同仁和睦相處，主動協助本單位或相關單位辦理相關公務活動</w:t>
            </w:r>
          </w:p>
        </w:tc>
        <w:tc>
          <w:tcPr>
            <w:tcW w:w="1798" w:type="dxa"/>
            <w:gridSpan w:val="4"/>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r>
      <w:tr w:rsidR="00B45B49" w:rsidRPr="00EF6E56" w:rsidTr="001F3F48">
        <w:trPr>
          <w:trHeight w:val="454"/>
          <w:jc w:val="center"/>
        </w:trPr>
        <w:tc>
          <w:tcPr>
            <w:tcW w:w="8772" w:type="dxa"/>
            <w:gridSpan w:val="15"/>
            <w:shd w:val="clear" w:color="auto" w:fill="auto"/>
            <w:vAlign w:val="center"/>
          </w:tcPr>
          <w:p w:rsidR="00B45B49" w:rsidRPr="00F952AD" w:rsidRDefault="00B45B49" w:rsidP="001F3F48">
            <w:pPr>
              <w:snapToGrid w:val="0"/>
              <w:spacing w:line="240" w:lineRule="exact"/>
              <w:jc w:val="center"/>
              <w:rPr>
                <w:rFonts w:ascii="標楷體" w:eastAsia="標楷體" w:hAnsi="標楷體"/>
              </w:rPr>
            </w:pPr>
            <w:r w:rsidRPr="00F952AD">
              <w:rPr>
                <w:rFonts w:ascii="標楷體" w:eastAsia="標楷體" w:hAnsi="標楷體" w:hint="eastAsia"/>
              </w:rPr>
              <w:t>合                         計</w:t>
            </w:r>
          </w:p>
        </w:tc>
        <w:tc>
          <w:tcPr>
            <w:tcW w:w="1798" w:type="dxa"/>
            <w:gridSpan w:val="4"/>
            <w:shd w:val="clear" w:color="auto" w:fill="auto"/>
            <w:vAlign w:val="center"/>
          </w:tcPr>
          <w:p w:rsidR="00B45B49" w:rsidRPr="00F952AD" w:rsidRDefault="00B45B49" w:rsidP="001F3F48">
            <w:pPr>
              <w:snapToGrid w:val="0"/>
              <w:jc w:val="center"/>
              <w:rPr>
                <w:rFonts w:ascii="標楷體" w:eastAsia="標楷體" w:hAnsi="標楷體"/>
              </w:rPr>
            </w:pPr>
          </w:p>
        </w:tc>
      </w:tr>
      <w:tr w:rsidR="00B45B49" w:rsidRPr="00EF6E56" w:rsidTr="001F3F48">
        <w:trPr>
          <w:trHeight w:val="285"/>
          <w:jc w:val="center"/>
        </w:trPr>
        <w:tc>
          <w:tcPr>
            <w:tcW w:w="4979" w:type="dxa"/>
            <w:gridSpan w:val="7"/>
            <w:vMerge w:val="restart"/>
            <w:shd w:val="clear" w:color="auto" w:fill="auto"/>
            <w:vAlign w:val="center"/>
          </w:tcPr>
          <w:p w:rsidR="00B45B49" w:rsidRPr="00F952AD" w:rsidRDefault="00B45B49" w:rsidP="001F3F48">
            <w:pPr>
              <w:snapToGrid w:val="0"/>
              <w:jc w:val="distribute"/>
              <w:rPr>
                <w:rFonts w:ascii="標楷體" w:eastAsia="標楷體" w:hAnsi="標楷體"/>
              </w:rPr>
            </w:pPr>
            <w:r w:rsidRPr="00F952AD">
              <w:rPr>
                <w:rFonts w:ascii="標楷體" w:eastAsia="標楷體" w:hAnsi="標楷體" w:hint="eastAsia"/>
              </w:rPr>
              <w:t>考核評語或面談記錄</w:t>
            </w:r>
          </w:p>
        </w:tc>
        <w:tc>
          <w:tcPr>
            <w:tcW w:w="2235" w:type="dxa"/>
            <w:gridSpan w:val="5"/>
            <w:vMerge w:val="restart"/>
            <w:shd w:val="clear" w:color="auto" w:fill="auto"/>
            <w:vAlign w:val="center"/>
          </w:tcPr>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直屬主管簽章</w:t>
            </w:r>
          </w:p>
        </w:tc>
        <w:tc>
          <w:tcPr>
            <w:tcW w:w="3356" w:type="dxa"/>
            <w:gridSpan w:val="7"/>
            <w:shd w:val="clear" w:color="auto" w:fill="auto"/>
            <w:vAlign w:val="center"/>
          </w:tcPr>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單位主管或所屬機關</w:t>
            </w:r>
            <w:r>
              <w:rPr>
                <w:rFonts w:ascii="標楷體" w:eastAsia="標楷體" w:hAnsi="標楷體" w:hint="eastAsia"/>
              </w:rPr>
              <w:t>學校</w:t>
            </w:r>
            <w:r w:rsidRPr="00F952AD">
              <w:rPr>
                <w:rFonts w:ascii="標楷體" w:eastAsia="標楷體" w:hAnsi="標楷體" w:hint="eastAsia"/>
              </w:rPr>
              <w:t>首長</w:t>
            </w:r>
          </w:p>
        </w:tc>
      </w:tr>
      <w:tr w:rsidR="00B45B49" w:rsidRPr="00EF6E56" w:rsidTr="001F3F48">
        <w:trPr>
          <w:trHeight w:val="285"/>
          <w:jc w:val="center"/>
        </w:trPr>
        <w:tc>
          <w:tcPr>
            <w:tcW w:w="4979" w:type="dxa"/>
            <w:gridSpan w:val="7"/>
            <w:vMerge/>
            <w:shd w:val="clear" w:color="auto" w:fill="auto"/>
            <w:vAlign w:val="center"/>
          </w:tcPr>
          <w:p w:rsidR="00B45B49" w:rsidRPr="00EF6E56" w:rsidRDefault="00B45B49" w:rsidP="001F3F48">
            <w:pPr>
              <w:snapToGrid w:val="0"/>
              <w:jc w:val="center"/>
              <w:rPr>
                <w:rFonts w:ascii="標楷體" w:eastAsia="標楷體" w:hAnsi="標楷體"/>
                <w:sz w:val="20"/>
                <w:szCs w:val="20"/>
              </w:rPr>
            </w:pPr>
          </w:p>
        </w:tc>
        <w:tc>
          <w:tcPr>
            <w:tcW w:w="2235" w:type="dxa"/>
            <w:gridSpan w:val="5"/>
            <w:vMerge/>
            <w:shd w:val="clear" w:color="auto" w:fill="auto"/>
            <w:vAlign w:val="center"/>
          </w:tcPr>
          <w:p w:rsidR="00B45B49" w:rsidRPr="00F952AD" w:rsidRDefault="00B45B49" w:rsidP="001F3F48">
            <w:pPr>
              <w:snapToGrid w:val="0"/>
              <w:jc w:val="center"/>
              <w:rPr>
                <w:rFonts w:ascii="標楷體" w:eastAsia="標楷體" w:hAnsi="標楷體"/>
              </w:rPr>
            </w:pPr>
          </w:p>
        </w:tc>
        <w:tc>
          <w:tcPr>
            <w:tcW w:w="1558" w:type="dxa"/>
            <w:gridSpan w:val="3"/>
            <w:shd w:val="clear" w:color="auto" w:fill="auto"/>
            <w:vAlign w:val="center"/>
          </w:tcPr>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評  分</w:t>
            </w:r>
          </w:p>
        </w:tc>
        <w:tc>
          <w:tcPr>
            <w:tcW w:w="1798" w:type="dxa"/>
            <w:gridSpan w:val="4"/>
            <w:shd w:val="clear" w:color="auto" w:fill="auto"/>
            <w:vAlign w:val="center"/>
          </w:tcPr>
          <w:p w:rsidR="00B45B49" w:rsidRPr="00F952AD" w:rsidRDefault="00B45B49" w:rsidP="001F3F48">
            <w:pPr>
              <w:snapToGrid w:val="0"/>
              <w:jc w:val="center"/>
              <w:rPr>
                <w:rFonts w:ascii="標楷體" w:eastAsia="標楷體" w:hAnsi="標楷體"/>
              </w:rPr>
            </w:pPr>
            <w:r w:rsidRPr="00F952AD">
              <w:rPr>
                <w:rFonts w:ascii="標楷體" w:eastAsia="標楷體" w:hAnsi="標楷體" w:hint="eastAsia"/>
              </w:rPr>
              <w:t>簽　　章</w:t>
            </w:r>
          </w:p>
        </w:tc>
      </w:tr>
      <w:tr w:rsidR="00B45B49" w:rsidRPr="00EF6E56" w:rsidTr="00B45B49">
        <w:trPr>
          <w:trHeight w:val="513"/>
          <w:jc w:val="center"/>
        </w:trPr>
        <w:tc>
          <w:tcPr>
            <w:tcW w:w="4979" w:type="dxa"/>
            <w:gridSpan w:val="7"/>
            <w:shd w:val="clear" w:color="auto" w:fill="auto"/>
            <w:vAlign w:val="center"/>
          </w:tcPr>
          <w:p w:rsidR="00B45B49" w:rsidRPr="00F952AD" w:rsidRDefault="00B45B49" w:rsidP="001F3F48">
            <w:pPr>
              <w:snapToGrid w:val="0"/>
              <w:jc w:val="both"/>
              <w:rPr>
                <w:rFonts w:ascii="標楷體" w:eastAsia="標楷體" w:hAnsi="標楷體"/>
                <w:sz w:val="22"/>
              </w:rPr>
            </w:pPr>
          </w:p>
        </w:tc>
        <w:tc>
          <w:tcPr>
            <w:tcW w:w="2235" w:type="dxa"/>
            <w:gridSpan w:val="5"/>
            <w:shd w:val="clear" w:color="auto" w:fill="auto"/>
            <w:vAlign w:val="center"/>
          </w:tcPr>
          <w:p w:rsidR="00B45B49" w:rsidRPr="00F952AD" w:rsidRDefault="00B45B49" w:rsidP="001F3F48">
            <w:pPr>
              <w:snapToGrid w:val="0"/>
              <w:jc w:val="center"/>
              <w:rPr>
                <w:rFonts w:ascii="標楷體" w:eastAsia="標楷體" w:hAnsi="標楷體"/>
                <w:sz w:val="22"/>
              </w:rPr>
            </w:pPr>
          </w:p>
        </w:tc>
        <w:tc>
          <w:tcPr>
            <w:tcW w:w="1558" w:type="dxa"/>
            <w:gridSpan w:val="3"/>
            <w:shd w:val="clear" w:color="auto" w:fill="auto"/>
            <w:vAlign w:val="center"/>
          </w:tcPr>
          <w:p w:rsidR="00B45B49" w:rsidRPr="00F952AD" w:rsidRDefault="00B45B49" w:rsidP="001F3F48">
            <w:pPr>
              <w:snapToGrid w:val="0"/>
              <w:jc w:val="center"/>
              <w:rPr>
                <w:rFonts w:ascii="標楷體" w:eastAsia="標楷體" w:hAnsi="標楷體"/>
                <w:sz w:val="22"/>
              </w:rPr>
            </w:pPr>
          </w:p>
        </w:tc>
        <w:tc>
          <w:tcPr>
            <w:tcW w:w="1798" w:type="dxa"/>
            <w:gridSpan w:val="4"/>
            <w:shd w:val="clear" w:color="auto" w:fill="auto"/>
            <w:vAlign w:val="center"/>
          </w:tcPr>
          <w:p w:rsidR="00B45B49" w:rsidRPr="00F952AD" w:rsidRDefault="00B45B49" w:rsidP="001F3F48">
            <w:pPr>
              <w:snapToGrid w:val="0"/>
              <w:jc w:val="center"/>
              <w:rPr>
                <w:rFonts w:ascii="標楷體" w:eastAsia="標楷體" w:hAnsi="標楷體"/>
                <w:sz w:val="22"/>
              </w:rPr>
            </w:pPr>
          </w:p>
        </w:tc>
      </w:tr>
      <w:tr w:rsidR="00B45B49" w:rsidRPr="00EF6E56" w:rsidTr="00B45B49">
        <w:trPr>
          <w:trHeight w:val="1002"/>
          <w:jc w:val="center"/>
        </w:trPr>
        <w:tc>
          <w:tcPr>
            <w:tcW w:w="2355" w:type="dxa"/>
            <w:gridSpan w:val="2"/>
            <w:shd w:val="clear" w:color="auto" w:fill="auto"/>
            <w:vAlign w:val="center"/>
          </w:tcPr>
          <w:p w:rsidR="00B45B49" w:rsidRPr="00750BD9" w:rsidRDefault="00B45B49" w:rsidP="001F3F48">
            <w:pPr>
              <w:snapToGrid w:val="0"/>
              <w:jc w:val="distribute"/>
              <w:rPr>
                <w:rFonts w:ascii="標楷體" w:eastAsia="標楷體" w:hAnsi="標楷體"/>
              </w:rPr>
            </w:pPr>
            <w:r w:rsidRPr="00750BD9">
              <w:rPr>
                <w:rFonts w:ascii="標楷體" w:eastAsia="標楷體" w:hAnsi="標楷體" w:hint="eastAsia"/>
              </w:rPr>
              <w:t>年度重大優劣事蹟</w:t>
            </w:r>
          </w:p>
          <w:p w:rsidR="00B45B49" w:rsidRPr="00750BD9" w:rsidRDefault="00B45B49" w:rsidP="001F3F48">
            <w:pPr>
              <w:snapToGrid w:val="0"/>
              <w:jc w:val="distribute"/>
              <w:rPr>
                <w:rFonts w:ascii="標楷體" w:eastAsia="標楷體" w:hAnsi="標楷體"/>
              </w:rPr>
            </w:pPr>
            <w:r w:rsidRPr="00750BD9">
              <w:rPr>
                <w:rFonts w:ascii="標楷體" w:eastAsia="標楷體" w:hAnsi="標楷體" w:hint="eastAsia"/>
              </w:rPr>
              <w:t>或建議改進事項</w:t>
            </w:r>
          </w:p>
          <w:p w:rsidR="00B45B49" w:rsidRPr="00750BD9" w:rsidRDefault="00B45B49" w:rsidP="001F3F48">
            <w:pPr>
              <w:snapToGrid w:val="0"/>
              <w:jc w:val="distribute"/>
              <w:rPr>
                <w:rFonts w:ascii="標楷體" w:eastAsia="標楷體" w:hAnsi="標楷體"/>
              </w:rPr>
            </w:pPr>
            <w:r w:rsidRPr="00750BD9">
              <w:rPr>
                <w:rFonts w:ascii="標楷體" w:eastAsia="標楷體" w:hAnsi="標楷體" w:hint="eastAsia"/>
              </w:rPr>
              <w:t>（含專案考核具體</w:t>
            </w:r>
          </w:p>
          <w:p w:rsidR="00B45B49" w:rsidRPr="00F952AD" w:rsidRDefault="00B45B49" w:rsidP="001F3F48">
            <w:pPr>
              <w:snapToGrid w:val="0"/>
              <w:jc w:val="distribute"/>
              <w:rPr>
                <w:rFonts w:ascii="標楷體" w:eastAsia="標楷體" w:hAnsi="標楷體"/>
              </w:rPr>
            </w:pPr>
            <w:r w:rsidRPr="00750BD9">
              <w:rPr>
                <w:rFonts w:ascii="標楷體" w:eastAsia="標楷體" w:hAnsi="標楷體" w:hint="eastAsia"/>
              </w:rPr>
              <w:t>重大過失情形）</w:t>
            </w:r>
          </w:p>
        </w:tc>
        <w:tc>
          <w:tcPr>
            <w:tcW w:w="8215" w:type="dxa"/>
            <w:gridSpan w:val="17"/>
            <w:shd w:val="clear" w:color="auto" w:fill="auto"/>
            <w:vAlign w:val="center"/>
          </w:tcPr>
          <w:p w:rsidR="00B45B49" w:rsidRPr="00F952AD" w:rsidRDefault="00B45B49" w:rsidP="001F3F48">
            <w:pPr>
              <w:snapToGrid w:val="0"/>
              <w:jc w:val="both"/>
              <w:rPr>
                <w:rFonts w:ascii="標楷體" w:eastAsia="標楷體" w:hAnsi="標楷體"/>
                <w:sz w:val="22"/>
              </w:rPr>
            </w:pPr>
          </w:p>
        </w:tc>
      </w:tr>
      <w:tr w:rsidR="00B45B49" w:rsidRPr="00EF6E56" w:rsidTr="001F3F48">
        <w:trPr>
          <w:trHeight w:val="426"/>
          <w:jc w:val="center"/>
        </w:trPr>
        <w:tc>
          <w:tcPr>
            <w:tcW w:w="7214" w:type="dxa"/>
            <w:gridSpan w:val="12"/>
            <w:shd w:val="clear" w:color="auto" w:fill="auto"/>
            <w:vAlign w:val="center"/>
          </w:tcPr>
          <w:p w:rsidR="00B45B49" w:rsidRPr="00937DF0" w:rsidRDefault="00B45B49" w:rsidP="001F3F48">
            <w:pPr>
              <w:snapToGrid w:val="0"/>
              <w:jc w:val="distribute"/>
              <w:rPr>
                <w:rFonts w:ascii="標楷體" w:eastAsia="標楷體" w:hAnsi="標楷體"/>
              </w:rPr>
            </w:pPr>
            <w:r w:rsidRPr="00937DF0">
              <w:rPr>
                <w:rFonts w:ascii="標楷體" w:eastAsia="標楷體" w:hAnsi="標楷體" w:hint="eastAsia"/>
              </w:rPr>
              <w:t>考　　核　　委　　員　　會</w:t>
            </w:r>
          </w:p>
        </w:tc>
        <w:tc>
          <w:tcPr>
            <w:tcW w:w="3356" w:type="dxa"/>
            <w:gridSpan w:val="7"/>
            <w:shd w:val="clear" w:color="auto" w:fill="auto"/>
            <w:vAlign w:val="center"/>
          </w:tcPr>
          <w:p w:rsidR="00B45B49" w:rsidRPr="00937DF0" w:rsidRDefault="00B45B49" w:rsidP="001F3F48">
            <w:pPr>
              <w:snapToGrid w:val="0"/>
              <w:jc w:val="center"/>
              <w:rPr>
                <w:rFonts w:ascii="標楷體" w:eastAsia="標楷體" w:hAnsi="標楷體"/>
              </w:rPr>
            </w:pPr>
            <w:r>
              <w:rPr>
                <w:rFonts w:ascii="標楷體" w:eastAsia="標楷體" w:hAnsi="標楷體" w:hint="eastAsia"/>
              </w:rPr>
              <w:t>首</w:t>
            </w:r>
            <w:r w:rsidRPr="00937DF0">
              <w:rPr>
                <w:rFonts w:ascii="標楷體" w:eastAsia="標楷體" w:hAnsi="標楷體" w:hint="eastAsia"/>
              </w:rPr>
              <w:t xml:space="preserve">　　　　長</w:t>
            </w:r>
          </w:p>
        </w:tc>
      </w:tr>
      <w:tr w:rsidR="00B45B49" w:rsidRPr="00EF6E56" w:rsidTr="001F3F48">
        <w:trPr>
          <w:trHeight w:val="358"/>
          <w:jc w:val="center"/>
        </w:trPr>
        <w:tc>
          <w:tcPr>
            <w:tcW w:w="3555" w:type="dxa"/>
            <w:gridSpan w:val="4"/>
            <w:shd w:val="clear" w:color="auto" w:fill="auto"/>
            <w:vAlign w:val="center"/>
          </w:tcPr>
          <w:p w:rsidR="00B45B49" w:rsidRPr="00BA2FCA" w:rsidRDefault="00B45B49" w:rsidP="001F3F48">
            <w:pPr>
              <w:snapToGrid w:val="0"/>
              <w:jc w:val="distribute"/>
              <w:rPr>
                <w:rFonts w:ascii="標楷體" w:eastAsia="標楷體" w:hAnsi="標楷體"/>
              </w:rPr>
            </w:pPr>
            <w:r w:rsidRPr="00BA2FCA">
              <w:rPr>
                <w:rFonts w:ascii="標楷體" w:eastAsia="標楷體" w:hAnsi="標楷體" w:hint="eastAsia"/>
              </w:rPr>
              <w:t>評語</w:t>
            </w:r>
          </w:p>
        </w:tc>
        <w:tc>
          <w:tcPr>
            <w:tcW w:w="1533" w:type="dxa"/>
            <w:gridSpan w:val="4"/>
            <w:shd w:val="clear" w:color="auto" w:fill="auto"/>
            <w:vAlign w:val="center"/>
          </w:tcPr>
          <w:p w:rsidR="00B45B49" w:rsidRPr="00BA2FCA" w:rsidRDefault="00B45B49" w:rsidP="001F3F48">
            <w:pPr>
              <w:snapToGrid w:val="0"/>
              <w:jc w:val="distribute"/>
              <w:rPr>
                <w:rFonts w:ascii="標楷體" w:eastAsia="標楷體" w:hAnsi="標楷體"/>
              </w:rPr>
            </w:pPr>
            <w:r w:rsidRPr="00BA2FCA">
              <w:rPr>
                <w:rFonts w:ascii="標楷體" w:eastAsia="標楷體" w:hAnsi="標楷體" w:hint="eastAsia"/>
              </w:rPr>
              <w:t>評分</w:t>
            </w:r>
          </w:p>
        </w:tc>
        <w:tc>
          <w:tcPr>
            <w:tcW w:w="2126" w:type="dxa"/>
            <w:gridSpan w:val="4"/>
            <w:shd w:val="clear" w:color="auto" w:fill="auto"/>
            <w:vAlign w:val="center"/>
          </w:tcPr>
          <w:p w:rsidR="00B45B49" w:rsidRPr="00BA2FCA" w:rsidRDefault="00B45B49" w:rsidP="001F3F48">
            <w:pPr>
              <w:snapToGrid w:val="0"/>
              <w:jc w:val="distribute"/>
              <w:rPr>
                <w:rFonts w:ascii="標楷體" w:eastAsia="標楷體" w:hAnsi="標楷體"/>
              </w:rPr>
            </w:pPr>
            <w:r w:rsidRPr="00BA2FCA">
              <w:rPr>
                <w:rFonts w:ascii="標楷體" w:eastAsia="標楷體" w:hAnsi="標楷體" w:hint="eastAsia"/>
              </w:rPr>
              <w:t>簽章</w:t>
            </w:r>
          </w:p>
        </w:tc>
        <w:tc>
          <w:tcPr>
            <w:tcW w:w="1276" w:type="dxa"/>
            <w:gridSpan w:val="2"/>
            <w:shd w:val="clear" w:color="auto" w:fill="auto"/>
            <w:vAlign w:val="center"/>
          </w:tcPr>
          <w:p w:rsidR="00B45B49" w:rsidRPr="00BA2FCA" w:rsidRDefault="00B45B49" w:rsidP="001F3F48">
            <w:pPr>
              <w:snapToGrid w:val="0"/>
              <w:jc w:val="distribute"/>
              <w:rPr>
                <w:rFonts w:ascii="標楷體" w:eastAsia="標楷體" w:hAnsi="標楷體"/>
              </w:rPr>
            </w:pPr>
            <w:r w:rsidRPr="00BA2FCA">
              <w:rPr>
                <w:rFonts w:ascii="標楷體" w:eastAsia="標楷體" w:hAnsi="標楷體" w:hint="eastAsia"/>
              </w:rPr>
              <w:t>評分</w:t>
            </w:r>
          </w:p>
        </w:tc>
        <w:tc>
          <w:tcPr>
            <w:tcW w:w="2080" w:type="dxa"/>
            <w:gridSpan w:val="5"/>
            <w:shd w:val="clear" w:color="auto" w:fill="auto"/>
            <w:vAlign w:val="center"/>
          </w:tcPr>
          <w:p w:rsidR="00B45B49" w:rsidRPr="00BA2FCA" w:rsidRDefault="00B45B49" w:rsidP="001F3F48">
            <w:pPr>
              <w:snapToGrid w:val="0"/>
              <w:jc w:val="distribute"/>
              <w:rPr>
                <w:rFonts w:ascii="標楷體" w:eastAsia="標楷體" w:hAnsi="標楷體"/>
              </w:rPr>
            </w:pPr>
            <w:r w:rsidRPr="00BA2FCA">
              <w:rPr>
                <w:rFonts w:ascii="標楷體" w:eastAsia="標楷體" w:hAnsi="標楷體" w:hint="eastAsia"/>
              </w:rPr>
              <w:t>簽章</w:t>
            </w:r>
          </w:p>
        </w:tc>
      </w:tr>
      <w:tr w:rsidR="00B45B49" w:rsidRPr="00EF6E56" w:rsidTr="001F3F48">
        <w:trPr>
          <w:trHeight w:val="693"/>
          <w:jc w:val="center"/>
        </w:trPr>
        <w:tc>
          <w:tcPr>
            <w:tcW w:w="3555" w:type="dxa"/>
            <w:gridSpan w:val="4"/>
            <w:shd w:val="clear" w:color="auto" w:fill="auto"/>
            <w:vAlign w:val="center"/>
          </w:tcPr>
          <w:p w:rsidR="00B45B49" w:rsidRPr="00F952AD" w:rsidRDefault="00B45B49" w:rsidP="001F3F48">
            <w:pPr>
              <w:snapToGrid w:val="0"/>
              <w:jc w:val="both"/>
              <w:rPr>
                <w:rFonts w:ascii="標楷體" w:eastAsia="標楷體" w:hAnsi="標楷體"/>
                <w:sz w:val="22"/>
              </w:rPr>
            </w:pPr>
          </w:p>
        </w:tc>
        <w:tc>
          <w:tcPr>
            <w:tcW w:w="1533" w:type="dxa"/>
            <w:gridSpan w:val="4"/>
            <w:shd w:val="clear" w:color="auto" w:fill="auto"/>
            <w:vAlign w:val="center"/>
          </w:tcPr>
          <w:p w:rsidR="00B45B49" w:rsidRPr="00F952AD" w:rsidRDefault="00B45B49" w:rsidP="001F3F48">
            <w:pPr>
              <w:snapToGrid w:val="0"/>
              <w:jc w:val="both"/>
              <w:rPr>
                <w:rFonts w:ascii="標楷體" w:eastAsia="標楷體" w:hAnsi="標楷體"/>
                <w:sz w:val="22"/>
              </w:rPr>
            </w:pPr>
          </w:p>
        </w:tc>
        <w:tc>
          <w:tcPr>
            <w:tcW w:w="2126" w:type="dxa"/>
            <w:gridSpan w:val="4"/>
            <w:shd w:val="clear" w:color="auto" w:fill="auto"/>
            <w:vAlign w:val="center"/>
          </w:tcPr>
          <w:p w:rsidR="00B45B49" w:rsidRPr="00F952AD" w:rsidRDefault="00B45B49" w:rsidP="001F3F48">
            <w:pPr>
              <w:snapToGrid w:val="0"/>
              <w:jc w:val="both"/>
              <w:rPr>
                <w:rFonts w:ascii="標楷體" w:eastAsia="標楷體" w:hAnsi="標楷體"/>
                <w:sz w:val="22"/>
              </w:rPr>
            </w:pPr>
          </w:p>
        </w:tc>
        <w:tc>
          <w:tcPr>
            <w:tcW w:w="1276" w:type="dxa"/>
            <w:gridSpan w:val="2"/>
            <w:shd w:val="clear" w:color="auto" w:fill="auto"/>
            <w:vAlign w:val="center"/>
          </w:tcPr>
          <w:p w:rsidR="00B45B49" w:rsidRPr="00F952AD" w:rsidRDefault="00B45B49" w:rsidP="001F3F48">
            <w:pPr>
              <w:snapToGrid w:val="0"/>
              <w:jc w:val="both"/>
              <w:rPr>
                <w:rFonts w:ascii="標楷體" w:eastAsia="標楷體" w:hAnsi="標楷體"/>
                <w:sz w:val="22"/>
              </w:rPr>
            </w:pPr>
          </w:p>
        </w:tc>
        <w:tc>
          <w:tcPr>
            <w:tcW w:w="2080" w:type="dxa"/>
            <w:gridSpan w:val="5"/>
            <w:shd w:val="clear" w:color="auto" w:fill="auto"/>
            <w:vAlign w:val="center"/>
          </w:tcPr>
          <w:p w:rsidR="00B45B49" w:rsidRPr="00F952AD" w:rsidRDefault="00B45B49" w:rsidP="001F3F48">
            <w:pPr>
              <w:snapToGrid w:val="0"/>
              <w:jc w:val="both"/>
              <w:rPr>
                <w:rFonts w:ascii="標楷體" w:eastAsia="標楷體" w:hAnsi="標楷體"/>
                <w:sz w:val="22"/>
              </w:rPr>
            </w:pPr>
          </w:p>
        </w:tc>
      </w:tr>
    </w:tbl>
    <w:p w:rsidR="00B45B49" w:rsidRDefault="00B45B49" w:rsidP="00B45B49">
      <w:pPr>
        <w:snapToGrid w:val="0"/>
        <w:spacing w:line="400" w:lineRule="exact"/>
        <w:ind w:leftChars="-177" w:hangingChars="177" w:hanging="425"/>
        <w:jc w:val="right"/>
        <w:rPr>
          <w:rFonts w:ascii="標楷體" w:eastAsia="標楷體" w:hAnsi="標楷體"/>
        </w:rPr>
      </w:pPr>
      <w:r>
        <w:rPr>
          <w:rFonts w:ascii="標楷體" w:eastAsia="標楷體" w:hAnsi="標楷體" w:hint="eastAsia"/>
        </w:rPr>
        <w:t>＊本表</w:t>
      </w:r>
      <w:r w:rsidRPr="00CC0202">
        <w:rPr>
          <w:rFonts w:ascii="標楷體" w:eastAsia="標楷體" w:hAnsi="標楷體" w:hint="eastAsia"/>
        </w:rPr>
        <w:t>填寫說明如背頁</w:t>
      </w:r>
      <w:r>
        <w:rPr>
          <w:rFonts w:ascii="標楷體" w:eastAsia="標楷體" w:hAnsi="標楷體" w:hint="eastAsia"/>
        </w:rPr>
        <w:t>＊</w:t>
      </w:r>
    </w:p>
    <w:p w:rsidR="00B45B49" w:rsidRPr="00EF15F0" w:rsidRDefault="00B45B49" w:rsidP="005111E2">
      <w:pPr>
        <w:snapToGrid w:val="0"/>
        <w:spacing w:line="320" w:lineRule="exact"/>
        <w:ind w:leftChars="-77" w:left="-185" w:firstLineChars="100" w:firstLine="240"/>
        <w:rPr>
          <w:rFonts w:ascii="標楷體" w:eastAsia="標楷體" w:hAnsi="標楷體"/>
        </w:rPr>
      </w:pPr>
      <w:r>
        <w:rPr>
          <w:rFonts w:ascii="標楷體" w:eastAsia="標楷體" w:hAnsi="標楷體"/>
        </w:rPr>
        <w:br w:type="page"/>
      </w:r>
      <w:r w:rsidRPr="00EF15F0">
        <w:rPr>
          <w:rFonts w:ascii="標楷體" w:eastAsia="標楷體" w:hAnsi="標楷體" w:hint="eastAsia"/>
        </w:rPr>
        <w:lastRenderedPageBreak/>
        <w:t>填寫說明：</w:t>
      </w:r>
    </w:p>
    <w:p w:rsidR="00B45B49" w:rsidRDefault="00B45B49" w:rsidP="00B45B49">
      <w:pPr>
        <w:numPr>
          <w:ilvl w:val="0"/>
          <w:numId w:val="3"/>
        </w:numPr>
        <w:spacing w:line="500" w:lineRule="exact"/>
        <w:ind w:left="1276" w:hanging="556"/>
        <w:jc w:val="both"/>
        <w:rPr>
          <w:rFonts w:ascii="標楷體" w:eastAsia="標楷體" w:hAnsi="標楷體"/>
        </w:rPr>
      </w:pPr>
      <w:r>
        <w:rPr>
          <w:rFonts w:ascii="標楷體" w:eastAsia="標楷體" w:hAnsi="標楷體" w:hint="eastAsia"/>
        </w:rPr>
        <w:t>本表考核細目每單項十分，符合標準評列八分，高於標準或未達標準得酌予加減分</w:t>
      </w:r>
      <w:r w:rsidRPr="00EF15F0">
        <w:rPr>
          <w:rFonts w:ascii="標楷體" w:eastAsia="標楷體" w:hAnsi="標楷體" w:hint="eastAsia"/>
        </w:rPr>
        <w:t>。</w:t>
      </w:r>
    </w:p>
    <w:p w:rsidR="00B45B49" w:rsidRPr="007F1EE6" w:rsidRDefault="00B45B49" w:rsidP="00B45B49">
      <w:pPr>
        <w:numPr>
          <w:ilvl w:val="0"/>
          <w:numId w:val="3"/>
        </w:numPr>
        <w:spacing w:line="500" w:lineRule="exact"/>
        <w:ind w:left="1276" w:hanging="556"/>
        <w:jc w:val="both"/>
        <w:rPr>
          <w:rFonts w:ascii="標楷體" w:eastAsia="標楷體" w:hAnsi="標楷體"/>
        </w:rPr>
      </w:pPr>
      <w:r>
        <w:rPr>
          <w:rFonts w:ascii="標楷體" w:eastAsia="標楷體" w:hAnsi="標楷體" w:hint="eastAsia"/>
        </w:rPr>
        <w:t>本</w:t>
      </w:r>
      <w:r w:rsidRPr="007F1EE6">
        <w:rPr>
          <w:rFonts w:ascii="標楷體" w:eastAsia="標楷體" w:hAnsi="標楷體" w:hint="eastAsia"/>
        </w:rPr>
        <w:t>表</w:t>
      </w:r>
      <w:r>
        <w:rPr>
          <w:rFonts w:ascii="標楷體" w:eastAsia="標楷體" w:hAnsi="標楷體" w:hint="eastAsia"/>
        </w:rPr>
        <w:t>所稱直屬主管係指直接督導受考人業務之本府二級單位主管或所屬機關一級單位主管；所稱單位主管係指本府一級單位主管。</w:t>
      </w:r>
    </w:p>
    <w:p w:rsidR="00B45B49" w:rsidRDefault="00B45B49" w:rsidP="00B45B49">
      <w:pPr>
        <w:numPr>
          <w:ilvl w:val="0"/>
          <w:numId w:val="3"/>
        </w:numPr>
        <w:spacing w:line="500" w:lineRule="exact"/>
        <w:ind w:left="1276" w:hanging="556"/>
        <w:jc w:val="both"/>
        <w:rPr>
          <w:rFonts w:ascii="標楷體" w:eastAsia="標楷體" w:hAnsi="標楷體"/>
        </w:rPr>
      </w:pPr>
      <w:r w:rsidRPr="005B1139">
        <w:rPr>
          <w:rFonts w:ascii="標楷體" w:eastAsia="標楷體" w:hAnsi="標楷體" w:hint="eastAsia"/>
        </w:rPr>
        <w:t>評</w:t>
      </w:r>
      <w:r>
        <w:rPr>
          <w:rFonts w:ascii="標楷體" w:eastAsia="標楷體" w:hAnsi="標楷體" w:hint="eastAsia"/>
        </w:rPr>
        <w:t>擬</w:t>
      </w:r>
      <w:r w:rsidRPr="005B1139">
        <w:rPr>
          <w:rFonts w:ascii="標楷體" w:eastAsia="標楷體" w:hAnsi="標楷體" w:hint="eastAsia"/>
        </w:rPr>
        <w:t>應依據受考人之工作</w:t>
      </w:r>
      <w:r>
        <w:rPr>
          <w:rFonts w:ascii="標楷體" w:eastAsia="標楷體" w:hAnsi="標楷體" w:hint="eastAsia"/>
        </w:rPr>
        <w:t>績效及工作態度</w:t>
      </w:r>
      <w:r w:rsidRPr="005B1139">
        <w:rPr>
          <w:rFonts w:ascii="標楷體" w:eastAsia="標楷體" w:hAnsi="標楷體" w:hint="eastAsia"/>
        </w:rPr>
        <w:t>，參考各項目之考核細目，於評語</w:t>
      </w:r>
      <w:r>
        <w:rPr>
          <w:rFonts w:ascii="標楷體" w:eastAsia="標楷體" w:hAnsi="標楷體" w:hint="eastAsia"/>
        </w:rPr>
        <w:t>或面談</w:t>
      </w:r>
      <w:r w:rsidRPr="007F1EE6">
        <w:rPr>
          <w:rFonts w:ascii="標楷體" w:eastAsia="標楷體" w:hAnsi="標楷體" w:hint="eastAsia"/>
        </w:rPr>
        <w:t>記錄欄為綜合性描述，指明優點缺點必須具體肯定，合計欄綜合評予</w:t>
      </w:r>
      <w:r w:rsidRPr="002017E5">
        <w:rPr>
          <w:rFonts w:ascii="標楷體" w:eastAsia="標楷體" w:hAnsi="標楷體" w:hint="eastAsia"/>
        </w:rPr>
        <w:t>一百</w:t>
      </w:r>
      <w:r w:rsidRPr="007F1EE6">
        <w:rPr>
          <w:rFonts w:ascii="標楷體" w:eastAsia="標楷體" w:hAnsi="標楷體" w:hint="eastAsia"/>
        </w:rPr>
        <w:t>分以內之整數分數。</w:t>
      </w:r>
    </w:p>
    <w:p w:rsidR="00B45B49" w:rsidRPr="005B1139" w:rsidRDefault="00B45B49" w:rsidP="00B45B49">
      <w:pPr>
        <w:numPr>
          <w:ilvl w:val="0"/>
          <w:numId w:val="3"/>
        </w:numPr>
        <w:spacing w:line="500" w:lineRule="exact"/>
        <w:ind w:left="1276" w:hanging="556"/>
        <w:jc w:val="both"/>
        <w:rPr>
          <w:rFonts w:ascii="標楷體" w:eastAsia="標楷體" w:hAnsi="標楷體"/>
        </w:rPr>
      </w:pPr>
      <w:r>
        <w:rPr>
          <w:rFonts w:ascii="標楷體" w:eastAsia="標楷體" w:hAnsi="標楷體" w:hint="eastAsia"/>
        </w:rPr>
        <w:t>直屬</w:t>
      </w:r>
      <w:r w:rsidRPr="007F1EE6">
        <w:rPr>
          <w:rFonts w:ascii="標楷體" w:eastAsia="標楷體" w:hAnsi="標楷體" w:hint="eastAsia"/>
        </w:rPr>
        <w:t>主管於評語及評分後，應簽章以示負責；</w:t>
      </w:r>
      <w:r>
        <w:rPr>
          <w:rFonts w:ascii="標楷體" w:eastAsia="標楷體" w:hAnsi="標楷體" w:hint="eastAsia"/>
        </w:rPr>
        <w:t>單位主管或</w:t>
      </w:r>
      <w:r w:rsidRPr="007F1EE6">
        <w:rPr>
          <w:rFonts w:ascii="標楷體" w:eastAsia="標楷體" w:hAnsi="標楷體" w:hint="eastAsia"/>
        </w:rPr>
        <w:t>機關</w:t>
      </w:r>
      <w:r>
        <w:rPr>
          <w:rFonts w:ascii="標楷體" w:eastAsia="標楷體" w:hAnsi="標楷體" w:hint="eastAsia"/>
        </w:rPr>
        <w:t>學校</w:t>
      </w:r>
      <w:r w:rsidRPr="007F1EE6">
        <w:rPr>
          <w:rFonts w:ascii="標楷體" w:eastAsia="標楷體" w:hAnsi="標楷體" w:hint="eastAsia"/>
        </w:rPr>
        <w:t>首長如不同意</w:t>
      </w:r>
      <w:r>
        <w:rPr>
          <w:rFonts w:ascii="標楷體" w:eastAsia="標楷體" w:hAnsi="標楷體" w:hint="eastAsia"/>
        </w:rPr>
        <w:t>直屬</w:t>
      </w:r>
      <w:r w:rsidRPr="007F1EE6">
        <w:rPr>
          <w:rFonts w:ascii="標楷體" w:eastAsia="標楷體" w:hAnsi="標楷體" w:hint="eastAsia"/>
        </w:rPr>
        <w:t>主管評語或評</w:t>
      </w:r>
      <w:r w:rsidRPr="005B1139">
        <w:rPr>
          <w:rFonts w:ascii="標楷體" w:eastAsia="標楷體" w:hAnsi="標楷體" w:hint="eastAsia"/>
        </w:rPr>
        <w:t>分，應</w:t>
      </w:r>
      <w:r>
        <w:rPr>
          <w:rFonts w:ascii="標楷體" w:eastAsia="標楷體" w:hAnsi="標楷體" w:hint="eastAsia"/>
        </w:rPr>
        <w:t>於</w:t>
      </w:r>
      <w:r w:rsidRPr="005B1139">
        <w:rPr>
          <w:rFonts w:ascii="標楷體" w:eastAsia="標楷體" w:hAnsi="標楷體" w:hint="eastAsia"/>
        </w:rPr>
        <w:t>變更後</w:t>
      </w:r>
      <w:r>
        <w:rPr>
          <w:rFonts w:ascii="標楷體" w:eastAsia="標楷體" w:hAnsi="標楷體" w:hint="eastAsia"/>
        </w:rPr>
        <w:t>評</w:t>
      </w:r>
      <w:r w:rsidRPr="005B1139">
        <w:rPr>
          <w:rFonts w:ascii="標楷體" w:eastAsia="標楷體" w:hAnsi="標楷體" w:hint="eastAsia"/>
        </w:rPr>
        <w:t>分，並予簽章。</w:t>
      </w:r>
      <w:r>
        <w:rPr>
          <w:rFonts w:ascii="標楷體" w:eastAsia="標楷體" w:hAnsi="標楷體" w:hint="eastAsia"/>
        </w:rPr>
        <w:t>考核委員會如決議變更本府一級單位主管評語或評分，應由考核委員會（主席）將變更後之評語或評分填入，並予簽章負責。</w:t>
      </w:r>
    </w:p>
    <w:p w:rsidR="00B45B49" w:rsidRDefault="00B45B49" w:rsidP="00B45B49">
      <w:pPr>
        <w:numPr>
          <w:ilvl w:val="0"/>
          <w:numId w:val="3"/>
        </w:numPr>
        <w:spacing w:line="500" w:lineRule="exact"/>
        <w:ind w:left="1276" w:hanging="556"/>
        <w:jc w:val="both"/>
        <w:rPr>
          <w:rFonts w:ascii="標楷體" w:eastAsia="標楷體" w:hAnsi="標楷體"/>
        </w:rPr>
      </w:pPr>
      <w:r>
        <w:rPr>
          <w:rFonts w:ascii="標楷體" w:eastAsia="標楷體" w:hAnsi="標楷體" w:hint="eastAsia"/>
        </w:rPr>
        <w:t>受考人符合專案考核考列丙等條件時，應隨時辦理，合計欄逕予評給六十九分以下之整數分數，並依前述程序辦理。</w:t>
      </w:r>
    </w:p>
    <w:p w:rsidR="00B45B49" w:rsidRPr="00315DA2" w:rsidRDefault="00B45B49" w:rsidP="00B45B49">
      <w:pPr>
        <w:numPr>
          <w:ilvl w:val="0"/>
          <w:numId w:val="3"/>
        </w:numPr>
        <w:spacing w:line="500" w:lineRule="exact"/>
        <w:ind w:left="1276" w:hanging="556"/>
        <w:jc w:val="both"/>
      </w:pPr>
      <w:r w:rsidRPr="00EF15F0">
        <w:rPr>
          <w:rFonts w:ascii="標楷體" w:eastAsia="標楷體" w:hAnsi="標楷體" w:hint="eastAsia"/>
        </w:rPr>
        <w:t>請假及曠職欄中「事假」、「病假」</w:t>
      </w:r>
      <w:r>
        <w:rPr>
          <w:rFonts w:ascii="標楷體" w:eastAsia="標楷體" w:hAnsi="標楷體" w:hint="eastAsia"/>
        </w:rPr>
        <w:t>二</w:t>
      </w:r>
      <w:r w:rsidRPr="00EF15F0">
        <w:rPr>
          <w:rFonts w:ascii="標楷體" w:eastAsia="標楷體" w:hAnsi="標楷體" w:hint="eastAsia"/>
        </w:rPr>
        <w:t>項目之日數欄，應</w:t>
      </w:r>
      <w:r>
        <w:rPr>
          <w:rFonts w:ascii="標楷體" w:eastAsia="標楷體" w:hAnsi="標楷體" w:hint="eastAsia"/>
        </w:rPr>
        <w:t>參照</w:t>
      </w:r>
      <w:r w:rsidRPr="00EF15F0">
        <w:rPr>
          <w:rFonts w:ascii="標楷體" w:eastAsia="標楷體" w:hAnsi="標楷體" w:hint="eastAsia"/>
        </w:rPr>
        <w:t>公務人員考績法施行細則第</w:t>
      </w:r>
      <w:r>
        <w:rPr>
          <w:rFonts w:ascii="標楷體" w:eastAsia="標楷體" w:hAnsi="標楷體" w:hint="eastAsia"/>
        </w:rPr>
        <w:t>四</w:t>
      </w:r>
      <w:r w:rsidRPr="00EF15F0">
        <w:rPr>
          <w:rFonts w:ascii="標楷體" w:eastAsia="標楷體" w:hAnsi="標楷體" w:hint="eastAsia"/>
        </w:rPr>
        <w:t>條規定，分別扣除家庭照顧假及生理假之日數。</w:t>
      </w:r>
    </w:p>
    <w:p w:rsidR="00B45B49" w:rsidRPr="00B45B49" w:rsidRDefault="00B45B49" w:rsidP="00B45B49">
      <w:pPr>
        <w:pStyle w:val="a3"/>
        <w:numPr>
          <w:ilvl w:val="0"/>
          <w:numId w:val="3"/>
        </w:numPr>
        <w:spacing w:line="500" w:lineRule="exact"/>
        <w:ind w:leftChars="0" w:left="1276" w:hanging="556"/>
        <w:jc w:val="both"/>
      </w:pPr>
      <w:r w:rsidRPr="00B45B49">
        <w:rPr>
          <w:rFonts w:ascii="標楷體" w:eastAsia="標楷體" w:hAnsi="標楷體" w:hint="eastAsia"/>
          <w:szCs w:val="24"/>
        </w:rPr>
        <w:t>考核年度內曾受申誡一次以</w:t>
      </w:r>
      <w:r w:rsidRPr="00B45B49">
        <w:rPr>
          <w:rFonts w:ascii="標楷體" w:eastAsia="標楷體" w:hAnsi="標楷體" w:cs="標楷體" w:hint="eastAsia"/>
          <w:szCs w:val="24"/>
        </w:rPr>
        <w:t>上處分、事病假（不含家庭照顧假及生理假）合計超過十四日，或有曠職紀錄者，不得考列甲等。</w:t>
      </w:r>
    </w:p>
    <w:sectPr w:rsidR="00B45B49" w:rsidRPr="00B45B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A2" w:rsidRDefault="000405A2" w:rsidP="00596E07">
      <w:r>
        <w:separator/>
      </w:r>
    </w:p>
  </w:endnote>
  <w:endnote w:type="continuationSeparator" w:id="0">
    <w:p w:rsidR="000405A2" w:rsidRDefault="000405A2" w:rsidP="0059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A2" w:rsidRDefault="000405A2" w:rsidP="00596E07">
      <w:r>
        <w:separator/>
      </w:r>
    </w:p>
  </w:footnote>
  <w:footnote w:type="continuationSeparator" w:id="0">
    <w:p w:rsidR="000405A2" w:rsidRDefault="000405A2" w:rsidP="00596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32D"/>
    <w:multiLevelType w:val="hybridMultilevel"/>
    <w:tmpl w:val="3F06317A"/>
    <w:lvl w:ilvl="0" w:tplc="E416AD78">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195DDE"/>
    <w:multiLevelType w:val="multilevel"/>
    <w:tmpl w:val="17EE7472"/>
    <w:lvl w:ilvl="0">
      <w:start w:val="1"/>
      <w:numFmt w:val="taiwaneseCountingThousand"/>
      <w:suff w:val="nothing"/>
      <w:lvlText w:val="%1、"/>
      <w:lvlJc w:val="left"/>
      <w:pPr>
        <w:ind w:left="1077" w:hanging="357"/>
      </w:pPr>
      <w:rPr>
        <w:rFonts w:ascii="標楷體" w:eastAsia="標楷體" w:hAnsi="標楷體"/>
        <w:sz w:val="24"/>
        <w:szCs w:val="24"/>
        <w:u w:val="none"/>
        <w:lang w:val="en-US"/>
      </w:rPr>
    </w:lvl>
    <w:lvl w:ilvl="1">
      <w:start w:val="1"/>
      <w:numFmt w:val="taiwaneseCountingThousand"/>
      <w:suff w:val="nothing"/>
      <w:lvlText w:val="(%2)"/>
      <w:lvlJc w:val="left"/>
      <w:pPr>
        <w:ind w:left="1321" w:hanging="244"/>
      </w:pPr>
      <w:rPr>
        <w:rFonts w:ascii="標楷體" w:eastAsia="標楷體" w:hAnsi="標楷體"/>
      </w:r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2" w15:restartNumberingAfterBreak="0">
    <w:nsid w:val="6D8309F1"/>
    <w:multiLevelType w:val="hybridMultilevel"/>
    <w:tmpl w:val="72EE7EA2"/>
    <w:lvl w:ilvl="0" w:tplc="7D52259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A6"/>
    <w:rsid w:val="000405A2"/>
    <w:rsid w:val="00317BA6"/>
    <w:rsid w:val="004346F7"/>
    <w:rsid w:val="005111E2"/>
    <w:rsid w:val="00596E07"/>
    <w:rsid w:val="00A840F4"/>
    <w:rsid w:val="00B45B49"/>
    <w:rsid w:val="00BE2D39"/>
    <w:rsid w:val="00BF0B4B"/>
    <w:rsid w:val="00C1057A"/>
    <w:rsid w:val="00DD2046"/>
    <w:rsid w:val="00EA4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CDF8AB-FEDA-49CB-A6C5-99A23BB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BA6"/>
    <w:pPr>
      <w:ind w:leftChars="200" w:left="480"/>
    </w:pPr>
  </w:style>
  <w:style w:type="paragraph" w:styleId="a4">
    <w:name w:val="Balloon Text"/>
    <w:basedOn w:val="a"/>
    <w:link w:val="a5"/>
    <w:uiPriority w:val="99"/>
    <w:semiHidden/>
    <w:unhideWhenUsed/>
    <w:rsid w:val="005111E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111E2"/>
    <w:rPr>
      <w:rFonts w:asciiTheme="majorHAnsi" w:eastAsiaTheme="majorEastAsia" w:hAnsiTheme="majorHAnsi" w:cstheme="majorBidi"/>
      <w:sz w:val="18"/>
      <w:szCs w:val="18"/>
    </w:rPr>
  </w:style>
  <w:style w:type="paragraph" w:styleId="a6">
    <w:name w:val="header"/>
    <w:basedOn w:val="a"/>
    <w:link w:val="a7"/>
    <w:uiPriority w:val="99"/>
    <w:unhideWhenUsed/>
    <w:rsid w:val="00596E07"/>
    <w:pPr>
      <w:tabs>
        <w:tab w:val="center" w:pos="4153"/>
        <w:tab w:val="right" w:pos="8306"/>
      </w:tabs>
      <w:snapToGrid w:val="0"/>
    </w:pPr>
    <w:rPr>
      <w:sz w:val="20"/>
      <w:szCs w:val="20"/>
    </w:rPr>
  </w:style>
  <w:style w:type="character" w:customStyle="1" w:styleId="a7">
    <w:name w:val="頁首 字元"/>
    <w:basedOn w:val="a0"/>
    <w:link w:val="a6"/>
    <w:uiPriority w:val="99"/>
    <w:rsid w:val="00596E07"/>
    <w:rPr>
      <w:sz w:val="20"/>
      <w:szCs w:val="20"/>
    </w:rPr>
  </w:style>
  <w:style w:type="paragraph" w:styleId="a8">
    <w:name w:val="footer"/>
    <w:basedOn w:val="a"/>
    <w:link w:val="a9"/>
    <w:uiPriority w:val="99"/>
    <w:unhideWhenUsed/>
    <w:rsid w:val="00596E07"/>
    <w:pPr>
      <w:tabs>
        <w:tab w:val="center" w:pos="4153"/>
        <w:tab w:val="right" w:pos="8306"/>
      </w:tabs>
      <w:snapToGrid w:val="0"/>
    </w:pPr>
    <w:rPr>
      <w:sz w:val="20"/>
      <w:szCs w:val="20"/>
    </w:rPr>
  </w:style>
  <w:style w:type="character" w:customStyle="1" w:styleId="a9">
    <w:name w:val="頁尾 字元"/>
    <w:basedOn w:val="a0"/>
    <w:link w:val="a8"/>
    <w:uiPriority w:val="99"/>
    <w:rsid w:val="00596E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古雅心</dc:creator>
  <cp:keywords/>
  <dc:description/>
  <cp:lastModifiedBy>NLPS</cp:lastModifiedBy>
  <cp:revision>2</cp:revision>
  <cp:lastPrinted>2021-11-23T08:34:00Z</cp:lastPrinted>
  <dcterms:created xsi:type="dcterms:W3CDTF">2021-12-21T01:37:00Z</dcterms:created>
  <dcterms:modified xsi:type="dcterms:W3CDTF">2021-12-21T01:37:00Z</dcterms:modified>
</cp:coreProperties>
</file>