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939F" w14:textId="2F4E9481" w:rsidR="008B7E3B" w:rsidRPr="00AB2C23" w:rsidRDefault="008B7E3B" w:rsidP="008B7E3B">
      <w:pPr>
        <w:jc w:val="center"/>
        <w:rPr>
          <w:rFonts w:ascii="標楷體" w:eastAsia="標楷體" w:hAnsi="標楷體"/>
          <w:sz w:val="32"/>
          <w:szCs w:val="32"/>
        </w:rPr>
      </w:pPr>
      <w:bookmarkStart w:id="0" w:name="_GoBack"/>
      <w:bookmarkEnd w:id="0"/>
      <w:r w:rsidRPr="00AB2C23">
        <w:rPr>
          <w:rFonts w:ascii="標楷體" w:eastAsia="標楷體" w:hAnsi="標楷體" w:hint="eastAsia"/>
          <w:sz w:val="32"/>
          <w:szCs w:val="32"/>
        </w:rPr>
        <w:t>苗栗縣</w:t>
      </w:r>
      <w:r w:rsidR="005462EF" w:rsidRPr="00AB2C23">
        <w:rPr>
          <w:rFonts w:ascii="標楷體" w:eastAsia="標楷體" w:hAnsi="標楷體" w:hint="eastAsia"/>
          <w:sz w:val="32"/>
          <w:szCs w:val="32"/>
        </w:rPr>
        <w:t>11</w:t>
      </w:r>
      <w:r w:rsidR="0061709D">
        <w:rPr>
          <w:rFonts w:ascii="標楷體" w:eastAsia="標楷體" w:hAnsi="標楷體" w:hint="eastAsia"/>
          <w:sz w:val="32"/>
          <w:szCs w:val="32"/>
        </w:rPr>
        <w:t>1</w:t>
      </w:r>
      <w:r w:rsidRPr="00AB2C23">
        <w:rPr>
          <w:rFonts w:ascii="標楷體" w:eastAsia="標楷體" w:hAnsi="標楷體" w:hint="eastAsia"/>
          <w:sz w:val="32"/>
          <w:szCs w:val="32"/>
        </w:rPr>
        <w:t>年寒假冬令營活動</w:t>
      </w:r>
    </w:p>
    <w:p w14:paraId="496227A2" w14:textId="77777777" w:rsidR="008B7E3B" w:rsidRPr="00AB2C23" w:rsidRDefault="00934B3E" w:rsidP="008B7E3B">
      <w:pPr>
        <w:jc w:val="center"/>
        <w:rPr>
          <w:rFonts w:ascii="標楷體" w:eastAsia="標楷體" w:hAnsi="標楷體"/>
          <w:sz w:val="32"/>
          <w:szCs w:val="32"/>
        </w:rPr>
      </w:pPr>
      <w:r w:rsidRPr="00AB2C23">
        <w:rPr>
          <w:rFonts w:ascii="標楷體" w:eastAsia="標楷體" w:hAnsi="標楷體" w:hint="eastAsia"/>
          <w:sz w:val="32"/>
          <w:szCs w:val="32"/>
        </w:rPr>
        <w:t>中華民國第九</w:t>
      </w:r>
      <w:r w:rsidR="008B7E3B" w:rsidRPr="00AB2C23">
        <w:rPr>
          <w:rFonts w:ascii="標楷體" w:eastAsia="標楷體" w:hAnsi="標楷體" w:hint="eastAsia"/>
          <w:sz w:val="32"/>
          <w:szCs w:val="32"/>
        </w:rPr>
        <w:t>屆</w:t>
      </w:r>
      <w:r w:rsidR="008B7E3B" w:rsidRPr="005F2898">
        <w:rPr>
          <w:rFonts w:ascii="標楷體" w:eastAsia="標楷體" w:hAnsi="標楷體" w:hint="eastAsia"/>
          <w:sz w:val="32"/>
          <w:szCs w:val="32"/>
        </w:rPr>
        <w:t>智慧型機器人創意闖關比賽</w:t>
      </w:r>
      <w:r w:rsidR="008B7E3B" w:rsidRPr="00AB2C23">
        <w:rPr>
          <w:rFonts w:ascii="標楷體" w:eastAsia="標楷體" w:hAnsi="標楷體" w:hint="eastAsia"/>
          <w:sz w:val="32"/>
          <w:szCs w:val="32"/>
        </w:rPr>
        <w:t>實施計畫</w:t>
      </w:r>
    </w:p>
    <w:p w14:paraId="559748C4" w14:textId="7D2996D3" w:rsidR="008B7E3B" w:rsidRPr="00AB2C23" w:rsidRDefault="00F63ED1" w:rsidP="008B7E3B">
      <w:pPr>
        <w:pStyle w:val="a3"/>
        <w:numPr>
          <w:ilvl w:val="0"/>
          <w:numId w:val="1"/>
        </w:numPr>
        <w:ind w:leftChars="0"/>
        <w:rPr>
          <w:rFonts w:ascii="標楷體" w:eastAsia="標楷體" w:hAnsi="標楷體"/>
        </w:rPr>
      </w:pPr>
      <w:r>
        <w:rPr>
          <w:rFonts w:ascii="標楷體" w:eastAsia="標楷體" w:hAnsi="標楷體" w:hint="eastAsia"/>
        </w:rPr>
        <w:t xml:space="preserve">宗   </w:t>
      </w:r>
      <w:r w:rsidR="008B7E3B" w:rsidRPr="00AB2C23">
        <w:rPr>
          <w:rFonts w:ascii="標楷體" w:eastAsia="標楷體" w:hAnsi="標楷體" w:hint="eastAsia"/>
        </w:rPr>
        <w:t>旨</w:t>
      </w:r>
      <w:r>
        <w:rPr>
          <w:rFonts w:ascii="標楷體" w:eastAsia="標楷體" w:hAnsi="標楷體" w:hint="eastAsia"/>
        </w:rPr>
        <w:t>：</w:t>
      </w:r>
    </w:p>
    <w:p w14:paraId="27CF7C05" w14:textId="3ED45056" w:rsidR="008B7E3B" w:rsidRPr="00AB2C23" w:rsidRDefault="008B7E3B" w:rsidP="00F63ED1">
      <w:pPr>
        <w:pStyle w:val="a3"/>
        <w:ind w:leftChars="0"/>
        <w:jc w:val="both"/>
        <w:rPr>
          <w:rFonts w:ascii="標楷體" w:eastAsia="標楷體" w:hAnsi="標楷體"/>
        </w:rPr>
      </w:pPr>
      <w:r w:rsidRPr="00AB2C23">
        <w:rPr>
          <w:rFonts w:ascii="標楷體" w:eastAsia="標楷體" w:hAnsi="標楷體" w:hint="eastAsia"/>
        </w:rPr>
        <w:t>(一)</w:t>
      </w:r>
      <w:r w:rsidR="00F63ED1" w:rsidRPr="00F63ED1">
        <w:rPr>
          <w:rFonts w:ascii="標楷體" w:eastAsia="標楷體" w:hAnsi="標楷體" w:hint="eastAsia"/>
        </w:rPr>
        <w:t>透過科技工具之教學應用，提升學生邏輯思考及問題解決能力</w:t>
      </w:r>
      <w:r w:rsidR="00F63ED1">
        <w:rPr>
          <w:rFonts w:ascii="標楷體" w:eastAsia="標楷體" w:hAnsi="標楷體" w:hint="eastAsia"/>
        </w:rPr>
        <w:t>，並藉由創意機器人組裝之</w:t>
      </w:r>
      <w:r w:rsidR="00F63ED1" w:rsidRPr="00F63ED1">
        <w:rPr>
          <w:rFonts w:ascii="標楷體" w:eastAsia="標楷體" w:hAnsi="標楷體" w:hint="eastAsia"/>
        </w:rPr>
        <w:t>作品及創意競賽活動之交流，增加學生相互觀摩程式設計及分享創意設計作品之交流機會，以激發學生學習之動機。引領動手解決問題之學習風氣，結合資訊科技與生活科技之運用於日常生活</w:t>
      </w:r>
      <w:r w:rsidR="00F63ED1" w:rsidRPr="00AB2C23">
        <w:rPr>
          <w:rFonts w:ascii="標楷體" w:eastAsia="標楷體" w:hAnsi="標楷體"/>
        </w:rPr>
        <w:t>並透過團隊分組的方式參加</w:t>
      </w:r>
      <w:r w:rsidR="00F63ED1">
        <w:rPr>
          <w:rFonts w:ascii="標楷體" w:eastAsia="標楷體" w:hAnsi="標楷體" w:hint="eastAsia"/>
        </w:rPr>
        <w:t>競</w:t>
      </w:r>
      <w:r w:rsidR="00F63ED1" w:rsidRPr="00AB2C23">
        <w:rPr>
          <w:rFonts w:ascii="標楷體" w:eastAsia="標楷體" w:hAnsi="標楷體"/>
        </w:rPr>
        <w:t>賽提升團隊合作的能力</w:t>
      </w:r>
      <w:r w:rsidR="00F63ED1" w:rsidRPr="00F63ED1">
        <w:rPr>
          <w:rFonts w:ascii="標楷體" w:eastAsia="標楷體" w:hAnsi="標楷體" w:hint="eastAsia"/>
        </w:rPr>
        <w:t>，實踐課綱規劃之核心素養。</w:t>
      </w:r>
    </w:p>
    <w:p w14:paraId="5DD5861C" w14:textId="45247745" w:rsidR="008B7E3B" w:rsidRPr="00F63ED1" w:rsidRDefault="008B7E3B" w:rsidP="008B7E3B">
      <w:pPr>
        <w:pStyle w:val="a3"/>
        <w:ind w:leftChars="0"/>
        <w:rPr>
          <w:rFonts w:ascii="標楷體" w:eastAsia="標楷體" w:hAnsi="標楷體"/>
        </w:rPr>
      </w:pPr>
      <w:r w:rsidRPr="00AB2C23">
        <w:rPr>
          <w:rFonts w:ascii="標楷體" w:eastAsia="標楷體" w:hAnsi="標楷體" w:hint="eastAsia"/>
        </w:rPr>
        <w:t>(二)</w:t>
      </w:r>
      <w:r w:rsidRPr="00F63ED1">
        <w:rPr>
          <w:rFonts w:ascii="標楷體" w:eastAsia="標楷體" w:hAnsi="標楷體" w:hint="eastAsia"/>
        </w:rPr>
        <w:t>藉由規劃全國性競賽活動，展現苗栗縣推動</w:t>
      </w:r>
      <w:r w:rsidR="00365B4A">
        <w:rPr>
          <w:rFonts w:ascii="標楷體" w:eastAsia="標楷體" w:hAnsi="標楷體" w:hint="eastAsia"/>
        </w:rPr>
        <w:t>科技</w:t>
      </w:r>
      <w:r w:rsidRPr="00F63ED1">
        <w:rPr>
          <w:rFonts w:ascii="標楷體" w:eastAsia="標楷體" w:hAnsi="標楷體" w:hint="eastAsia"/>
        </w:rPr>
        <w:t>教育。</w:t>
      </w:r>
    </w:p>
    <w:p w14:paraId="6386C626"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主辦單位：苗栗縣政府</w:t>
      </w:r>
    </w:p>
    <w:p w14:paraId="446C81D0"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指導單位：苗栗縣竹南鎮公所</w:t>
      </w:r>
    </w:p>
    <w:p w14:paraId="11BCD285"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承辦單位：苗栗縣私立君毅高級中學</w:t>
      </w:r>
    </w:p>
    <w:p w14:paraId="13E4F683" w14:textId="29FEF9A8"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協辦單位：</w:t>
      </w:r>
      <w:r w:rsidR="00C76A1C">
        <w:rPr>
          <w:rFonts w:ascii="標楷體" w:eastAsia="標楷體" w:hAnsi="標楷體" w:hint="eastAsia"/>
        </w:rPr>
        <w:t>苗</w:t>
      </w:r>
      <w:r w:rsidR="00C76A1C">
        <w:rPr>
          <w:rFonts w:ascii="標楷體" w:eastAsia="標楷體" w:hAnsi="標楷體"/>
        </w:rPr>
        <w:t>栗縣家長</w:t>
      </w:r>
      <w:r w:rsidR="00C76A1C">
        <w:rPr>
          <w:rFonts w:ascii="標楷體" w:eastAsia="標楷體" w:hAnsi="標楷體" w:hint="eastAsia"/>
        </w:rPr>
        <w:t>協</w:t>
      </w:r>
      <w:r w:rsidR="00C76A1C">
        <w:rPr>
          <w:rFonts w:ascii="標楷體" w:eastAsia="標楷體" w:hAnsi="標楷體"/>
        </w:rPr>
        <w:t>會、</w:t>
      </w:r>
      <w:r w:rsidR="00C76A1C" w:rsidRPr="00AB2C23">
        <w:rPr>
          <w:rFonts w:ascii="標楷體" w:eastAsia="標楷體" w:hAnsi="標楷體" w:hint="eastAsia"/>
        </w:rPr>
        <w:t>國立雲林科技大學電機工程系、育達科技大學物聯網工程系</w:t>
      </w:r>
    </w:p>
    <w:p w14:paraId="52B7BD4A" w14:textId="71D8D808" w:rsidR="001C6719"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活動日期</w:t>
      </w:r>
      <w:r w:rsidR="001C6719" w:rsidRPr="00AB2C23">
        <w:rPr>
          <w:rFonts w:ascii="標楷體" w:eastAsia="標楷體" w:hAnsi="標楷體" w:hint="eastAsia"/>
        </w:rPr>
        <w:t>與項目</w:t>
      </w:r>
      <w:r w:rsidRPr="00AB2C23">
        <w:rPr>
          <w:rFonts w:ascii="標楷體" w:eastAsia="標楷體" w:hAnsi="標楷體" w:hint="eastAsia"/>
        </w:rPr>
        <w:t>：</w:t>
      </w:r>
    </w:p>
    <w:p w14:paraId="1F38F6C3" w14:textId="08096C62" w:rsidR="001C6719"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D4373E">
        <w:rPr>
          <w:rFonts w:ascii="標楷體" w:eastAsia="標楷體" w:hAnsi="標楷體" w:hint="eastAsia"/>
        </w:rPr>
        <w:t>111</w:t>
      </w:r>
      <w:r w:rsidRPr="00AB2C23">
        <w:rPr>
          <w:rFonts w:ascii="標楷體" w:eastAsia="標楷體" w:hAnsi="標楷體" w:hint="eastAsia"/>
        </w:rPr>
        <w:t>年1月</w:t>
      </w:r>
      <w:r w:rsidR="00282CE0">
        <w:rPr>
          <w:rFonts w:ascii="標楷體" w:eastAsia="標楷體" w:hAnsi="標楷體" w:hint="eastAsia"/>
        </w:rPr>
        <w:t>2</w:t>
      </w:r>
      <w:r w:rsidR="00282CE0">
        <w:rPr>
          <w:rFonts w:ascii="標楷體" w:eastAsia="標楷體" w:hAnsi="標楷體"/>
        </w:rPr>
        <w:t>3</w:t>
      </w:r>
      <w:r w:rsidRPr="00AB2C23">
        <w:rPr>
          <w:rFonts w:ascii="標楷體" w:eastAsia="標楷體" w:hAnsi="標楷體" w:hint="eastAsia"/>
        </w:rPr>
        <w:t>日(</w:t>
      </w:r>
      <w:r w:rsidR="00282CE0">
        <w:rPr>
          <w:rFonts w:ascii="標楷體" w:eastAsia="標楷體" w:hAnsi="標楷體" w:hint="eastAsia"/>
        </w:rPr>
        <w:t>日</w:t>
      </w:r>
      <w:r w:rsidRPr="00AB2C23">
        <w:rPr>
          <w:rFonts w:ascii="標楷體" w:eastAsia="標楷體" w:hAnsi="標楷體" w:hint="eastAsia"/>
        </w:rPr>
        <w:t>)智慧型機器人創意闖關比賽(國立雲林科技大學</w:t>
      </w:r>
      <w:r w:rsidR="005106D9" w:rsidRPr="00AB2C23">
        <w:rPr>
          <w:rFonts w:ascii="標楷體" w:eastAsia="標楷體" w:hAnsi="標楷體" w:hint="eastAsia"/>
        </w:rPr>
        <w:t>協辦</w:t>
      </w:r>
      <w:r w:rsidRPr="00AB2C23">
        <w:rPr>
          <w:rFonts w:ascii="標楷體" w:eastAsia="標楷體" w:hAnsi="標楷體" w:hint="eastAsia"/>
        </w:rPr>
        <w:t>)、3對3遙控足球賽</w:t>
      </w:r>
      <w:r w:rsidR="00CE2EEB" w:rsidRPr="00AB2C23">
        <w:rPr>
          <w:rFonts w:ascii="標楷體" w:eastAsia="標楷體" w:hAnsi="標楷體" w:hint="eastAsia"/>
        </w:rPr>
        <w:t>(育達科技大學協辦)</w:t>
      </w:r>
      <w:r w:rsidR="00282CE0">
        <w:rPr>
          <w:rFonts w:ascii="標楷體" w:eastAsia="標楷體" w:hAnsi="標楷體" w:hint="eastAsia"/>
        </w:rPr>
        <w:t>、</w:t>
      </w:r>
      <w:r w:rsidR="00282CE0">
        <w:rPr>
          <w:rFonts w:ascii="標楷體" w:eastAsia="標楷體" w:hAnsi="標楷體"/>
        </w:rPr>
        <w:t>趣味相撲比賽</w:t>
      </w:r>
      <w:r w:rsidR="00282CE0">
        <w:rPr>
          <w:rFonts w:ascii="標楷體" w:eastAsia="標楷體" w:hAnsi="標楷體" w:hint="eastAsia"/>
        </w:rPr>
        <w:t>(育</w:t>
      </w:r>
      <w:r w:rsidR="00282CE0">
        <w:rPr>
          <w:rFonts w:ascii="標楷體" w:eastAsia="標楷體" w:hAnsi="標楷體"/>
        </w:rPr>
        <w:t>達科技大學協辦</w:t>
      </w:r>
      <w:r w:rsidR="00282CE0">
        <w:rPr>
          <w:rFonts w:ascii="標楷體" w:eastAsia="標楷體" w:hAnsi="標楷體" w:hint="eastAsia"/>
        </w:rPr>
        <w:t>)</w:t>
      </w:r>
    </w:p>
    <w:p w14:paraId="51D1A9EC" w14:textId="7F643203" w:rsidR="008B7E3B" w:rsidRPr="00874629" w:rsidRDefault="008B7E3B" w:rsidP="00874629">
      <w:pPr>
        <w:pStyle w:val="a3"/>
        <w:numPr>
          <w:ilvl w:val="0"/>
          <w:numId w:val="23"/>
        </w:numPr>
        <w:ind w:leftChars="0"/>
        <w:rPr>
          <w:rFonts w:ascii="標楷體" w:eastAsia="標楷體" w:hAnsi="標楷體"/>
        </w:rPr>
      </w:pPr>
      <w:r w:rsidRPr="00874629">
        <w:rPr>
          <w:rFonts w:ascii="標楷體" w:eastAsia="標楷體" w:hAnsi="標楷體" w:hint="eastAsia"/>
        </w:rPr>
        <w:t>民國</w:t>
      </w:r>
      <w:r w:rsidR="00D4373E" w:rsidRPr="00874629">
        <w:rPr>
          <w:rFonts w:ascii="標楷體" w:eastAsia="標楷體" w:hAnsi="標楷體" w:hint="eastAsia"/>
        </w:rPr>
        <w:t>111</w:t>
      </w:r>
      <w:r w:rsidRPr="00874629">
        <w:rPr>
          <w:rFonts w:ascii="標楷體" w:eastAsia="標楷體" w:hAnsi="標楷體" w:hint="eastAsia"/>
        </w:rPr>
        <w:t>年1月</w:t>
      </w:r>
      <w:r w:rsidR="00D4373E" w:rsidRPr="00874629">
        <w:rPr>
          <w:rFonts w:ascii="標楷體" w:eastAsia="標楷體" w:hAnsi="標楷體" w:hint="eastAsia"/>
        </w:rPr>
        <w:t>11</w:t>
      </w:r>
      <w:r w:rsidRPr="00874629">
        <w:rPr>
          <w:rFonts w:ascii="標楷體" w:eastAsia="標楷體" w:hAnsi="標楷體" w:hint="eastAsia"/>
        </w:rPr>
        <w:t>日(</w:t>
      </w:r>
      <w:r w:rsidR="00D4373E" w:rsidRPr="00874629">
        <w:rPr>
          <w:rFonts w:ascii="標楷體" w:eastAsia="標楷體" w:hAnsi="標楷體" w:hint="eastAsia"/>
        </w:rPr>
        <w:t>二</w:t>
      </w:r>
      <w:r w:rsidRPr="00874629">
        <w:rPr>
          <w:rFonts w:ascii="標楷體" w:eastAsia="標楷體" w:hAnsi="標楷體" w:hint="eastAsia"/>
        </w:rPr>
        <w:t>)</w:t>
      </w:r>
      <w:r w:rsidR="00AC28EB" w:rsidRPr="00874629">
        <w:rPr>
          <w:rFonts w:ascii="標楷體" w:eastAsia="標楷體" w:hAnsi="標楷體" w:hint="eastAsia"/>
        </w:rPr>
        <w:t>下午</w:t>
      </w:r>
      <w:r w:rsidRPr="00874629">
        <w:rPr>
          <w:rFonts w:ascii="標楷體" w:eastAsia="標楷體" w:hAnsi="標楷體" w:hint="eastAsia"/>
        </w:rPr>
        <w:t>賽前研習</w:t>
      </w:r>
      <w:r w:rsidR="00874629">
        <w:rPr>
          <w:rFonts w:ascii="標楷體" w:eastAsia="標楷體" w:hAnsi="標楷體" w:hint="eastAsia"/>
        </w:rPr>
        <w:t>及</w:t>
      </w:r>
      <w:r w:rsidRPr="00874629">
        <w:rPr>
          <w:rFonts w:ascii="標楷體" w:eastAsia="標楷體" w:hAnsi="標楷體" w:hint="eastAsia"/>
        </w:rPr>
        <w:t>趣味相撲、3對3足球抽籤</w:t>
      </w:r>
      <w:r w:rsidR="00282CE0" w:rsidRPr="00874629">
        <w:rPr>
          <w:rFonts w:ascii="標楷體" w:eastAsia="標楷體" w:hAnsi="標楷體" w:hint="eastAsia"/>
        </w:rPr>
        <w:t>。</w:t>
      </w:r>
    </w:p>
    <w:p w14:paraId="4E0C79C3"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報名資格：可跨校組隊</w:t>
      </w:r>
    </w:p>
    <w:p w14:paraId="4FA80A00"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國小組：竹苗區境內公私立國民小學在校生</w:t>
      </w:r>
    </w:p>
    <w:p w14:paraId="7C948BDF"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國中組：竹苗區境內公私立國民中學在校生</w:t>
      </w:r>
    </w:p>
    <w:p w14:paraId="69C6DD19"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高中職組：全國公私立高中職在校生</w:t>
      </w:r>
    </w:p>
    <w:p w14:paraId="2DD8C917" w14:textId="4F4963D0" w:rsidR="00306DE2" w:rsidRPr="00306DE2" w:rsidRDefault="008B7E3B" w:rsidP="00306DE2">
      <w:pPr>
        <w:pStyle w:val="a3"/>
        <w:numPr>
          <w:ilvl w:val="0"/>
          <w:numId w:val="15"/>
        </w:numPr>
        <w:ind w:leftChars="0"/>
        <w:jc w:val="both"/>
        <w:rPr>
          <w:rFonts w:ascii="標楷體" w:eastAsia="標楷體" w:hAnsi="標楷體"/>
        </w:rPr>
      </w:pPr>
      <w:r w:rsidRPr="00306DE2">
        <w:rPr>
          <w:rFonts w:ascii="標楷體" w:eastAsia="標楷體" w:hAnsi="標楷體" w:hint="eastAsia"/>
        </w:rPr>
        <w:t>參賽方式：</w:t>
      </w:r>
    </w:p>
    <w:p w14:paraId="2DD3AA31" w14:textId="3F2948C0" w:rsidR="008B7E3B" w:rsidRPr="00306DE2" w:rsidRDefault="008B7E3B" w:rsidP="00306DE2">
      <w:pPr>
        <w:pStyle w:val="a3"/>
        <w:ind w:leftChars="0" w:left="958" w:firstLineChars="200" w:firstLine="480"/>
        <w:jc w:val="both"/>
        <w:rPr>
          <w:rFonts w:ascii="標楷體" w:eastAsia="標楷體" w:hAnsi="標楷體"/>
        </w:rPr>
      </w:pPr>
      <w:r w:rsidRPr="00306DE2">
        <w:rPr>
          <w:rFonts w:ascii="標楷體" w:eastAsia="標楷體" w:hAnsi="標楷體" w:hint="eastAsia"/>
        </w:rPr>
        <w:t>智慧型機器人創意闖關比賽報名隊伍，由符合報名資格的學校推薦學生組隊參加，每隊人數為2位學生，全部報名隊數上限為36隊共72人；遙控足球賽採</w:t>
      </w:r>
      <w:r w:rsidRPr="00306DE2">
        <w:rPr>
          <w:rFonts w:ascii="標楷體" w:eastAsia="標楷體" w:hAnsi="標楷體" w:hint="eastAsia"/>
          <w:b/>
          <w:u w:val="single"/>
        </w:rPr>
        <w:t>不分齡</w:t>
      </w:r>
      <w:r w:rsidRPr="00306DE2">
        <w:rPr>
          <w:rFonts w:ascii="標楷體" w:eastAsia="標楷體" w:hAnsi="標楷體" w:hint="eastAsia"/>
        </w:rPr>
        <w:t>組，每隊人數為3位學生，全部報名隊數上限為32隊共96人參加；趣味相撲機器人大賽每隊人數為3位學生，全部報名隊數上限為48隊共144人參加</w:t>
      </w:r>
      <w:r w:rsidR="00E12692" w:rsidRPr="00306DE2">
        <w:rPr>
          <w:rFonts w:ascii="標楷體" w:eastAsia="標楷體" w:hAnsi="標楷體" w:hint="eastAsia"/>
        </w:rPr>
        <w:t>。</w:t>
      </w:r>
      <w:r w:rsidRPr="00306DE2">
        <w:rPr>
          <w:rFonts w:ascii="標楷體" w:eastAsia="標楷體" w:hAnsi="標楷體" w:hint="eastAsia"/>
        </w:rPr>
        <w:t>報名注意事項請詳見報名表，以上創意闖關及趣味相撲兩組競賽分高中職組、國中組與國小組競賽，比賽前段教練或家長可以進入比賽會場，提供競賽選手解題策略。</w:t>
      </w:r>
    </w:p>
    <w:p w14:paraId="2C34F331"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活動內容與競賽規則如</w:t>
      </w:r>
      <w:r w:rsidRPr="00AB2C23">
        <w:rPr>
          <w:rFonts w:ascii="標楷體" w:eastAsia="標楷體" w:hAnsi="標楷體" w:hint="eastAsia"/>
          <w:bdr w:val="single" w:sz="4" w:space="0" w:color="auto"/>
        </w:rPr>
        <w:t>附件</w:t>
      </w:r>
      <w:r w:rsidRPr="00AB2C23">
        <w:rPr>
          <w:rFonts w:ascii="標楷體" w:eastAsia="標楷體" w:hAnsi="標楷體" w:hint="eastAsia"/>
        </w:rPr>
        <w:t>。</w:t>
      </w:r>
    </w:p>
    <w:p w14:paraId="06626D08"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報名方式：</w:t>
      </w:r>
    </w:p>
    <w:p w14:paraId="08FD714D" w14:textId="77777777"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費用：參賽學生不需繳交任何費用，</w:t>
      </w:r>
      <w:r w:rsidRPr="00AB2C23">
        <w:rPr>
          <w:rFonts w:ascii="標楷體" w:eastAsia="標楷體" w:hAnsi="標楷體" w:hint="eastAsia"/>
          <w:b/>
          <w:u w:val="single"/>
        </w:rPr>
        <w:t>中午便當自行處理或由本校代訂</w:t>
      </w:r>
      <w:r w:rsidRPr="00AB2C23">
        <w:rPr>
          <w:rFonts w:ascii="標楷體" w:eastAsia="標楷體" w:hAnsi="標楷體" w:hint="eastAsia"/>
        </w:rPr>
        <w:t>(報到時收代訂餐費)。</w:t>
      </w:r>
    </w:p>
    <w:p w14:paraId="7DF03C95" w14:textId="56932277"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報名時間：請各校於</w:t>
      </w:r>
      <w:r w:rsidR="00226B16" w:rsidRPr="00045DF1">
        <w:rPr>
          <w:rFonts w:ascii="標楷體" w:eastAsia="標楷體" w:hAnsi="標楷體" w:hint="eastAsia"/>
          <w:color w:val="FF0000"/>
        </w:rPr>
        <w:t>11</w:t>
      </w:r>
      <w:r w:rsidR="0061709D" w:rsidRPr="00045DF1">
        <w:rPr>
          <w:rFonts w:ascii="標楷體" w:eastAsia="標楷體" w:hAnsi="標楷體" w:hint="eastAsia"/>
          <w:color w:val="FF0000"/>
        </w:rPr>
        <w:t>1</w:t>
      </w:r>
      <w:r w:rsidRPr="00045DF1">
        <w:rPr>
          <w:rFonts w:ascii="標楷體" w:eastAsia="標楷體" w:hAnsi="標楷體" w:hint="eastAsia"/>
          <w:color w:val="FF0000"/>
        </w:rPr>
        <w:t>年1月</w:t>
      </w:r>
      <w:r w:rsidR="00DF5D56" w:rsidRPr="00045DF1">
        <w:rPr>
          <w:rFonts w:ascii="標楷體" w:eastAsia="標楷體" w:hAnsi="標楷體" w:hint="eastAsia"/>
          <w:color w:val="FF0000"/>
        </w:rPr>
        <w:t>7</w:t>
      </w:r>
      <w:r w:rsidRPr="00045DF1">
        <w:rPr>
          <w:rFonts w:ascii="標楷體" w:eastAsia="標楷體" w:hAnsi="標楷體" w:hint="eastAsia"/>
          <w:color w:val="FF0000"/>
        </w:rPr>
        <w:t>日(</w:t>
      </w:r>
      <w:r w:rsidR="00DF5D56" w:rsidRPr="00045DF1">
        <w:rPr>
          <w:rFonts w:ascii="標楷體" w:eastAsia="標楷體" w:hAnsi="標楷體" w:hint="eastAsia"/>
          <w:color w:val="FF0000"/>
        </w:rPr>
        <w:t>五</w:t>
      </w:r>
      <w:r w:rsidRPr="00045DF1">
        <w:rPr>
          <w:rFonts w:ascii="標楷體" w:eastAsia="標楷體" w:hAnsi="標楷體" w:hint="eastAsia"/>
          <w:color w:val="FF0000"/>
        </w:rPr>
        <w:t>)</w:t>
      </w:r>
      <w:r w:rsidR="0061709D" w:rsidRPr="00045DF1">
        <w:rPr>
          <w:rFonts w:ascii="標楷體" w:eastAsia="標楷體" w:hAnsi="標楷體" w:hint="eastAsia"/>
          <w:color w:val="FF0000"/>
        </w:rPr>
        <w:t>17:00</w:t>
      </w:r>
      <w:r w:rsidRPr="00045DF1">
        <w:rPr>
          <w:rFonts w:ascii="標楷體" w:eastAsia="標楷體" w:hAnsi="標楷體" w:hint="eastAsia"/>
          <w:color w:val="FF0000"/>
        </w:rPr>
        <w:t>前</w:t>
      </w:r>
      <w:r w:rsidRPr="00AB2C23">
        <w:rPr>
          <w:rFonts w:ascii="標楷體" w:eastAsia="標楷體" w:hAnsi="標楷體" w:hint="eastAsia"/>
        </w:rPr>
        <w:t>完成報名程序，逾期不予受理。</w:t>
      </w:r>
    </w:p>
    <w:p w14:paraId="04512761" w14:textId="5F561A0D" w:rsidR="008B7E3B" w:rsidRPr="00AB2C23" w:rsidRDefault="008B7E3B" w:rsidP="0061709D">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採網路線上報名；請上君毅高中首頁點選【第</w:t>
      </w:r>
      <w:r w:rsidR="001C6719" w:rsidRPr="00AB2C23">
        <w:rPr>
          <w:rFonts w:ascii="標楷體" w:eastAsia="標楷體" w:hAnsi="標楷體" w:hint="eastAsia"/>
        </w:rPr>
        <w:t>九</w:t>
      </w:r>
      <w:r w:rsidRPr="00AB2C23">
        <w:rPr>
          <w:rFonts w:ascii="標楷體" w:eastAsia="標楷體" w:hAnsi="標楷體"/>
        </w:rPr>
        <w:t>屆</w:t>
      </w:r>
      <w:r w:rsidRPr="00AB2C23">
        <w:rPr>
          <w:rFonts w:ascii="標楷體" w:eastAsia="標楷體" w:hAnsi="標楷體" w:hint="eastAsia"/>
        </w:rPr>
        <w:t>智慧型機器人創意闖關比賽】，報</w:t>
      </w:r>
      <w:r w:rsidRPr="00AB2C23">
        <w:rPr>
          <w:rFonts w:ascii="標楷體" w:eastAsia="標楷體" w:hAnsi="標楷體"/>
        </w:rPr>
        <w:t>名</w:t>
      </w:r>
      <w:r w:rsidRPr="00AB2C23">
        <w:rPr>
          <w:rFonts w:ascii="標楷體" w:eastAsia="標楷體" w:hAnsi="標楷體" w:hint="eastAsia"/>
        </w:rPr>
        <w:t>網址：</w:t>
      </w:r>
      <w:r w:rsidR="0061709D" w:rsidRPr="007C51B4">
        <w:rPr>
          <w:b/>
          <w:u w:val="single"/>
        </w:rPr>
        <w:t>https://forms.gle/4wJfz1SVFt496H2k6</w:t>
      </w:r>
      <w:r w:rsidRPr="00E12692">
        <w:rPr>
          <w:rFonts w:ascii="標楷體" w:eastAsia="標楷體" w:hAnsi="標楷體" w:hint="eastAsia"/>
          <w:color w:val="000000" w:themeColor="text1"/>
        </w:rPr>
        <w:t>上</w:t>
      </w:r>
      <w:r w:rsidRPr="00AB2C23">
        <w:rPr>
          <w:rFonts w:ascii="標楷體" w:eastAsia="標楷體" w:hAnsi="標楷體"/>
        </w:rPr>
        <w:t>網填</w:t>
      </w:r>
      <w:r w:rsidRPr="00AB2C23">
        <w:rPr>
          <w:rFonts w:ascii="標楷體" w:eastAsia="標楷體" w:hAnsi="標楷體" w:hint="eastAsia"/>
        </w:rPr>
        <w:t>報名表。</w:t>
      </w:r>
    </w:p>
    <w:p w14:paraId="64AE7234" w14:textId="2DB26FA4" w:rsidR="008B7E3B" w:rsidRPr="00E12692" w:rsidRDefault="008B7E3B" w:rsidP="008B7E3B">
      <w:pPr>
        <w:pStyle w:val="a3"/>
        <w:numPr>
          <w:ilvl w:val="0"/>
          <w:numId w:val="16"/>
        </w:numPr>
        <w:tabs>
          <w:tab w:val="left" w:pos="851"/>
        </w:tabs>
        <w:ind w:leftChars="0" w:left="840"/>
        <w:rPr>
          <w:rFonts w:ascii="標楷體" w:eastAsia="標楷體" w:hAnsi="標楷體"/>
        </w:rPr>
      </w:pPr>
      <w:r w:rsidRPr="00E12692">
        <w:rPr>
          <w:rFonts w:ascii="標楷體" w:eastAsia="標楷體" w:hAnsi="標楷體" w:hint="eastAsia"/>
        </w:rPr>
        <w:t>學生名單以各校推薦名單為主，若有更換請於</w:t>
      </w:r>
      <w:r w:rsidRPr="00045DF1">
        <w:rPr>
          <w:rFonts w:ascii="標楷體" w:eastAsia="標楷體" w:hAnsi="標楷體" w:hint="eastAsia"/>
          <w:color w:val="FF0000"/>
        </w:rPr>
        <w:t>比賽前5日</w:t>
      </w:r>
      <w:r w:rsidRPr="00E12692">
        <w:rPr>
          <w:rFonts w:ascii="標楷體" w:eastAsia="標楷體" w:hAnsi="標楷體" w:hint="eastAsia"/>
        </w:rPr>
        <w:t>，告知承辦單位。</w:t>
      </w:r>
      <w:r w:rsidR="00DF5D56">
        <w:rPr>
          <w:rFonts w:ascii="標楷體" w:eastAsia="標楷體" w:hAnsi="標楷體" w:hint="eastAsia"/>
          <w:u w:val="single"/>
        </w:rPr>
        <w:t>聯絡人：實</w:t>
      </w:r>
      <w:r w:rsidR="00DF5D56">
        <w:rPr>
          <w:rFonts w:ascii="標楷體" w:eastAsia="標楷體" w:hAnsi="標楷體"/>
          <w:u w:val="single"/>
        </w:rPr>
        <w:t>習輔導處林清泉組長</w:t>
      </w:r>
      <w:r w:rsidR="00E12692">
        <w:rPr>
          <w:rFonts w:ascii="標楷體" w:eastAsia="標楷體" w:hAnsi="標楷體" w:hint="eastAsia"/>
        </w:rPr>
        <w:t>，</w:t>
      </w:r>
      <w:r w:rsidRPr="00E12692">
        <w:rPr>
          <w:rFonts w:ascii="標楷體" w:eastAsia="標楷體" w:hAnsi="標楷體" w:hint="eastAsia"/>
        </w:rPr>
        <w:t>聯絡電話</w:t>
      </w:r>
      <w:r w:rsidR="00DF5D56">
        <w:rPr>
          <w:rFonts w:ascii="標楷體" w:eastAsia="標楷體" w:hAnsi="標楷體" w:hint="eastAsia"/>
        </w:rPr>
        <w:t>037-622009#702、703</w:t>
      </w:r>
      <w:hyperlink r:id="rId8" w:history="1"/>
    </w:p>
    <w:p w14:paraId="13602237" w14:textId="77777777" w:rsidR="008B7E3B" w:rsidRPr="00AB2C23" w:rsidRDefault="008B7E3B" w:rsidP="008B7E3B">
      <w:pPr>
        <w:rPr>
          <w:rFonts w:ascii="標楷體" w:eastAsia="標楷體" w:hAnsi="標楷體"/>
        </w:rPr>
      </w:pPr>
      <w:r w:rsidRPr="00AB2C23">
        <w:rPr>
          <w:rFonts w:ascii="標楷體" w:eastAsia="標楷體" w:hAnsi="標楷體" w:hint="eastAsia"/>
        </w:rPr>
        <w:t xml:space="preserve">    (五)錄取名單以本校網站公告為準。</w:t>
      </w:r>
    </w:p>
    <w:p w14:paraId="6A0D4BFA"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比賽地點：苗栗縣私立君毅高級中學，本校當天不提供校車接送，請自行到本校。</w:t>
      </w:r>
    </w:p>
    <w:p w14:paraId="102BC83B" w14:textId="77777777" w:rsidR="00DF5D56" w:rsidRDefault="008B7E3B" w:rsidP="00E12692">
      <w:pPr>
        <w:pStyle w:val="a3"/>
        <w:numPr>
          <w:ilvl w:val="0"/>
          <w:numId w:val="1"/>
        </w:numPr>
        <w:tabs>
          <w:tab w:val="left" w:pos="851"/>
        </w:tabs>
        <w:ind w:leftChars="0"/>
        <w:rPr>
          <w:rFonts w:ascii="標楷體" w:eastAsia="標楷體" w:hAnsi="標楷體"/>
        </w:rPr>
      </w:pPr>
      <w:r w:rsidRPr="00E12692">
        <w:rPr>
          <w:rFonts w:ascii="標楷體" w:eastAsia="標楷體" w:hAnsi="標楷體" w:hint="eastAsia"/>
        </w:rPr>
        <w:t>評分標準：</w:t>
      </w:r>
    </w:p>
    <w:p w14:paraId="61FC05EC" w14:textId="77777777" w:rsidR="00DF5D56" w:rsidRDefault="008B7E3B" w:rsidP="00DF5D56">
      <w:pPr>
        <w:pStyle w:val="a3"/>
        <w:numPr>
          <w:ilvl w:val="0"/>
          <w:numId w:val="25"/>
        </w:numPr>
        <w:tabs>
          <w:tab w:val="left" w:pos="851"/>
        </w:tabs>
        <w:ind w:leftChars="0"/>
        <w:rPr>
          <w:rFonts w:ascii="標楷體" w:eastAsia="標楷體" w:hAnsi="標楷體"/>
        </w:rPr>
      </w:pPr>
      <w:r w:rsidRPr="00E12692">
        <w:rPr>
          <w:rFonts w:ascii="標楷體" w:eastAsia="標楷體" w:hAnsi="標楷體" w:hint="eastAsia"/>
        </w:rPr>
        <w:lastRenderedPageBreak/>
        <w:t>智慧型機器人創意闖關比賽由雲林科技大學團隊命題及評審，比賽規則與評分標準於活動當天</w:t>
      </w:r>
      <w:r w:rsidR="00DF5D56">
        <w:rPr>
          <w:rFonts w:ascii="標楷體" w:eastAsia="標楷體" w:hAnsi="標楷體" w:hint="eastAsia"/>
        </w:rPr>
        <w:t>早上宣佈，參賽學生需當場組裝並設計一台能完成所指定任務的機器人</w:t>
      </w:r>
    </w:p>
    <w:p w14:paraId="71F6345D" w14:textId="14D23910" w:rsidR="00E12692" w:rsidRPr="00E12692" w:rsidRDefault="001C6719" w:rsidP="00DF5D56">
      <w:pPr>
        <w:pStyle w:val="a3"/>
        <w:numPr>
          <w:ilvl w:val="0"/>
          <w:numId w:val="25"/>
        </w:numPr>
        <w:tabs>
          <w:tab w:val="left" w:pos="851"/>
        </w:tabs>
        <w:ind w:leftChars="0"/>
        <w:rPr>
          <w:rFonts w:ascii="標楷體" w:eastAsia="標楷體" w:hAnsi="標楷體"/>
        </w:rPr>
      </w:pPr>
      <w:r w:rsidRPr="00E12692">
        <w:rPr>
          <w:rFonts w:ascii="標楷體" w:eastAsia="標楷體" w:hAnsi="標楷體" w:hint="eastAsia"/>
        </w:rPr>
        <w:t>3對3遙控足球賽機器人(可先組裝完成)與趣</w:t>
      </w:r>
      <w:r w:rsidR="008B7E3B" w:rsidRPr="00E12692">
        <w:rPr>
          <w:rFonts w:ascii="標楷體" w:eastAsia="標楷體" w:hAnsi="標楷體" w:hint="eastAsia"/>
        </w:rPr>
        <w:t>味相撲機器人大賽由育達科大團隊命題及評審，比賽規則與評分標準於活動前公告，參賽學生需當場組裝並設計一台能完成所指定任務的機器人。</w:t>
      </w:r>
    </w:p>
    <w:p w14:paraId="043211FA" w14:textId="65F11454" w:rsidR="008B7E3B" w:rsidRPr="00DF5D56" w:rsidRDefault="008B7E3B" w:rsidP="00DF5D56">
      <w:pPr>
        <w:pStyle w:val="a3"/>
        <w:numPr>
          <w:ilvl w:val="0"/>
          <w:numId w:val="25"/>
        </w:numPr>
        <w:ind w:leftChars="0"/>
        <w:rPr>
          <w:rFonts w:ascii="標楷體" w:eastAsia="標楷體" w:hAnsi="標楷體"/>
        </w:rPr>
      </w:pPr>
      <w:r w:rsidRPr="00DF5D56">
        <w:rPr>
          <w:rFonts w:ascii="標楷體" w:eastAsia="標楷體" w:hAnsi="標楷體" w:hint="eastAsia"/>
        </w:rPr>
        <w:t>苗栗縣境內國小、國中參賽學生可向本校(苗栗縣機器人推廣中心)申請借用器材，限借用NXT型機器人。</w:t>
      </w:r>
    </w:p>
    <w:p w14:paraId="0FE84E4F" w14:textId="77777777" w:rsidR="008B7E3B" w:rsidRPr="00AB2C23" w:rsidRDefault="008B7E3B" w:rsidP="00DF5D56">
      <w:pPr>
        <w:pStyle w:val="a3"/>
        <w:numPr>
          <w:ilvl w:val="0"/>
          <w:numId w:val="25"/>
        </w:numPr>
        <w:tabs>
          <w:tab w:val="left" w:pos="851"/>
        </w:tabs>
        <w:ind w:leftChars="0"/>
        <w:rPr>
          <w:rFonts w:ascii="標楷體" w:eastAsia="標楷體" w:hAnsi="標楷體"/>
        </w:rPr>
      </w:pPr>
      <w:r w:rsidRPr="00AB2C23">
        <w:rPr>
          <w:rFonts w:ascii="標楷體" w:eastAsia="標楷體" w:hAnsi="標楷體" w:hint="eastAsia"/>
        </w:rPr>
        <w:t>獎勵：</w:t>
      </w:r>
    </w:p>
    <w:p w14:paraId="5E10DFCC"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參賽證明：凡全程參賽者，由主辦學校頒給參賽證明。</w:t>
      </w:r>
    </w:p>
    <w:p w14:paraId="486690AA"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參賽獎狀：</w:t>
      </w:r>
    </w:p>
    <w:p w14:paraId="21C8B7C1"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1、智慧型機器人比賽團體獎：各組參賽者依比賽成績高低錄取前3名及佳作。</w:t>
      </w:r>
    </w:p>
    <w:p w14:paraId="2C3E337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6949399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39333C22"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7D96BBDD"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2隊：苗栗縣政府獎狀一紙。</w:t>
      </w:r>
    </w:p>
    <w:p w14:paraId="1AB2137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2、趣味相撲機器人大賽：各組參賽者依比賽成績高低錄取前3名及佳作。</w:t>
      </w:r>
    </w:p>
    <w:p w14:paraId="3CA23BD0"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6DD6425"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6657A12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ACE3A78"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4隊：苗栗縣政府獎狀一紙。</w:t>
      </w:r>
    </w:p>
    <w:p w14:paraId="64A5FD9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3、3對3不</w:t>
      </w:r>
      <w:r w:rsidRPr="00AB2C23">
        <w:rPr>
          <w:rFonts w:ascii="標楷體" w:eastAsia="標楷體" w:hAnsi="標楷體"/>
        </w:rPr>
        <w:t>分齡遙控</w:t>
      </w:r>
      <w:r w:rsidRPr="00AB2C23">
        <w:rPr>
          <w:rFonts w:ascii="標楷體" w:eastAsia="標楷體" w:hAnsi="標楷體" w:hint="eastAsia"/>
        </w:rPr>
        <w:t>足球比賽：依比賽成績高低錄取前3名及佳作。</w:t>
      </w:r>
    </w:p>
    <w:p w14:paraId="4EFF38B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02FA5A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2EF334C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33CEE8B" w14:textId="0BC9E711"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佳作共8隊：苗栗縣政</w:t>
      </w:r>
      <w:r w:rsidR="002B58CB">
        <w:rPr>
          <w:rFonts w:ascii="標楷體" w:eastAsia="標楷體" w:hAnsi="標楷體" w:hint="eastAsia"/>
        </w:rPr>
        <w:t>府獎狀一紙</w:t>
      </w:r>
      <w:r w:rsidRPr="00AB2C23">
        <w:rPr>
          <w:rFonts w:ascii="標楷體" w:eastAsia="標楷體" w:hAnsi="標楷體" w:hint="eastAsia"/>
        </w:rPr>
        <w:t>。</w:t>
      </w:r>
    </w:p>
    <w:p w14:paraId="749234C8" w14:textId="77777777" w:rsidR="008B7E3B" w:rsidRPr="00AB2C23" w:rsidRDefault="008B7E3B" w:rsidP="00DF5D56">
      <w:pPr>
        <w:pStyle w:val="a3"/>
        <w:numPr>
          <w:ilvl w:val="0"/>
          <w:numId w:val="25"/>
        </w:numPr>
        <w:tabs>
          <w:tab w:val="left" w:pos="851"/>
        </w:tabs>
        <w:ind w:leftChars="0"/>
        <w:rPr>
          <w:rFonts w:ascii="標楷體" w:eastAsia="標楷體" w:hAnsi="標楷體"/>
        </w:rPr>
      </w:pPr>
      <w:r w:rsidRPr="00AB2C23">
        <w:rPr>
          <w:rFonts w:ascii="標楷體" w:eastAsia="標楷體" w:hAnsi="標楷體" w:hint="eastAsia"/>
        </w:rPr>
        <w:t>本計畫經校長核准，呈報核定後施行，修正時亦同。</w:t>
      </w:r>
    </w:p>
    <w:p w14:paraId="4C9A88E5" w14:textId="2E466D03" w:rsidR="00E606B4" w:rsidRDefault="00E606B4" w:rsidP="008B7E3B">
      <w:pPr>
        <w:rPr>
          <w:rFonts w:ascii="標楷體" w:eastAsia="標楷體" w:hAnsi="標楷體"/>
        </w:rPr>
      </w:pPr>
    </w:p>
    <w:p w14:paraId="367818FE" w14:textId="77777777" w:rsidR="008B7E3B" w:rsidRPr="00AB2C23" w:rsidRDefault="008B7E3B" w:rsidP="008B7E3B">
      <w:pPr>
        <w:widowControl/>
        <w:rPr>
          <w:rFonts w:ascii="標楷體" w:eastAsia="標楷體" w:hAnsi="標楷體"/>
        </w:rPr>
      </w:pPr>
      <w:r w:rsidRPr="00AB2C23">
        <w:rPr>
          <w:rFonts w:ascii="標楷體" w:eastAsia="標楷體" w:hAnsi="標楷體"/>
        </w:rPr>
        <w:br w:type="page"/>
      </w:r>
    </w:p>
    <w:p w14:paraId="38639C7E" w14:textId="77777777" w:rsidR="008B7E3B" w:rsidRPr="00AB2C23" w:rsidRDefault="008F7128" w:rsidP="008B7E3B">
      <w:pPr>
        <w:widowControl/>
        <w:spacing w:line="500" w:lineRule="exact"/>
        <w:ind w:left="482" w:hanging="482"/>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中華民國第九</w:t>
      </w:r>
      <w:r w:rsidR="008B7E3B" w:rsidRPr="00AB2C23">
        <w:rPr>
          <w:rFonts w:ascii="標楷體" w:eastAsia="標楷體" w:hAnsi="標楷體" w:hint="eastAsia"/>
          <w:sz w:val="34"/>
          <w:szCs w:val="34"/>
        </w:rPr>
        <w:t>屆智慧型機器人創意闖關比賽規則</w:t>
      </w:r>
    </w:p>
    <w:p w14:paraId="60776DE8" w14:textId="7A1BF049" w:rsidR="008B7E3B" w:rsidRPr="00AB2C23" w:rsidRDefault="008B7E3B" w:rsidP="008B7E3B">
      <w:pPr>
        <w:widowControl/>
        <w:spacing w:before="100" w:beforeAutospacing="1" w:line="312" w:lineRule="atLeast"/>
        <w:outlineLvl w:val="3"/>
        <w:rPr>
          <w:rFonts w:ascii="標楷體" w:eastAsia="標楷體" w:hAnsi="標楷體"/>
          <w:b/>
          <w:szCs w:val="24"/>
        </w:rPr>
      </w:pPr>
      <w:r w:rsidRPr="00AB2C23">
        <w:rPr>
          <w:rFonts w:ascii="標楷體" w:eastAsia="標楷體" w:hAnsi="標楷體" w:hint="eastAsia"/>
          <w:b/>
          <w:szCs w:val="24"/>
        </w:rPr>
        <w:t>壹、智慧型機器人創意闖關比賽</w:t>
      </w:r>
      <w:r w:rsidR="003331B0">
        <w:rPr>
          <w:rFonts w:ascii="標楷體" w:eastAsia="標楷體" w:hAnsi="標楷體" w:hint="eastAsia"/>
          <w:b/>
          <w:szCs w:val="24"/>
        </w:rPr>
        <w:t>：</w:t>
      </w:r>
    </w:p>
    <w:p w14:paraId="60C038D8" w14:textId="03F4B04A" w:rsidR="008B7E3B" w:rsidRPr="00AB2C23" w:rsidRDefault="008B7E3B" w:rsidP="006D1763">
      <w:pPr>
        <w:spacing w:line="360" w:lineRule="exact"/>
        <w:ind w:leftChars="200" w:left="480"/>
        <w:jc w:val="both"/>
        <w:rPr>
          <w:rFonts w:ascii="標楷體" w:eastAsia="標楷體" w:hAnsi="標楷體"/>
          <w:szCs w:val="24"/>
        </w:rPr>
      </w:pPr>
      <w:r w:rsidRPr="00AB2C23">
        <w:rPr>
          <w:rFonts w:ascii="標楷體" w:eastAsia="標楷體" w:hAnsi="標楷體" w:hint="eastAsia"/>
          <w:szCs w:val="24"/>
        </w:rPr>
        <w:t>此次競賽之機器人採用開放平台，不侷限於LEGO之EV3或N</w:t>
      </w:r>
      <w:r w:rsidR="008E200B" w:rsidRPr="00AB2C23">
        <w:rPr>
          <w:rFonts w:ascii="標楷體" w:eastAsia="標楷體" w:hAnsi="標楷體"/>
          <w:szCs w:val="24"/>
        </w:rPr>
        <w:t>XT</w:t>
      </w:r>
      <w:r w:rsidRPr="00AB2C23">
        <w:rPr>
          <w:rFonts w:ascii="標楷體" w:eastAsia="標楷體" w:hAnsi="標楷體" w:hint="eastAsia"/>
          <w:szCs w:val="24"/>
        </w:rPr>
        <w:t>。比賽規則參照</w:t>
      </w:r>
      <w:r w:rsidRPr="00AB2C23">
        <w:rPr>
          <w:rFonts w:ascii="標楷體" w:eastAsia="標楷體" w:hAnsi="標楷體"/>
          <w:szCs w:val="24"/>
        </w:rPr>
        <w:t>WRO, World Robot Olympiad「國際奧林匹克機器人大賽」，</w:t>
      </w:r>
      <w:r w:rsidRPr="00AB2C23">
        <w:rPr>
          <w:rFonts w:ascii="標楷體" w:eastAsia="標楷體" w:hAnsi="標楷體" w:hint="eastAsia"/>
          <w:szCs w:val="24"/>
        </w:rPr>
        <w:t>比賽內容於比賽當天公告，比賽選手需當場自行設計及組裝一台能挑戰比賽規定的機器人。</w:t>
      </w:r>
    </w:p>
    <w:p w14:paraId="168B096B" w14:textId="113C06B0" w:rsidR="0086313A" w:rsidRPr="00AB2C23" w:rsidRDefault="008B7E3B" w:rsidP="008B7E3B">
      <w:pPr>
        <w:widowControl/>
        <w:spacing w:beforeLines="100" w:before="360" w:line="240" w:lineRule="atLeast"/>
        <w:rPr>
          <w:rFonts w:ascii="標楷體" w:eastAsia="標楷體" w:hAnsi="標楷體"/>
          <w:b/>
          <w:szCs w:val="24"/>
        </w:rPr>
      </w:pPr>
      <w:r w:rsidRPr="00AB2C23">
        <w:rPr>
          <w:rFonts w:ascii="標楷體" w:eastAsia="標楷體" w:hAnsi="標楷體" w:hint="eastAsia"/>
          <w:b/>
        </w:rPr>
        <w:t>貳、</w:t>
      </w:r>
      <w:r w:rsidR="008F7128" w:rsidRPr="00AB2C23">
        <w:rPr>
          <w:rFonts w:ascii="標楷體" w:eastAsia="標楷體" w:hAnsi="標楷體" w:hint="eastAsia"/>
          <w:b/>
          <w:szCs w:val="24"/>
        </w:rPr>
        <w:t>中華民國第九</w:t>
      </w:r>
      <w:r w:rsidRPr="00AB2C23">
        <w:rPr>
          <w:rFonts w:ascii="標楷體" w:eastAsia="標楷體" w:hAnsi="標楷體" w:hint="eastAsia"/>
          <w:b/>
          <w:szCs w:val="24"/>
        </w:rPr>
        <w:t>屆智慧型機器人創意闖關、3對3 遙控足球賽、</w:t>
      </w:r>
      <w:r w:rsidR="007C1E2A">
        <w:rPr>
          <w:rFonts w:ascii="標楷體" w:eastAsia="標楷體" w:hAnsi="標楷體" w:hint="eastAsia"/>
          <w:b/>
          <w:szCs w:val="24"/>
        </w:rPr>
        <w:t>趣味</w:t>
      </w:r>
      <w:r w:rsidR="007C1E2A">
        <w:rPr>
          <w:rFonts w:ascii="標楷體" w:eastAsia="標楷體" w:hAnsi="標楷體"/>
          <w:b/>
          <w:szCs w:val="24"/>
        </w:rPr>
        <w:t>相撲</w:t>
      </w:r>
      <w:r w:rsidRPr="00AB2C23">
        <w:rPr>
          <w:rFonts w:ascii="標楷體" w:eastAsia="標楷體" w:hAnsi="標楷體" w:hint="eastAsia"/>
          <w:b/>
          <w:szCs w:val="24"/>
        </w:rPr>
        <w:t>比賽活動流程</w:t>
      </w:r>
    </w:p>
    <w:p w14:paraId="58E63AB3" w14:textId="77777777" w:rsidR="008B7E3B" w:rsidRPr="00AB2C23" w:rsidRDefault="008B7E3B" w:rsidP="008B7E3B">
      <w:pPr>
        <w:ind w:leftChars="-118" w:left="-283" w:rightChars="-260" w:right="-624" w:firstLineChars="177" w:firstLine="425"/>
        <w:jc w:val="right"/>
        <w:rPr>
          <w:rFonts w:ascii="標楷體" w:eastAsia="標楷體" w:hAnsi="標楷體"/>
          <w:szCs w:val="24"/>
        </w:rPr>
      </w:pPr>
    </w:p>
    <w:tbl>
      <w:tblPr>
        <w:tblStyle w:val="a5"/>
        <w:tblW w:w="10194" w:type="dxa"/>
        <w:jc w:val="center"/>
        <w:tblLook w:val="04A0" w:firstRow="1" w:lastRow="0" w:firstColumn="1" w:lastColumn="0" w:noHBand="0" w:noVBand="1"/>
      </w:tblPr>
      <w:tblGrid>
        <w:gridCol w:w="1129"/>
        <w:gridCol w:w="1418"/>
        <w:gridCol w:w="1701"/>
        <w:gridCol w:w="1875"/>
        <w:gridCol w:w="1243"/>
        <w:gridCol w:w="2828"/>
      </w:tblGrid>
      <w:tr w:rsidR="004E3503" w:rsidRPr="006D1763" w14:paraId="108F3C46" w14:textId="77777777" w:rsidTr="00E91E1F">
        <w:trPr>
          <w:trHeight w:val="431"/>
          <w:tblHeader/>
          <w:jc w:val="center"/>
        </w:trPr>
        <w:tc>
          <w:tcPr>
            <w:tcW w:w="1129" w:type="dxa"/>
            <w:vAlign w:val="center"/>
          </w:tcPr>
          <w:p w14:paraId="07AD6E19" w14:textId="77777777" w:rsidR="006D176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w:t>
            </w:r>
          </w:p>
          <w:p w14:paraId="1366BBDF" w14:textId="62162C46"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時間</w:t>
            </w:r>
          </w:p>
        </w:tc>
        <w:tc>
          <w:tcPr>
            <w:tcW w:w="1418" w:type="dxa"/>
            <w:vAlign w:val="center"/>
          </w:tcPr>
          <w:p w14:paraId="6742217E"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活動名稱</w:t>
            </w:r>
          </w:p>
        </w:tc>
        <w:tc>
          <w:tcPr>
            <w:tcW w:w="1701" w:type="dxa"/>
            <w:vAlign w:val="center"/>
          </w:tcPr>
          <w:p w14:paraId="6F0BC38D"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主持人</w:t>
            </w:r>
          </w:p>
        </w:tc>
        <w:tc>
          <w:tcPr>
            <w:tcW w:w="1875" w:type="dxa"/>
            <w:vAlign w:val="center"/>
          </w:tcPr>
          <w:p w14:paraId="3159DDD4"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活動內容</w:t>
            </w:r>
          </w:p>
        </w:tc>
        <w:tc>
          <w:tcPr>
            <w:tcW w:w="1243" w:type="dxa"/>
            <w:vAlign w:val="center"/>
          </w:tcPr>
          <w:p w14:paraId="0B627981" w14:textId="7777777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w:t>
            </w:r>
          </w:p>
          <w:p w14:paraId="371941A9" w14:textId="67F70AB4"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場地</w:t>
            </w:r>
          </w:p>
        </w:tc>
        <w:tc>
          <w:tcPr>
            <w:tcW w:w="2828" w:type="dxa"/>
            <w:vAlign w:val="center"/>
          </w:tcPr>
          <w:p w14:paraId="5F9FCD2E" w14:textId="7C327757" w:rsidR="004E3503" w:rsidRPr="006D1763" w:rsidRDefault="004E3503" w:rsidP="006D1763">
            <w:pPr>
              <w:spacing w:line="240" w:lineRule="exact"/>
              <w:jc w:val="center"/>
              <w:rPr>
                <w:rFonts w:ascii="標楷體" w:eastAsia="標楷體" w:hAnsi="標楷體"/>
                <w:b/>
                <w:szCs w:val="24"/>
              </w:rPr>
            </w:pPr>
            <w:r w:rsidRPr="006D1763">
              <w:rPr>
                <w:rFonts w:ascii="標楷體" w:eastAsia="標楷體" w:hAnsi="標楷體" w:hint="eastAsia"/>
                <w:b/>
                <w:szCs w:val="24"/>
              </w:rPr>
              <w:t>活動場地及注意事項</w:t>
            </w:r>
          </w:p>
        </w:tc>
      </w:tr>
      <w:tr w:rsidR="004E3503" w:rsidRPr="00AB2C23" w14:paraId="10DD395E" w14:textId="77777777" w:rsidTr="006D1763">
        <w:trPr>
          <w:trHeight w:val="578"/>
          <w:jc w:val="center"/>
        </w:trPr>
        <w:tc>
          <w:tcPr>
            <w:tcW w:w="1129" w:type="dxa"/>
            <w:vAlign w:val="center"/>
          </w:tcPr>
          <w:p w14:paraId="620805BF" w14:textId="7A744FD6" w:rsidR="004E3503" w:rsidRPr="00AB2C23" w:rsidRDefault="004E3503" w:rsidP="00874629">
            <w:pPr>
              <w:jc w:val="center"/>
              <w:rPr>
                <w:rFonts w:ascii="標楷體" w:eastAsia="標楷體" w:hAnsi="標楷體"/>
                <w:szCs w:val="24"/>
              </w:rPr>
            </w:pPr>
            <w:r w:rsidRPr="00AB2C23">
              <w:rPr>
                <w:rFonts w:ascii="標楷體" w:eastAsia="標楷體" w:hAnsi="標楷體" w:hint="eastAsia"/>
                <w:szCs w:val="24"/>
              </w:rPr>
              <w:t>9:</w:t>
            </w:r>
            <w:r>
              <w:rPr>
                <w:rFonts w:ascii="標楷體" w:eastAsia="標楷體" w:hAnsi="標楷體" w:hint="eastAsia"/>
                <w:szCs w:val="24"/>
              </w:rPr>
              <w:t>0</w:t>
            </w:r>
            <w:r w:rsidRPr="00AB2C23">
              <w:rPr>
                <w:rFonts w:ascii="標楷體" w:eastAsia="標楷體" w:hAnsi="標楷體" w:hint="eastAsia"/>
                <w:szCs w:val="24"/>
              </w:rPr>
              <w:t>0前</w:t>
            </w:r>
          </w:p>
        </w:tc>
        <w:tc>
          <w:tcPr>
            <w:tcW w:w="1418" w:type="dxa"/>
            <w:vAlign w:val="center"/>
          </w:tcPr>
          <w:p w14:paraId="68D152B1" w14:textId="77777777" w:rsidR="004E3503" w:rsidRPr="00AB2C23" w:rsidRDefault="004E3503" w:rsidP="008F7128">
            <w:pPr>
              <w:jc w:val="center"/>
              <w:rPr>
                <w:rFonts w:ascii="標楷體" w:eastAsia="標楷體" w:hAnsi="標楷體"/>
                <w:szCs w:val="24"/>
              </w:rPr>
            </w:pPr>
            <w:r w:rsidRPr="00AB2C23">
              <w:rPr>
                <w:rFonts w:ascii="標楷體" w:eastAsia="標楷體" w:hAnsi="標楷體" w:hint="eastAsia"/>
                <w:szCs w:val="24"/>
              </w:rPr>
              <w:t>蓄勢待發</w:t>
            </w:r>
          </w:p>
        </w:tc>
        <w:tc>
          <w:tcPr>
            <w:tcW w:w="1701" w:type="dxa"/>
            <w:vAlign w:val="center"/>
          </w:tcPr>
          <w:p w14:paraId="415E3621" w14:textId="2BA2D996" w:rsidR="004E3503" w:rsidRPr="00AB2C23" w:rsidRDefault="004E3503" w:rsidP="008F7128">
            <w:pPr>
              <w:jc w:val="center"/>
              <w:rPr>
                <w:rFonts w:ascii="標楷體" w:eastAsia="標楷體" w:hAnsi="標楷體"/>
                <w:szCs w:val="24"/>
              </w:rPr>
            </w:pPr>
            <w:r>
              <w:rPr>
                <w:rFonts w:ascii="標楷體" w:eastAsia="標楷體" w:hAnsi="標楷體" w:hint="eastAsia"/>
                <w:szCs w:val="24"/>
              </w:rPr>
              <w:t>楊</w:t>
            </w:r>
            <w:r w:rsidRPr="00AB2C23">
              <w:rPr>
                <w:rFonts w:ascii="標楷體" w:eastAsia="標楷體" w:hAnsi="標楷體" w:hint="eastAsia"/>
                <w:szCs w:val="24"/>
              </w:rPr>
              <w:t>昇運主任</w:t>
            </w:r>
          </w:p>
        </w:tc>
        <w:tc>
          <w:tcPr>
            <w:tcW w:w="1875" w:type="dxa"/>
            <w:vAlign w:val="center"/>
          </w:tcPr>
          <w:p w14:paraId="3EBE65A5" w14:textId="3E136751" w:rsidR="004E3503" w:rsidRPr="00AB2C23" w:rsidRDefault="004E3503" w:rsidP="00242BE7">
            <w:pPr>
              <w:spacing w:line="280" w:lineRule="exact"/>
              <w:rPr>
                <w:rFonts w:ascii="標楷體" w:eastAsia="標楷體" w:hAnsi="標楷體"/>
                <w:szCs w:val="24"/>
              </w:rPr>
            </w:pPr>
            <w:r w:rsidRPr="00AB2C23">
              <w:rPr>
                <w:rFonts w:ascii="標楷體" w:eastAsia="標楷體" w:hAnsi="標楷體" w:hint="eastAsia"/>
                <w:szCs w:val="24"/>
              </w:rPr>
              <w:t>各項準備工作就緒</w:t>
            </w:r>
          </w:p>
        </w:tc>
        <w:tc>
          <w:tcPr>
            <w:tcW w:w="1243" w:type="dxa"/>
            <w:vAlign w:val="center"/>
          </w:tcPr>
          <w:p w14:paraId="5D7AF4EF" w14:textId="77777777" w:rsidR="004E3503" w:rsidRDefault="00E011A3" w:rsidP="004E3503">
            <w:pPr>
              <w:jc w:val="center"/>
              <w:rPr>
                <w:rFonts w:ascii="標楷體" w:eastAsia="標楷體" w:hAnsi="標楷體"/>
                <w:b/>
                <w:szCs w:val="24"/>
              </w:rPr>
            </w:pPr>
            <w:r>
              <w:rPr>
                <w:rFonts w:ascii="標楷體" w:eastAsia="標楷體" w:hAnsi="標楷體" w:hint="eastAsia"/>
                <w:b/>
                <w:szCs w:val="24"/>
              </w:rPr>
              <w:t>順賢樓</w:t>
            </w:r>
          </w:p>
          <w:p w14:paraId="0A5EE6DE" w14:textId="64137E94" w:rsidR="00E011A3" w:rsidRDefault="00E011A3" w:rsidP="004E3503">
            <w:pPr>
              <w:jc w:val="center"/>
              <w:rPr>
                <w:rFonts w:ascii="標楷體" w:eastAsia="標楷體" w:hAnsi="標楷體"/>
                <w:b/>
                <w:szCs w:val="24"/>
              </w:rPr>
            </w:pPr>
            <w:r>
              <w:rPr>
                <w:rFonts w:ascii="標楷體" w:eastAsia="標楷體" w:hAnsi="標楷體" w:hint="eastAsia"/>
                <w:b/>
                <w:szCs w:val="24"/>
              </w:rPr>
              <w:t>四樓</w:t>
            </w:r>
          </w:p>
        </w:tc>
        <w:tc>
          <w:tcPr>
            <w:tcW w:w="2828" w:type="dxa"/>
            <w:vAlign w:val="center"/>
          </w:tcPr>
          <w:p w14:paraId="1CDC8B03" w14:textId="3F63FB33" w:rsidR="004E3503" w:rsidRDefault="004E3503" w:rsidP="008F7128">
            <w:pPr>
              <w:jc w:val="both"/>
              <w:rPr>
                <w:rFonts w:ascii="標楷體" w:eastAsia="標楷體" w:hAnsi="標楷體"/>
                <w:b/>
                <w:szCs w:val="24"/>
              </w:rPr>
            </w:pPr>
            <w:r>
              <w:rPr>
                <w:rFonts w:ascii="標楷體" w:eastAsia="標楷體" w:hAnsi="標楷體"/>
                <w:b/>
                <w:szCs w:val="24"/>
              </w:rPr>
              <w:t>創意闖關比賽</w:t>
            </w:r>
          </w:p>
          <w:p w14:paraId="575C60A4" w14:textId="77777777" w:rsidR="004E3503" w:rsidRDefault="004E3503" w:rsidP="008F7128">
            <w:pPr>
              <w:jc w:val="both"/>
              <w:rPr>
                <w:rFonts w:ascii="標楷體" w:eastAsia="標楷體" w:hAnsi="標楷體"/>
                <w:b/>
                <w:szCs w:val="24"/>
              </w:rPr>
            </w:pPr>
            <w:r>
              <w:rPr>
                <w:rFonts w:ascii="標楷體" w:eastAsia="標楷體" w:hAnsi="標楷體" w:hint="eastAsia"/>
                <w:b/>
              </w:rPr>
              <w:t>趣味</w:t>
            </w:r>
            <w:r>
              <w:rPr>
                <w:rFonts w:ascii="標楷體" w:eastAsia="標楷體" w:hAnsi="標楷體"/>
                <w:b/>
              </w:rPr>
              <w:t>相撲</w:t>
            </w:r>
            <w:r w:rsidRPr="00AB2C23">
              <w:rPr>
                <w:rFonts w:ascii="標楷體" w:eastAsia="標楷體" w:hAnsi="標楷體" w:hint="eastAsia"/>
                <w:b/>
                <w:szCs w:val="24"/>
              </w:rPr>
              <w:t>比賽</w:t>
            </w:r>
          </w:p>
          <w:p w14:paraId="3C2FCD21" w14:textId="663FA47D" w:rsidR="004E3503" w:rsidRPr="00AB2C23" w:rsidRDefault="004E3503" w:rsidP="008F7128">
            <w:pPr>
              <w:jc w:val="both"/>
              <w:rPr>
                <w:rFonts w:ascii="標楷體" w:eastAsia="標楷體" w:hAnsi="標楷體"/>
                <w:szCs w:val="24"/>
              </w:rPr>
            </w:pPr>
            <w:r>
              <w:rPr>
                <w:rFonts w:ascii="標楷體" w:eastAsia="標楷體" w:hAnsi="標楷體" w:hint="eastAsia"/>
                <w:b/>
                <w:szCs w:val="24"/>
              </w:rPr>
              <w:t>3對3足</w:t>
            </w:r>
            <w:r>
              <w:rPr>
                <w:rFonts w:ascii="標楷體" w:eastAsia="標楷體" w:hAnsi="標楷體"/>
                <w:b/>
                <w:szCs w:val="24"/>
              </w:rPr>
              <w:t>球</w:t>
            </w:r>
          </w:p>
        </w:tc>
      </w:tr>
      <w:tr w:rsidR="004E3503" w:rsidRPr="00AB2C23" w14:paraId="05F5E591" w14:textId="77777777" w:rsidTr="006D1763">
        <w:trPr>
          <w:trHeight w:val="342"/>
          <w:jc w:val="center"/>
        </w:trPr>
        <w:tc>
          <w:tcPr>
            <w:tcW w:w="1129" w:type="dxa"/>
            <w:vAlign w:val="center"/>
          </w:tcPr>
          <w:p w14:paraId="651E953B" w14:textId="4A26C32A" w:rsidR="004E3503" w:rsidRDefault="004E3503" w:rsidP="004E3503">
            <w:pPr>
              <w:jc w:val="center"/>
              <w:rPr>
                <w:rFonts w:ascii="標楷體" w:eastAsia="標楷體" w:hAnsi="標楷體"/>
                <w:szCs w:val="24"/>
              </w:rPr>
            </w:pPr>
            <w:r w:rsidRPr="00AB2C23">
              <w:rPr>
                <w:rFonts w:ascii="標楷體" w:eastAsia="標楷體" w:hAnsi="標楷體" w:hint="eastAsia"/>
                <w:szCs w:val="24"/>
              </w:rPr>
              <w:t>9:</w:t>
            </w:r>
            <w:r>
              <w:rPr>
                <w:rFonts w:ascii="標楷體" w:eastAsia="標楷體" w:hAnsi="標楷體" w:hint="eastAsia"/>
                <w:szCs w:val="24"/>
              </w:rPr>
              <w:t>0</w:t>
            </w:r>
            <w:r w:rsidRPr="00AB2C23">
              <w:rPr>
                <w:rFonts w:ascii="標楷體" w:eastAsia="標楷體" w:hAnsi="標楷體" w:hint="eastAsia"/>
                <w:szCs w:val="24"/>
              </w:rPr>
              <w:t>0</w:t>
            </w:r>
          </w:p>
          <w:p w14:paraId="11EE7E7A" w14:textId="7D114082" w:rsidR="004E3503" w:rsidRPr="00AB2C23" w:rsidRDefault="004E3503" w:rsidP="004E3503">
            <w:pPr>
              <w:jc w:val="center"/>
              <w:rPr>
                <w:rFonts w:ascii="標楷體" w:eastAsia="標楷體" w:hAnsi="標楷體"/>
                <w:szCs w:val="24"/>
              </w:rPr>
            </w:pPr>
            <w:r>
              <w:rPr>
                <w:rFonts w:ascii="標楷體" w:eastAsia="標楷體" w:hAnsi="標楷體" w:hint="eastAsia"/>
                <w:szCs w:val="24"/>
              </w:rPr>
              <w:t>~9</w:t>
            </w:r>
            <w:r w:rsidRPr="00AB2C23">
              <w:rPr>
                <w:rFonts w:ascii="標楷體" w:eastAsia="標楷體" w:hAnsi="標楷體" w:hint="eastAsia"/>
                <w:szCs w:val="24"/>
              </w:rPr>
              <w:t>:</w:t>
            </w:r>
            <w:r>
              <w:rPr>
                <w:rFonts w:ascii="標楷體" w:eastAsia="標楷體" w:hAnsi="標楷體" w:hint="eastAsia"/>
                <w:szCs w:val="24"/>
              </w:rPr>
              <w:t>3</w:t>
            </w:r>
            <w:r w:rsidRPr="00AB2C23">
              <w:rPr>
                <w:rFonts w:ascii="標楷體" w:eastAsia="標楷體" w:hAnsi="標楷體" w:hint="eastAsia"/>
                <w:szCs w:val="24"/>
              </w:rPr>
              <w:t>0</w:t>
            </w:r>
          </w:p>
        </w:tc>
        <w:tc>
          <w:tcPr>
            <w:tcW w:w="1418" w:type="dxa"/>
            <w:vAlign w:val="center"/>
          </w:tcPr>
          <w:p w14:paraId="0576D20F" w14:textId="77777777" w:rsidR="004E3503" w:rsidRPr="00AB2C23" w:rsidRDefault="004E3503" w:rsidP="008F7128">
            <w:pPr>
              <w:jc w:val="center"/>
              <w:rPr>
                <w:rFonts w:ascii="標楷體" w:eastAsia="標楷體" w:hAnsi="標楷體"/>
                <w:szCs w:val="24"/>
              </w:rPr>
            </w:pPr>
            <w:r w:rsidRPr="00AB2C23">
              <w:rPr>
                <w:rFonts w:ascii="標楷體" w:eastAsia="標楷體" w:hAnsi="標楷體" w:hint="eastAsia"/>
                <w:szCs w:val="24"/>
              </w:rPr>
              <w:t>相見歡</w:t>
            </w:r>
          </w:p>
        </w:tc>
        <w:tc>
          <w:tcPr>
            <w:tcW w:w="1701" w:type="dxa"/>
            <w:vAlign w:val="center"/>
          </w:tcPr>
          <w:p w14:paraId="3A6544B8" w14:textId="08C17843" w:rsidR="004E3503" w:rsidRPr="00AB2C23" w:rsidRDefault="004E3503" w:rsidP="008F7128">
            <w:pPr>
              <w:jc w:val="center"/>
              <w:rPr>
                <w:rFonts w:ascii="標楷體" w:eastAsia="標楷體" w:hAnsi="標楷體"/>
                <w:szCs w:val="24"/>
              </w:rPr>
            </w:pPr>
            <w:r>
              <w:rPr>
                <w:rFonts w:ascii="標楷體" w:eastAsia="標楷體" w:hAnsi="標楷體" w:hint="eastAsia"/>
                <w:szCs w:val="24"/>
              </w:rPr>
              <w:t>彭</w:t>
            </w:r>
            <w:r>
              <w:rPr>
                <w:rFonts w:ascii="標楷體" w:eastAsia="標楷體" w:hAnsi="標楷體"/>
                <w:szCs w:val="24"/>
              </w:rPr>
              <w:t>懿慈</w:t>
            </w:r>
            <w:r w:rsidRPr="00AB2C23">
              <w:rPr>
                <w:rFonts w:ascii="標楷體" w:eastAsia="標楷體" w:hAnsi="標楷體" w:hint="eastAsia"/>
                <w:szCs w:val="24"/>
              </w:rPr>
              <w:t>主任</w:t>
            </w:r>
          </w:p>
        </w:tc>
        <w:tc>
          <w:tcPr>
            <w:tcW w:w="1875" w:type="dxa"/>
            <w:vAlign w:val="center"/>
          </w:tcPr>
          <w:p w14:paraId="5A0A1451" w14:textId="77777777" w:rsidR="004E3503" w:rsidRPr="00AB2C23" w:rsidRDefault="004E3503" w:rsidP="00242BE7">
            <w:pPr>
              <w:spacing w:line="280" w:lineRule="exact"/>
              <w:jc w:val="both"/>
              <w:rPr>
                <w:rFonts w:ascii="標楷體" w:eastAsia="標楷體" w:hAnsi="標楷體"/>
                <w:szCs w:val="24"/>
              </w:rPr>
            </w:pPr>
            <w:r w:rsidRPr="00AB2C23">
              <w:rPr>
                <w:rFonts w:ascii="標楷體" w:eastAsia="標楷體" w:hAnsi="標楷體" w:hint="eastAsia"/>
                <w:szCs w:val="24"/>
              </w:rPr>
              <w:t>參賽學生報到</w:t>
            </w:r>
          </w:p>
        </w:tc>
        <w:tc>
          <w:tcPr>
            <w:tcW w:w="1243" w:type="dxa"/>
            <w:vAlign w:val="center"/>
          </w:tcPr>
          <w:p w14:paraId="1CEDBF67" w14:textId="177BBBC9" w:rsidR="004E3503" w:rsidRDefault="00E91E1F" w:rsidP="004E3503">
            <w:pPr>
              <w:jc w:val="center"/>
              <w:rPr>
                <w:rFonts w:ascii="標楷體" w:eastAsia="標楷體" w:hAnsi="標楷體"/>
                <w:szCs w:val="24"/>
              </w:rPr>
            </w:pPr>
            <w:r>
              <w:rPr>
                <w:rFonts w:ascii="標楷體" w:eastAsia="標楷體" w:hAnsi="標楷體" w:hint="eastAsia"/>
                <w:szCs w:val="24"/>
              </w:rPr>
              <w:t>依照不同比賽場地報到</w:t>
            </w:r>
          </w:p>
        </w:tc>
        <w:tc>
          <w:tcPr>
            <w:tcW w:w="2828" w:type="dxa"/>
            <w:vAlign w:val="center"/>
          </w:tcPr>
          <w:p w14:paraId="74C3F381" w14:textId="35DA37FA" w:rsidR="00E91E1F" w:rsidRDefault="00E91E1F" w:rsidP="00E91E1F">
            <w:pPr>
              <w:jc w:val="both"/>
              <w:rPr>
                <w:rFonts w:ascii="標楷體" w:eastAsia="標楷體" w:hAnsi="標楷體"/>
                <w:b/>
                <w:szCs w:val="24"/>
              </w:rPr>
            </w:pPr>
            <w:r w:rsidRPr="00E91E1F">
              <w:rPr>
                <w:rFonts w:ascii="標楷體" w:eastAsia="標楷體" w:hAnsi="標楷體"/>
                <w:szCs w:val="24"/>
              </w:rPr>
              <w:t>創意闖關比賽</w:t>
            </w:r>
            <w:r>
              <w:rPr>
                <w:rFonts w:ascii="標楷體" w:eastAsia="標楷體" w:hAnsi="標楷體"/>
                <w:b/>
                <w:szCs w:val="24"/>
              </w:rPr>
              <w:t>—</w:t>
            </w:r>
            <w:r>
              <w:rPr>
                <w:rFonts w:ascii="標楷體" w:eastAsia="標楷體" w:hAnsi="標楷體" w:hint="eastAsia"/>
                <w:b/>
                <w:szCs w:val="24"/>
              </w:rPr>
              <w:t>科學館1.3.4樓</w:t>
            </w:r>
          </w:p>
          <w:p w14:paraId="1C61A1EA" w14:textId="02320141" w:rsidR="00E91E1F" w:rsidRDefault="00E91E1F" w:rsidP="00E91E1F">
            <w:pPr>
              <w:jc w:val="both"/>
              <w:rPr>
                <w:rFonts w:ascii="標楷體" w:eastAsia="標楷體" w:hAnsi="標楷體"/>
                <w:b/>
                <w:szCs w:val="24"/>
              </w:rPr>
            </w:pPr>
            <w:r w:rsidRPr="00E91E1F">
              <w:rPr>
                <w:rFonts w:ascii="標楷體" w:eastAsia="標楷體" w:hAnsi="標楷體" w:hint="eastAsia"/>
              </w:rPr>
              <w:t>趣味</w:t>
            </w:r>
            <w:r w:rsidRPr="00E91E1F">
              <w:rPr>
                <w:rFonts w:ascii="標楷體" w:eastAsia="標楷體" w:hAnsi="標楷體"/>
              </w:rPr>
              <w:t>相撲</w:t>
            </w:r>
            <w:r w:rsidRPr="00E91E1F">
              <w:rPr>
                <w:rFonts w:ascii="標楷體" w:eastAsia="標楷體" w:hAnsi="標楷體" w:hint="eastAsia"/>
                <w:szCs w:val="24"/>
              </w:rPr>
              <w:t>比賽</w:t>
            </w:r>
            <w:r>
              <w:rPr>
                <w:rFonts w:ascii="標楷體" w:eastAsia="標楷體" w:hAnsi="標楷體"/>
                <w:b/>
                <w:szCs w:val="24"/>
              </w:rPr>
              <w:t>—</w:t>
            </w:r>
            <w:r>
              <w:rPr>
                <w:rFonts w:ascii="標楷體" w:eastAsia="標楷體" w:hAnsi="標楷體" w:hint="eastAsia"/>
                <w:b/>
                <w:szCs w:val="24"/>
              </w:rPr>
              <w:t>順賢樓四樓活動中心及地下室前半段</w:t>
            </w:r>
          </w:p>
          <w:p w14:paraId="3C182951" w14:textId="7F263DDD" w:rsidR="004E3503" w:rsidRPr="00AB2C23" w:rsidRDefault="00E91E1F" w:rsidP="00E91E1F">
            <w:pPr>
              <w:jc w:val="both"/>
              <w:rPr>
                <w:rFonts w:ascii="標楷體" w:eastAsia="標楷體" w:hAnsi="標楷體"/>
                <w:szCs w:val="24"/>
              </w:rPr>
            </w:pPr>
            <w:r w:rsidRPr="00E91E1F">
              <w:rPr>
                <w:rFonts w:ascii="標楷體" w:eastAsia="標楷體" w:hAnsi="標楷體" w:hint="eastAsia"/>
                <w:szCs w:val="24"/>
              </w:rPr>
              <w:t>3對3足</w:t>
            </w:r>
            <w:r w:rsidRPr="00E91E1F">
              <w:rPr>
                <w:rFonts w:ascii="標楷體" w:eastAsia="標楷體" w:hAnsi="標楷體"/>
                <w:szCs w:val="24"/>
              </w:rPr>
              <w:t>球</w:t>
            </w:r>
            <w:r>
              <w:rPr>
                <w:rFonts w:ascii="標楷體" w:eastAsia="標楷體" w:hAnsi="標楷體"/>
                <w:b/>
                <w:szCs w:val="24"/>
              </w:rPr>
              <w:t>—</w:t>
            </w:r>
            <w:r>
              <w:rPr>
                <w:rFonts w:ascii="標楷體" w:eastAsia="標楷體" w:hAnsi="標楷體" w:hint="eastAsia"/>
                <w:b/>
                <w:szCs w:val="24"/>
              </w:rPr>
              <w:t>順賢樓地下室後半段</w:t>
            </w:r>
          </w:p>
        </w:tc>
      </w:tr>
      <w:tr w:rsidR="004E3503" w:rsidRPr="00AB2C23" w14:paraId="53AF1EC0" w14:textId="77777777" w:rsidTr="006D1763">
        <w:trPr>
          <w:trHeight w:val="342"/>
          <w:jc w:val="center"/>
        </w:trPr>
        <w:tc>
          <w:tcPr>
            <w:tcW w:w="1129" w:type="dxa"/>
            <w:vAlign w:val="center"/>
          </w:tcPr>
          <w:p w14:paraId="3FB7DF54" w14:textId="77777777" w:rsidR="004E3503" w:rsidRDefault="004E3503" w:rsidP="004E3503">
            <w:pPr>
              <w:jc w:val="center"/>
              <w:rPr>
                <w:rFonts w:ascii="標楷體" w:eastAsia="標楷體" w:hAnsi="標楷體"/>
                <w:szCs w:val="24"/>
              </w:rPr>
            </w:pPr>
            <w:r>
              <w:rPr>
                <w:rFonts w:ascii="標楷體" w:eastAsia="標楷體" w:hAnsi="標楷體" w:hint="eastAsia"/>
                <w:szCs w:val="24"/>
              </w:rPr>
              <w:t>9</w:t>
            </w:r>
            <w:r w:rsidRPr="00AB2C23">
              <w:rPr>
                <w:rFonts w:ascii="標楷體" w:eastAsia="標楷體" w:hAnsi="標楷體" w:hint="eastAsia"/>
                <w:szCs w:val="24"/>
              </w:rPr>
              <w:t>:</w:t>
            </w:r>
            <w:r>
              <w:rPr>
                <w:rFonts w:ascii="標楷體" w:eastAsia="標楷體" w:hAnsi="標楷體" w:hint="eastAsia"/>
                <w:szCs w:val="24"/>
              </w:rPr>
              <w:t>3</w:t>
            </w:r>
            <w:r w:rsidRPr="00AB2C23">
              <w:rPr>
                <w:rFonts w:ascii="標楷體" w:eastAsia="標楷體" w:hAnsi="標楷體" w:hint="eastAsia"/>
                <w:szCs w:val="24"/>
              </w:rPr>
              <w:t>0</w:t>
            </w:r>
          </w:p>
          <w:p w14:paraId="6C9771A8" w14:textId="1A4A795D" w:rsidR="004E3503" w:rsidRPr="00AB2C23" w:rsidRDefault="004E3503" w:rsidP="004E350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10:</w:t>
            </w:r>
            <w:r>
              <w:rPr>
                <w:rFonts w:ascii="標楷體" w:eastAsia="標楷體" w:hAnsi="標楷體" w:hint="eastAsia"/>
                <w:szCs w:val="24"/>
              </w:rPr>
              <w:t>0</w:t>
            </w:r>
            <w:r w:rsidRPr="00AB2C23">
              <w:rPr>
                <w:rFonts w:ascii="標楷體" w:eastAsia="標楷體" w:hAnsi="標楷體" w:hint="eastAsia"/>
                <w:szCs w:val="24"/>
              </w:rPr>
              <w:t>0</w:t>
            </w:r>
          </w:p>
        </w:tc>
        <w:tc>
          <w:tcPr>
            <w:tcW w:w="1418" w:type="dxa"/>
            <w:vAlign w:val="center"/>
          </w:tcPr>
          <w:p w14:paraId="08F01F6A" w14:textId="625241A3" w:rsidR="004E3503" w:rsidRPr="00AB2C23" w:rsidRDefault="004E3503" w:rsidP="00874629">
            <w:pPr>
              <w:jc w:val="center"/>
              <w:rPr>
                <w:rFonts w:ascii="標楷體" w:eastAsia="標楷體" w:hAnsi="標楷體"/>
                <w:szCs w:val="24"/>
              </w:rPr>
            </w:pPr>
            <w:r w:rsidRPr="00AB2C23">
              <w:rPr>
                <w:rFonts w:ascii="標楷體" w:eastAsia="標楷體" w:hAnsi="標楷體" w:hint="eastAsia"/>
                <w:szCs w:val="24"/>
              </w:rPr>
              <w:t>開幕式</w:t>
            </w:r>
          </w:p>
        </w:tc>
        <w:tc>
          <w:tcPr>
            <w:tcW w:w="1701" w:type="dxa"/>
            <w:vAlign w:val="center"/>
          </w:tcPr>
          <w:p w14:paraId="7EF1DB61" w14:textId="08AD06E6" w:rsidR="004E3503" w:rsidRDefault="004E3503" w:rsidP="00874629">
            <w:pPr>
              <w:jc w:val="center"/>
              <w:rPr>
                <w:rFonts w:ascii="標楷體" w:eastAsia="標楷體" w:hAnsi="標楷體"/>
                <w:szCs w:val="24"/>
              </w:rPr>
            </w:pPr>
            <w:r w:rsidRPr="00AB2C23">
              <w:rPr>
                <w:rFonts w:ascii="標楷體" w:eastAsia="標楷體" w:hAnsi="標楷體" w:hint="eastAsia"/>
                <w:szCs w:val="24"/>
              </w:rPr>
              <w:t>林慶旺校長</w:t>
            </w:r>
          </w:p>
        </w:tc>
        <w:tc>
          <w:tcPr>
            <w:tcW w:w="1875" w:type="dxa"/>
            <w:vAlign w:val="center"/>
          </w:tcPr>
          <w:p w14:paraId="70EE629E" w14:textId="77777777" w:rsidR="004E3503" w:rsidRPr="00AB2C23" w:rsidRDefault="004E3503" w:rsidP="00242BE7">
            <w:pPr>
              <w:pStyle w:val="a3"/>
              <w:numPr>
                <w:ilvl w:val="0"/>
                <w:numId w:val="6"/>
              </w:numPr>
              <w:spacing w:line="280" w:lineRule="exact"/>
              <w:ind w:leftChars="0" w:left="296" w:hanging="296"/>
              <w:jc w:val="both"/>
              <w:rPr>
                <w:rFonts w:ascii="標楷體" w:eastAsia="標楷體" w:hAnsi="標楷體"/>
                <w:szCs w:val="24"/>
              </w:rPr>
            </w:pPr>
            <w:r w:rsidRPr="00AB2C23">
              <w:rPr>
                <w:rFonts w:ascii="標楷體" w:eastAsia="標楷體" w:hAnsi="標楷體" w:hint="eastAsia"/>
                <w:szCs w:val="24"/>
              </w:rPr>
              <w:t>致歡迎詞</w:t>
            </w:r>
          </w:p>
          <w:p w14:paraId="1F7A0915" w14:textId="48977BF5" w:rsidR="004E3503" w:rsidRPr="00AB2C23" w:rsidRDefault="004E3503" w:rsidP="00242BE7">
            <w:pPr>
              <w:pStyle w:val="a3"/>
              <w:numPr>
                <w:ilvl w:val="0"/>
                <w:numId w:val="6"/>
              </w:numPr>
              <w:spacing w:line="280" w:lineRule="exact"/>
              <w:ind w:leftChars="0" w:left="296" w:hanging="296"/>
              <w:jc w:val="both"/>
              <w:rPr>
                <w:rFonts w:ascii="標楷體" w:eastAsia="標楷體" w:hAnsi="標楷體"/>
                <w:szCs w:val="24"/>
              </w:rPr>
            </w:pPr>
            <w:r w:rsidRPr="00AB2C23">
              <w:rPr>
                <w:rFonts w:ascii="標楷體" w:eastAsia="標楷體" w:hAnsi="標楷體" w:hint="eastAsia"/>
                <w:szCs w:val="24"/>
              </w:rPr>
              <w:t>縣府長官致詞活動內容說明</w:t>
            </w:r>
          </w:p>
        </w:tc>
        <w:tc>
          <w:tcPr>
            <w:tcW w:w="1243" w:type="dxa"/>
            <w:vAlign w:val="center"/>
          </w:tcPr>
          <w:p w14:paraId="46390774" w14:textId="77777777" w:rsidR="004E3503" w:rsidRDefault="00E011A3" w:rsidP="004E3503">
            <w:pPr>
              <w:jc w:val="center"/>
              <w:rPr>
                <w:rFonts w:ascii="標楷體" w:eastAsia="標楷體" w:hAnsi="標楷體"/>
                <w:szCs w:val="24"/>
              </w:rPr>
            </w:pPr>
            <w:r>
              <w:rPr>
                <w:rFonts w:ascii="標楷體" w:eastAsia="標楷體" w:hAnsi="標楷體" w:hint="eastAsia"/>
                <w:szCs w:val="24"/>
              </w:rPr>
              <w:t>順賢樓</w:t>
            </w:r>
          </w:p>
          <w:p w14:paraId="5FC26C9F" w14:textId="0FBAFB5F" w:rsidR="00E011A3" w:rsidRDefault="00E011A3" w:rsidP="004E3503">
            <w:pPr>
              <w:jc w:val="center"/>
              <w:rPr>
                <w:rFonts w:ascii="標楷體" w:eastAsia="標楷體" w:hAnsi="標楷體"/>
                <w:szCs w:val="24"/>
              </w:rPr>
            </w:pPr>
            <w:r>
              <w:rPr>
                <w:rFonts w:ascii="標楷體" w:eastAsia="標楷體" w:hAnsi="標楷體" w:hint="eastAsia"/>
                <w:szCs w:val="24"/>
              </w:rPr>
              <w:t>四樓</w:t>
            </w:r>
          </w:p>
        </w:tc>
        <w:tc>
          <w:tcPr>
            <w:tcW w:w="2828" w:type="dxa"/>
            <w:vAlign w:val="center"/>
          </w:tcPr>
          <w:p w14:paraId="4174747B" w14:textId="67D48A16" w:rsidR="004E3503" w:rsidRDefault="004E3503" w:rsidP="00874629">
            <w:pPr>
              <w:jc w:val="both"/>
              <w:rPr>
                <w:rFonts w:ascii="標楷體" w:eastAsia="標楷體" w:hAnsi="標楷體"/>
                <w:szCs w:val="24"/>
              </w:rPr>
            </w:pPr>
            <w:r>
              <w:rPr>
                <w:rFonts w:ascii="標楷體" w:eastAsia="標楷體" w:hAnsi="標楷體" w:hint="eastAsia"/>
                <w:szCs w:val="24"/>
              </w:rPr>
              <w:t>4樓</w:t>
            </w:r>
            <w:r>
              <w:rPr>
                <w:rFonts w:ascii="標楷體" w:eastAsia="標楷體" w:hAnsi="標楷體"/>
                <w:szCs w:val="24"/>
              </w:rPr>
              <w:t>活動中心開幕</w:t>
            </w:r>
          </w:p>
          <w:p w14:paraId="27BB3363" w14:textId="696ACE2D" w:rsidR="004E3503" w:rsidRPr="00E91E1F" w:rsidRDefault="004E3503" w:rsidP="00874629">
            <w:pPr>
              <w:jc w:val="both"/>
              <w:rPr>
                <w:rFonts w:ascii="標楷體" w:eastAsia="標楷體" w:hAnsi="標楷體"/>
                <w:b/>
                <w:szCs w:val="24"/>
              </w:rPr>
            </w:pPr>
            <w:r w:rsidRPr="00E91E1F">
              <w:rPr>
                <w:rFonts w:ascii="標楷體" w:eastAsia="標楷體" w:hAnsi="標楷體" w:hint="eastAsia"/>
                <w:b/>
                <w:szCs w:val="24"/>
              </w:rPr>
              <w:t>趣</w:t>
            </w:r>
            <w:r w:rsidRPr="00E91E1F">
              <w:rPr>
                <w:rFonts w:ascii="標楷體" w:eastAsia="標楷體" w:hAnsi="標楷體"/>
                <w:b/>
                <w:szCs w:val="24"/>
              </w:rPr>
              <w:t>味相撲比賽隊伍代表開幕</w:t>
            </w:r>
          </w:p>
        </w:tc>
      </w:tr>
      <w:tr w:rsidR="00E011A3" w:rsidRPr="00AB2C23" w14:paraId="2B2873BF" w14:textId="77777777" w:rsidTr="006D1763">
        <w:trPr>
          <w:trHeight w:val="685"/>
          <w:jc w:val="center"/>
        </w:trPr>
        <w:tc>
          <w:tcPr>
            <w:tcW w:w="1129" w:type="dxa"/>
            <w:vMerge w:val="restart"/>
            <w:vAlign w:val="center"/>
          </w:tcPr>
          <w:p w14:paraId="37315B88" w14:textId="77777777" w:rsidR="00E011A3" w:rsidRDefault="00E011A3" w:rsidP="004E3503">
            <w:pPr>
              <w:jc w:val="center"/>
              <w:rPr>
                <w:rFonts w:ascii="標楷體" w:eastAsia="標楷體" w:hAnsi="標楷體"/>
                <w:szCs w:val="24"/>
              </w:rPr>
            </w:pPr>
            <w:r>
              <w:rPr>
                <w:rFonts w:ascii="標楷體" w:eastAsia="標楷體" w:hAnsi="標楷體" w:hint="eastAsia"/>
                <w:szCs w:val="24"/>
              </w:rPr>
              <w:t>10:00</w:t>
            </w:r>
          </w:p>
          <w:p w14:paraId="3D829E8F" w14:textId="0554DAB2" w:rsidR="00E011A3" w:rsidRPr="00AB2C23" w:rsidRDefault="00E011A3" w:rsidP="004E3503">
            <w:pPr>
              <w:jc w:val="center"/>
              <w:rPr>
                <w:rFonts w:ascii="標楷體" w:eastAsia="標楷體" w:hAnsi="標楷體"/>
                <w:szCs w:val="24"/>
              </w:rPr>
            </w:pPr>
            <w:r>
              <w:rPr>
                <w:rFonts w:ascii="標楷體" w:eastAsia="標楷體" w:hAnsi="標楷體" w:hint="eastAsia"/>
                <w:szCs w:val="24"/>
              </w:rPr>
              <w:t>~10:30</w:t>
            </w:r>
          </w:p>
        </w:tc>
        <w:tc>
          <w:tcPr>
            <w:tcW w:w="1418" w:type="dxa"/>
            <w:vMerge w:val="restart"/>
            <w:vAlign w:val="center"/>
          </w:tcPr>
          <w:p w14:paraId="50D6A8BA" w14:textId="77777777" w:rsidR="00E011A3" w:rsidRDefault="00E011A3" w:rsidP="00874629">
            <w:pPr>
              <w:jc w:val="center"/>
              <w:rPr>
                <w:rFonts w:ascii="標楷體" w:eastAsia="標楷體" w:hAnsi="標楷體"/>
                <w:szCs w:val="24"/>
              </w:rPr>
            </w:pPr>
            <w:r w:rsidRPr="00AB2C23">
              <w:rPr>
                <w:rFonts w:ascii="標楷體" w:eastAsia="標楷體" w:hAnsi="標楷體" w:hint="eastAsia"/>
                <w:szCs w:val="24"/>
              </w:rPr>
              <w:t>比賽規則</w:t>
            </w:r>
          </w:p>
          <w:p w14:paraId="5709AB17" w14:textId="5298F408" w:rsidR="00E011A3" w:rsidRPr="00AB2C23" w:rsidRDefault="00E011A3" w:rsidP="00874629">
            <w:pPr>
              <w:jc w:val="center"/>
              <w:rPr>
                <w:rFonts w:ascii="標楷體" w:eastAsia="標楷體" w:hAnsi="標楷體"/>
                <w:szCs w:val="24"/>
              </w:rPr>
            </w:pPr>
            <w:r w:rsidRPr="00AB2C23">
              <w:rPr>
                <w:rFonts w:ascii="標楷體" w:eastAsia="標楷體" w:hAnsi="標楷體" w:hint="eastAsia"/>
                <w:szCs w:val="24"/>
              </w:rPr>
              <w:t>與計分標準宣佈</w:t>
            </w:r>
          </w:p>
        </w:tc>
        <w:tc>
          <w:tcPr>
            <w:tcW w:w="1701" w:type="dxa"/>
            <w:vAlign w:val="center"/>
          </w:tcPr>
          <w:p w14:paraId="28F574B6" w14:textId="77777777" w:rsidR="00E011A3" w:rsidRPr="00AB2C23" w:rsidRDefault="00E011A3" w:rsidP="00874629">
            <w:pPr>
              <w:jc w:val="center"/>
              <w:rPr>
                <w:rFonts w:ascii="標楷體" w:eastAsia="標楷體" w:hAnsi="標楷體"/>
                <w:szCs w:val="24"/>
              </w:rPr>
            </w:pPr>
            <w:r w:rsidRPr="00AB2C23">
              <w:rPr>
                <w:rFonts w:ascii="標楷體" w:eastAsia="標楷體" w:hAnsi="標楷體" w:hint="eastAsia"/>
                <w:szCs w:val="24"/>
              </w:rPr>
              <w:t>國立雲科大</w:t>
            </w:r>
          </w:p>
          <w:p w14:paraId="6B8B3E69" w14:textId="77777777" w:rsidR="00E011A3" w:rsidRPr="00AB2C23" w:rsidRDefault="00E011A3" w:rsidP="00874629">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Merge w:val="restart"/>
            <w:vAlign w:val="center"/>
          </w:tcPr>
          <w:p w14:paraId="57E6293F" w14:textId="77777777" w:rsidR="00E011A3" w:rsidRPr="00AB2C23" w:rsidRDefault="00E011A3" w:rsidP="00242BE7">
            <w:pPr>
              <w:spacing w:line="280" w:lineRule="exact"/>
              <w:jc w:val="both"/>
              <w:rPr>
                <w:rFonts w:ascii="標楷體" w:eastAsia="標楷體" w:hAnsi="標楷體"/>
                <w:szCs w:val="24"/>
              </w:rPr>
            </w:pPr>
            <w:r w:rsidRPr="00AB2C23">
              <w:rPr>
                <w:rFonts w:ascii="標楷體" w:eastAsia="標楷體" w:hAnsi="標楷體" w:hint="eastAsia"/>
                <w:szCs w:val="24"/>
              </w:rPr>
              <w:t>宣佈比賽規則與計分標準</w:t>
            </w:r>
          </w:p>
        </w:tc>
        <w:tc>
          <w:tcPr>
            <w:tcW w:w="1243" w:type="dxa"/>
            <w:vAlign w:val="center"/>
          </w:tcPr>
          <w:p w14:paraId="365F4C6E" w14:textId="14EB5496" w:rsidR="00E011A3" w:rsidRPr="00E91E1F" w:rsidRDefault="00E91E1F" w:rsidP="00E91E1F">
            <w:pPr>
              <w:jc w:val="both"/>
              <w:rPr>
                <w:rFonts w:ascii="標楷體" w:eastAsia="標楷體" w:hAnsi="標楷體"/>
                <w:szCs w:val="24"/>
              </w:rPr>
            </w:pPr>
            <w:r>
              <w:rPr>
                <w:rFonts w:ascii="標楷體" w:eastAsia="標楷體" w:hAnsi="標楷體" w:hint="eastAsia"/>
                <w:b/>
                <w:szCs w:val="24"/>
              </w:rPr>
              <w:t>順賢樓四樓活動中心及地下室前半段</w:t>
            </w:r>
          </w:p>
        </w:tc>
        <w:tc>
          <w:tcPr>
            <w:tcW w:w="2828" w:type="dxa"/>
            <w:vAlign w:val="center"/>
          </w:tcPr>
          <w:p w14:paraId="7C001B69" w14:textId="40CDE88D" w:rsidR="00E011A3" w:rsidRPr="00AB2C23" w:rsidRDefault="00E011A3" w:rsidP="00874629">
            <w:pPr>
              <w:jc w:val="both"/>
              <w:rPr>
                <w:rFonts w:ascii="標楷體" w:eastAsia="標楷體" w:hAnsi="標楷體"/>
                <w:szCs w:val="24"/>
              </w:rPr>
            </w:pPr>
            <w:r>
              <w:rPr>
                <w:rFonts w:ascii="標楷體" w:eastAsia="標楷體" w:hAnsi="標楷體" w:hint="eastAsia"/>
                <w:szCs w:val="24"/>
              </w:rPr>
              <w:t>創意</w:t>
            </w:r>
            <w:r>
              <w:rPr>
                <w:rFonts w:ascii="標楷體" w:eastAsia="標楷體" w:hAnsi="標楷體"/>
                <w:szCs w:val="24"/>
              </w:rPr>
              <w:t>闖關</w:t>
            </w:r>
            <w:r>
              <w:rPr>
                <w:rFonts w:ascii="標楷體" w:eastAsia="標楷體" w:hAnsi="標楷體" w:hint="eastAsia"/>
                <w:szCs w:val="24"/>
              </w:rPr>
              <w:t>項目</w:t>
            </w:r>
            <w:r w:rsidRPr="00AB2C23">
              <w:rPr>
                <w:rFonts w:ascii="標楷體" w:eastAsia="標楷體" w:hAnsi="標楷體" w:hint="eastAsia"/>
                <w:szCs w:val="24"/>
              </w:rPr>
              <w:t>開始檢錄、規則說明</w:t>
            </w:r>
          </w:p>
        </w:tc>
      </w:tr>
      <w:tr w:rsidR="00E011A3" w:rsidRPr="00AB2C23" w14:paraId="1E73D3DD" w14:textId="77777777" w:rsidTr="006D1763">
        <w:trPr>
          <w:trHeight w:val="685"/>
          <w:jc w:val="center"/>
        </w:trPr>
        <w:tc>
          <w:tcPr>
            <w:tcW w:w="1129" w:type="dxa"/>
            <w:vMerge/>
            <w:vAlign w:val="center"/>
          </w:tcPr>
          <w:p w14:paraId="36304C00" w14:textId="77777777" w:rsidR="00E011A3" w:rsidRDefault="00E011A3" w:rsidP="00874629">
            <w:pPr>
              <w:jc w:val="center"/>
              <w:rPr>
                <w:rFonts w:ascii="標楷體" w:eastAsia="標楷體" w:hAnsi="標楷體"/>
                <w:szCs w:val="24"/>
              </w:rPr>
            </w:pPr>
          </w:p>
        </w:tc>
        <w:tc>
          <w:tcPr>
            <w:tcW w:w="1418" w:type="dxa"/>
            <w:vMerge/>
            <w:vAlign w:val="center"/>
          </w:tcPr>
          <w:p w14:paraId="75E07D7B" w14:textId="77777777" w:rsidR="00E011A3" w:rsidRPr="00AB2C23" w:rsidRDefault="00E011A3" w:rsidP="00874629">
            <w:pPr>
              <w:jc w:val="center"/>
              <w:rPr>
                <w:rFonts w:ascii="標楷體" w:eastAsia="標楷體" w:hAnsi="標楷體"/>
                <w:szCs w:val="24"/>
              </w:rPr>
            </w:pPr>
          </w:p>
        </w:tc>
        <w:tc>
          <w:tcPr>
            <w:tcW w:w="1701" w:type="dxa"/>
            <w:vAlign w:val="center"/>
          </w:tcPr>
          <w:p w14:paraId="403ABD96" w14:textId="68347522" w:rsidR="00E011A3" w:rsidRPr="00AB2C23" w:rsidRDefault="00E011A3" w:rsidP="00874629">
            <w:pPr>
              <w:jc w:val="center"/>
              <w:rPr>
                <w:rFonts w:ascii="標楷體" w:eastAsia="標楷體" w:hAnsi="標楷體"/>
                <w:szCs w:val="24"/>
              </w:rPr>
            </w:pPr>
            <w:r w:rsidRPr="00AB2C23">
              <w:rPr>
                <w:rFonts w:ascii="標楷體" w:eastAsia="標楷體" w:hAnsi="標楷體" w:hint="eastAsia"/>
              </w:rPr>
              <w:t>育達科技大學團隊</w:t>
            </w:r>
          </w:p>
        </w:tc>
        <w:tc>
          <w:tcPr>
            <w:tcW w:w="1875" w:type="dxa"/>
            <w:vMerge/>
            <w:vAlign w:val="center"/>
          </w:tcPr>
          <w:p w14:paraId="2887FE88" w14:textId="7B89F534" w:rsidR="00E011A3" w:rsidRPr="00AB2C23" w:rsidRDefault="00E011A3" w:rsidP="00242BE7">
            <w:pPr>
              <w:spacing w:line="280" w:lineRule="exact"/>
              <w:jc w:val="both"/>
              <w:rPr>
                <w:rFonts w:ascii="標楷體" w:eastAsia="標楷體" w:hAnsi="標楷體"/>
                <w:szCs w:val="24"/>
              </w:rPr>
            </w:pPr>
          </w:p>
        </w:tc>
        <w:tc>
          <w:tcPr>
            <w:tcW w:w="1243" w:type="dxa"/>
            <w:vAlign w:val="center"/>
          </w:tcPr>
          <w:p w14:paraId="0C74B8C6" w14:textId="3DAA6DD2" w:rsidR="00E011A3" w:rsidRPr="00874629" w:rsidRDefault="00E91E1F" w:rsidP="004E3503">
            <w:pPr>
              <w:jc w:val="center"/>
              <w:rPr>
                <w:rFonts w:ascii="標楷體" w:eastAsia="標楷體" w:hAnsi="標楷體"/>
                <w:szCs w:val="24"/>
              </w:rPr>
            </w:pPr>
            <w:r>
              <w:rPr>
                <w:rFonts w:ascii="標楷體" w:eastAsia="標楷體" w:hAnsi="標楷體" w:hint="eastAsia"/>
                <w:b/>
                <w:szCs w:val="24"/>
              </w:rPr>
              <w:t>順賢樓地下室後半段</w:t>
            </w:r>
          </w:p>
        </w:tc>
        <w:tc>
          <w:tcPr>
            <w:tcW w:w="2828" w:type="dxa"/>
            <w:vAlign w:val="center"/>
          </w:tcPr>
          <w:p w14:paraId="043C757C" w14:textId="0103DE53" w:rsidR="00E011A3" w:rsidRPr="00E011A3" w:rsidRDefault="00E011A3" w:rsidP="00874629">
            <w:pPr>
              <w:jc w:val="both"/>
              <w:rPr>
                <w:rFonts w:ascii="標楷體" w:eastAsia="標楷體" w:hAnsi="標楷體"/>
                <w:sz w:val="22"/>
              </w:rPr>
            </w:pPr>
            <w:r w:rsidRPr="00E011A3">
              <w:rPr>
                <w:rFonts w:ascii="標楷體" w:eastAsia="標楷體" w:hAnsi="標楷體" w:hint="eastAsia"/>
                <w:sz w:val="22"/>
              </w:rPr>
              <w:t>趣味相撲比賽及3對3足球項目開始檢錄、規則說明</w:t>
            </w:r>
          </w:p>
        </w:tc>
      </w:tr>
      <w:tr w:rsidR="00E91E1F" w:rsidRPr="00AB2C23" w14:paraId="0811EDA9" w14:textId="77777777" w:rsidTr="006D1763">
        <w:trPr>
          <w:trHeight w:val="875"/>
          <w:jc w:val="center"/>
        </w:trPr>
        <w:tc>
          <w:tcPr>
            <w:tcW w:w="1129" w:type="dxa"/>
            <w:vMerge w:val="restart"/>
            <w:vAlign w:val="center"/>
          </w:tcPr>
          <w:p w14:paraId="4550DF05" w14:textId="77777777" w:rsidR="00E91E1F" w:rsidRDefault="00E91E1F" w:rsidP="00E91E1F">
            <w:pPr>
              <w:jc w:val="center"/>
              <w:rPr>
                <w:rFonts w:ascii="標楷體" w:eastAsia="標楷體" w:hAnsi="標楷體"/>
                <w:szCs w:val="24"/>
              </w:rPr>
            </w:pPr>
            <w:r>
              <w:rPr>
                <w:rFonts w:ascii="標楷體" w:eastAsia="標楷體" w:hAnsi="標楷體" w:hint="eastAsia"/>
                <w:szCs w:val="24"/>
              </w:rPr>
              <w:t>10:3</w:t>
            </w:r>
            <w:r w:rsidRPr="00AB2C23">
              <w:rPr>
                <w:rFonts w:ascii="標楷體" w:eastAsia="標楷體" w:hAnsi="標楷體" w:hint="eastAsia"/>
                <w:szCs w:val="24"/>
              </w:rPr>
              <w:t>0</w:t>
            </w:r>
          </w:p>
          <w:p w14:paraId="49ED2FBE" w14:textId="457CB7C9" w:rsidR="00E91E1F" w:rsidRPr="00AB2C23" w:rsidRDefault="00E91E1F" w:rsidP="00E91E1F">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12:00</w:t>
            </w:r>
          </w:p>
        </w:tc>
        <w:tc>
          <w:tcPr>
            <w:tcW w:w="1418" w:type="dxa"/>
            <w:vMerge w:val="restart"/>
            <w:vAlign w:val="center"/>
          </w:tcPr>
          <w:p w14:paraId="2B18BCD2" w14:textId="77777777" w:rsidR="00E91E1F" w:rsidRDefault="00E91E1F" w:rsidP="00E91E1F">
            <w:pPr>
              <w:jc w:val="center"/>
              <w:rPr>
                <w:rFonts w:ascii="標楷體" w:eastAsia="標楷體" w:hAnsi="標楷體"/>
                <w:szCs w:val="24"/>
              </w:rPr>
            </w:pPr>
            <w:r w:rsidRPr="00AB2C23">
              <w:rPr>
                <w:rFonts w:ascii="標楷體" w:eastAsia="標楷體" w:hAnsi="標楷體" w:hint="eastAsia"/>
                <w:szCs w:val="24"/>
              </w:rPr>
              <w:t>第一階段</w:t>
            </w:r>
          </w:p>
          <w:p w14:paraId="5249CC77" w14:textId="07F708C9" w:rsidR="00E91E1F" w:rsidRPr="00AB2C23" w:rsidRDefault="00E91E1F" w:rsidP="00E91E1F">
            <w:pPr>
              <w:jc w:val="center"/>
              <w:rPr>
                <w:rFonts w:ascii="標楷體" w:eastAsia="標楷體" w:hAnsi="標楷體"/>
                <w:szCs w:val="24"/>
              </w:rPr>
            </w:pPr>
            <w:r w:rsidRPr="00AB2C23">
              <w:rPr>
                <w:rFonts w:ascii="標楷體" w:eastAsia="標楷體" w:hAnsi="標楷體" w:hint="eastAsia"/>
                <w:szCs w:val="24"/>
              </w:rPr>
              <w:t>設計與組裝開始</w:t>
            </w:r>
          </w:p>
        </w:tc>
        <w:tc>
          <w:tcPr>
            <w:tcW w:w="1701" w:type="dxa"/>
            <w:vAlign w:val="center"/>
          </w:tcPr>
          <w:p w14:paraId="7435E01F" w14:textId="77777777" w:rsidR="00E91E1F" w:rsidRPr="00AB2C23" w:rsidRDefault="00E91E1F" w:rsidP="00E91E1F">
            <w:pPr>
              <w:jc w:val="center"/>
              <w:rPr>
                <w:rFonts w:ascii="標楷體" w:eastAsia="標楷體" w:hAnsi="標楷體"/>
                <w:szCs w:val="24"/>
              </w:rPr>
            </w:pPr>
            <w:r w:rsidRPr="00AB2C23">
              <w:rPr>
                <w:rFonts w:ascii="標楷體" w:eastAsia="標楷體" w:hAnsi="標楷體" w:hint="eastAsia"/>
                <w:szCs w:val="24"/>
              </w:rPr>
              <w:t>國立雲科大</w:t>
            </w:r>
          </w:p>
          <w:p w14:paraId="51E3FEDF" w14:textId="77777777" w:rsidR="00E91E1F" w:rsidRPr="00AB2C23" w:rsidRDefault="00E91E1F" w:rsidP="00E91E1F">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Merge w:val="restart"/>
            <w:vAlign w:val="center"/>
          </w:tcPr>
          <w:p w14:paraId="32B5835C" w14:textId="77777777" w:rsidR="00E91E1F" w:rsidRPr="00AB2C23" w:rsidRDefault="00E91E1F" w:rsidP="00E91E1F">
            <w:pPr>
              <w:spacing w:line="280" w:lineRule="exact"/>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1243" w:type="dxa"/>
            <w:vAlign w:val="center"/>
          </w:tcPr>
          <w:p w14:paraId="7E9EB362" w14:textId="0E8A2360" w:rsidR="00E91E1F" w:rsidRPr="00AB2C23" w:rsidRDefault="00E91E1F" w:rsidP="00E91E1F">
            <w:pPr>
              <w:jc w:val="center"/>
              <w:rPr>
                <w:rFonts w:ascii="標楷體" w:eastAsia="標楷體" w:hAnsi="標楷體"/>
                <w:szCs w:val="24"/>
              </w:rPr>
            </w:pPr>
            <w:r>
              <w:rPr>
                <w:rFonts w:ascii="標楷體" w:eastAsia="標楷體" w:hAnsi="標楷體" w:hint="eastAsia"/>
                <w:b/>
                <w:szCs w:val="24"/>
              </w:rPr>
              <w:t>順賢樓四樓活動中心及地下室前半段</w:t>
            </w:r>
          </w:p>
        </w:tc>
        <w:tc>
          <w:tcPr>
            <w:tcW w:w="2828" w:type="dxa"/>
            <w:vAlign w:val="center"/>
          </w:tcPr>
          <w:p w14:paraId="750626F8" w14:textId="09B5ECAD" w:rsidR="00E91E1F" w:rsidRPr="007C1E2A" w:rsidRDefault="00E91E1F" w:rsidP="00CB6210">
            <w:pPr>
              <w:jc w:val="both"/>
              <w:rPr>
                <w:rFonts w:ascii="標楷體" w:eastAsia="標楷體" w:hAnsi="標楷體"/>
                <w:szCs w:val="24"/>
              </w:rPr>
            </w:pPr>
            <w:r w:rsidRPr="00AB2C23">
              <w:rPr>
                <w:rFonts w:ascii="標楷體" w:eastAsia="標楷體" w:hAnsi="標楷體" w:hint="eastAsia"/>
                <w:szCs w:val="24"/>
              </w:rPr>
              <w:t>36隊學生分為三間實驗室進行組裝測試。</w:t>
            </w:r>
            <w:r w:rsidRPr="004E3503">
              <w:rPr>
                <w:rFonts w:ascii="標楷體" w:eastAsia="標楷體" w:hAnsi="標楷體" w:hint="eastAsia"/>
                <w:color w:val="FF0000"/>
                <w:szCs w:val="24"/>
              </w:rPr>
              <w:t>家長及教練不可進入比賽會場內。</w:t>
            </w:r>
          </w:p>
        </w:tc>
      </w:tr>
      <w:tr w:rsidR="00E91E1F" w:rsidRPr="00AB2C23" w14:paraId="6C4EAE0B" w14:textId="77777777" w:rsidTr="006D1763">
        <w:trPr>
          <w:trHeight w:val="875"/>
          <w:jc w:val="center"/>
        </w:trPr>
        <w:tc>
          <w:tcPr>
            <w:tcW w:w="1129" w:type="dxa"/>
            <w:vMerge/>
            <w:vAlign w:val="center"/>
          </w:tcPr>
          <w:p w14:paraId="4E96F2A6" w14:textId="77777777" w:rsidR="00E91E1F" w:rsidRDefault="00E91E1F" w:rsidP="00E91E1F">
            <w:pPr>
              <w:jc w:val="center"/>
              <w:rPr>
                <w:rFonts w:ascii="標楷體" w:eastAsia="標楷體" w:hAnsi="標楷體"/>
                <w:szCs w:val="24"/>
              </w:rPr>
            </w:pPr>
          </w:p>
        </w:tc>
        <w:tc>
          <w:tcPr>
            <w:tcW w:w="1418" w:type="dxa"/>
            <w:vMerge/>
            <w:vAlign w:val="center"/>
          </w:tcPr>
          <w:p w14:paraId="0FE7A8A5" w14:textId="4E714441" w:rsidR="00E91E1F" w:rsidRPr="00AB2C23" w:rsidRDefault="00E91E1F" w:rsidP="00E91E1F">
            <w:pPr>
              <w:jc w:val="center"/>
              <w:rPr>
                <w:rFonts w:ascii="標楷體" w:eastAsia="標楷體" w:hAnsi="標楷體"/>
                <w:szCs w:val="24"/>
              </w:rPr>
            </w:pPr>
          </w:p>
        </w:tc>
        <w:tc>
          <w:tcPr>
            <w:tcW w:w="1701" w:type="dxa"/>
            <w:vAlign w:val="center"/>
          </w:tcPr>
          <w:p w14:paraId="453D695B" w14:textId="6B48CB8E" w:rsidR="00E91E1F" w:rsidRPr="00AB2C23" w:rsidRDefault="00E91E1F" w:rsidP="00E91E1F">
            <w:pPr>
              <w:jc w:val="center"/>
              <w:rPr>
                <w:rFonts w:ascii="標楷體" w:eastAsia="標楷體" w:hAnsi="標楷體"/>
                <w:szCs w:val="24"/>
              </w:rPr>
            </w:pPr>
            <w:r w:rsidRPr="00AB2C23">
              <w:rPr>
                <w:rFonts w:ascii="標楷體" w:eastAsia="標楷體" w:hAnsi="標楷體" w:hint="eastAsia"/>
              </w:rPr>
              <w:t>育達科技大學團隊</w:t>
            </w:r>
          </w:p>
        </w:tc>
        <w:tc>
          <w:tcPr>
            <w:tcW w:w="1875" w:type="dxa"/>
            <w:vMerge/>
            <w:vAlign w:val="center"/>
          </w:tcPr>
          <w:p w14:paraId="5FFF905D" w14:textId="7E5CB8BD" w:rsidR="00E91E1F" w:rsidRPr="00AB2C23" w:rsidRDefault="00E91E1F" w:rsidP="00E91E1F">
            <w:pPr>
              <w:spacing w:line="280" w:lineRule="exact"/>
              <w:jc w:val="both"/>
              <w:rPr>
                <w:rFonts w:ascii="標楷體" w:eastAsia="標楷體" w:hAnsi="標楷體"/>
                <w:szCs w:val="24"/>
              </w:rPr>
            </w:pPr>
          </w:p>
        </w:tc>
        <w:tc>
          <w:tcPr>
            <w:tcW w:w="1243" w:type="dxa"/>
            <w:vAlign w:val="center"/>
          </w:tcPr>
          <w:p w14:paraId="31495658" w14:textId="647BDC7C" w:rsidR="00E91E1F" w:rsidRPr="00AB2C23" w:rsidRDefault="00E91E1F" w:rsidP="00E91E1F">
            <w:pPr>
              <w:jc w:val="center"/>
              <w:rPr>
                <w:rFonts w:ascii="標楷體" w:eastAsia="標楷體" w:hAnsi="標楷體"/>
                <w:szCs w:val="24"/>
              </w:rPr>
            </w:pPr>
            <w:r>
              <w:rPr>
                <w:rFonts w:ascii="標楷體" w:eastAsia="標楷體" w:hAnsi="標楷體" w:hint="eastAsia"/>
                <w:b/>
                <w:szCs w:val="24"/>
              </w:rPr>
              <w:t>順賢樓地下室後半段</w:t>
            </w:r>
          </w:p>
        </w:tc>
        <w:tc>
          <w:tcPr>
            <w:tcW w:w="2828" w:type="dxa"/>
            <w:vAlign w:val="center"/>
          </w:tcPr>
          <w:p w14:paraId="6A52247D" w14:textId="289CBBFA" w:rsidR="00E91E1F" w:rsidRPr="00AB2C23" w:rsidRDefault="00CB6210" w:rsidP="00E91E1F">
            <w:pPr>
              <w:jc w:val="both"/>
              <w:rPr>
                <w:rFonts w:ascii="標楷體" w:eastAsia="標楷體" w:hAnsi="標楷體"/>
                <w:szCs w:val="24"/>
              </w:rPr>
            </w:pPr>
            <w:r w:rsidRPr="004E3503">
              <w:rPr>
                <w:rFonts w:ascii="標楷體" w:eastAsia="標楷體" w:hAnsi="標楷體" w:hint="eastAsia"/>
                <w:color w:val="FF0000"/>
                <w:szCs w:val="24"/>
              </w:rPr>
              <w:t>家長及教練不可進入比賽會場內。</w:t>
            </w:r>
          </w:p>
        </w:tc>
      </w:tr>
      <w:tr w:rsidR="004E3503" w:rsidRPr="00AB2C23" w14:paraId="77DCD138" w14:textId="77777777" w:rsidTr="006D1763">
        <w:trPr>
          <w:trHeight w:val="1028"/>
          <w:jc w:val="center"/>
        </w:trPr>
        <w:tc>
          <w:tcPr>
            <w:tcW w:w="1129" w:type="dxa"/>
            <w:vAlign w:val="center"/>
          </w:tcPr>
          <w:p w14:paraId="055158E2" w14:textId="77777777" w:rsidR="004E3503" w:rsidRDefault="004E3503" w:rsidP="004E3503">
            <w:pPr>
              <w:jc w:val="center"/>
              <w:rPr>
                <w:rFonts w:ascii="標楷體" w:eastAsia="標楷體" w:hAnsi="標楷體"/>
                <w:szCs w:val="24"/>
              </w:rPr>
            </w:pPr>
            <w:r w:rsidRPr="00AB2C23">
              <w:rPr>
                <w:rFonts w:ascii="標楷體" w:eastAsia="標楷體" w:hAnsi="標楷體" w:hint="eastAsia"/>
                <w:szCs w:val="24"/>
              </w:rPr>
              <w:t>12:00</w:t>
            </w:r>
          </w:p>
          <w:p w14:paraId="32D71FB9" w14:textId="6FE87786" w:rsidR="004E3503" w:rsidRPr="00AB2C23" w:rsidRDefault="004E3503" w:rsidP="004E350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12:40</w:t>
            </w:r>
          </w:p>
        </w:tc>
        <w:tc>
          <w:tcPr>
            <w:tcW w:w="1418" w:type="dxa"/>
            <w:vAlign w:val="center"/>
          </w:tcPr>
          <w:p w14:paraId="01E8BFF2" w14:textId="77777777"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午餐時間</w:t>
            </w:r>
          </w:p>
        </w:tc>
        <w:tc>
          <w:tcPr>
            <w:tcW w:w="1701" w:type="dxa"/>
            <w:vAlign w:val="center"/>
          </w:tcPr>
          <w:p w14:paraId="5918622E" w14:textId="4532A5D4" w:rsidR="004E3503" w:rsidRPr="00AB2C23" w:rsidRDefault="004E3503" w:rsidP="004E3503">
            <w:pPr>
              <w:jc w:val="center"/>
              <w:rPr>
                <w:rFonts w:ascii="標楷體" w:eastAsia="標楷體" w:hAnsi="標楷體"/>
                <w:szCs w:val="24"/>
              </w:rPr>
            </w:pPr>
            <w:r>
              <w:rPr>
                <w:rFonts w:ascii="標楷體" w:eastAsia="標楷體" w:hAnsi="標楷體" w:hint="eastAsia"/>
                <w:szCs w:val="24"/>
              </w:rPr>
              <w:t>彭懿</w:t>
            </w:r>
            <w:r>
              <w:rPr>
                <w:rFonts w:ascii="標楷體" w:eastAsia="標楷體" w:hAnsi="標楷體"/>
                <w:szCs w:val="24"/>
              </w:rPr>
              <w:t>慈</w:t>
            </w:r>
            <w:r w:rsidRPr="00AB2C23">
              <w:rPr>
                <w:rFonts w:ascii="標楷體" w:eastAsia="標楷體" w:hAnsi="標楷體" w:hint="eastAsia"/>
                <w:szCs w:val="24"/>
              </w:rPr>
              <w:t>主任</w:t>
            </w:r>
          </w:p>
        </w:tc>
        <w:tc>
          <w:tcPr>
            <w:tcW w:w="1875" w:type="dxa"/>
            <w:vAlign w:val="center"/>
          </w:tcPr>
          <w:p w14:paraId="177B728E" w14:textId="61DAEAA1" w:rsidR="004E3503" w:rsidRPr="00AB2C23" w:rsidRDefault="004E3503" w:rsidP="00242BE7">
            <w:pPr>
              <w:spacing w:line="280" w:lineRule="exact"/>
              <w:jc w:val="both"/>
              <w:rPr>
                <w:rFonts w:ascii="標楷體" w:eastAsia="標楷體" w:hAnsi="標楷體"/>
                <w:szCs w:val="24"/>
              </w:rPr>
            </w:pPr>
            <w:r w:rsidRPr="00AB2C23">
              <w:rPr>
                <w:rFonts w:ascii="標楷體" w:eastAsia="標楷體" w:hAnsi="標楷體" w:hint="eastAsia"/>
                <w:szCs w:val="24"/>
              </w:rPr>
              <w:t>午餐與餐後小憩(可由主辦單位代訂</w:t>
            </w:r>
            <w:r>
              <w:rPr>
                <w:rFonts w:ascii="標楷體" w:eastAsia="標楷體" w:hAnsi="標楷體" w:hint="eastAsia"/>
                <w:szCs w:val="24"/>
              </w:rPr>
              <w:t>，報到時提出申請</w:t>
            </w:r>
            <w:r w:rsidRPr="00AB2C23">
              <w:rPr>
                <w:rFonts w:ascii="標楷體" w:eastAsia="標楷體" w:hAnsi="標楷體" w:hint="eastAsia"/>
                <w:szCs w:val="24"/>
              </w:rPr>
              <w:t>)</w:t>
            </w:r>
          </w:p>
        </w:tc>
        <w:tc>
          <w:tcPr>
            <w:tcW w:w="1243" w:type="dxa"/>
            <w:vAlign w:val="center"/>
          </w:tcPr>
          <w:p w14:paraId="2A89FF00" w14:textId="77777777" w:rsidR="004E3503" w:rsidRDefault="00E91E1F" w:rsidP="004E3503">
            <w:pPr>
              <w:jc w:val="center"/>
              <w:rPr>
                <w:rFonts w:ascii="標楷體" w:eastAsia="標楷體" w:hAnsi="標楷體"/>
                <w:szCs w:val="24"/>
              </w:rPr>
            </w:pPr>
            <w:r>
              <w:rPr>
                <w:rFonts w:ascii="標楷體" w:eastAsia="標楷體" w:hAnsi="標楷體" w:hint="eastAsia"/>
                <w:szCs w:val="24"/>
              </w:rPr>
              <w:t>比賽現場</w:t>
            </w:r>
          </w:p>
          <w:p w14:paraId="4FD35B59" w14:textId="38DA579F" w:rsidR="00E91E1F" w:rsidRPr="00AB2C23" w:rsidRDefault="00E91E1F" w:rsidP="004E3503">
            <w:pPr>
              <w:jc w:val="center"/>
              <w:rPr>
                <w:rFonts w:ascii="標楷體" w:eastAsia="標楷體" w:hAnsi="標楷體"/>
                <w:szCs w:val="24"/>
              </w:rPr>
            </w:pPr>
            <w:r>
              <w:rPr>
                <w:rFonts w:ascii="標楷體" w:eastAsia="標楷體" w:hAnsi="標楷體" w:hint="eastAsia"/>
                <w:szCs w:val="24"/>
              </w:rPr>
              <w:t>用餐以及休息</w:t>
            </w:r>
          </w:p>
        </w:tc>
        <w:tc>
          <w:tcPr>
            <w:tcW w:w="2828" w:type="dxa"/>
            <w:vMerge w:val="restart"/>
            <w:vAlign w:val="center"/>
          </w:tcPr>
          <w:p w14:paraId="13577F6A" w14:textId="77777777" w:rsidR="004E3503" w:rsidRDefault="004E3503" w:rsidP="004E3503">
            <w:pPr>
              <w:jc w:val="both"/>
              <w:rPr>
                <w:rFonts w:ascii="標楷體" w:eastAsia="標楷體" w:hAnsi="標楷體"/>
                <w:szCs w:val="24"/>
              </w:rPr>
            </w:pPr>
          </w:p>
          <w:p w14:paraId="583F8F4C" w14:textId="77777777" w:rsidR="00CB6210" w:rsidRDefault="00CB6210" w:rsidP="004E3503">
            <w:pPr>
              <w:jc w:val="both"/>
              <w:rPr>
                <w:rFonts w:ascii="標楷體" w:eastAsia="標楷體" w:hAnsi="標楷體"/>
                <w:szCs w:val="24"/>
              </w:rPr>
            </w:pPr>
          </w:p>
          <w:p w14:paraId="26A4064C" w14:textId="77777777" w:rsidR="00CB6210" w:rsidRDefault="00CB6210" w:rsidP="004E3503">
            <w:pPr>
              <w:jc w:val="both"/>
              <w:rPr>
                <w:rFonts w:ascii="標楷體" w:eastAsia="標楷體" w:hAnsi="標楷體"/>
                <w:szCs w:val="24"/>
              </w:rPr>
            </w:pPr>
          </w:p>
          <w:p w14:paraId="25242CF1" w14:textId="0C959DF4" w:rsidR="00CB6210" w:rsidRPr="00AB2C23" w:rsidRDefault="00CB6210" w:rsidP="004E3503">
            <w:pPr>
              <w:jc w:val="both"/>
              <w:rPr>
                <w:rFonts w:ascii="標楷體" w:eastAsia="標楷體" w:hAnsi="標楷體"/>
                <w:szCs w:val="24"/>
              </w:rPr>
            </w:pPr>
            <w:r>
              <w:rPr>
                <w:rFonts w:ascii="標楷體" w:eastAsia="標楷體" w:hAnsi="標楷體"/>
                <w:b/>
                <w:szCs w:val="24"/>
              </w:rPr>
              <w:lastRenderedPageBreak/>
              <w:t>創意闖關比賽</w:t>
            </w:r>
          </w:p>
        </w:tc>
      </w:tr>
      <w:tr w:rsidR="004E3503" w:rsidRPr="00AB2C23" w14:paraId="5ECCBDFE" w14:textId="77777777" w:rsidTr="006D1763">
        <w:trPr>
          <w:trHeight w:val="1028"/>
          <w:jc w:val="center"/>
        </w:trPr>
        <w:tc>
          <w:tcPr>
            <w:tcW w:w="1129" w:type="dxa"/>
            <w:vAlign w:val="center"/>
          </w:tcPr>
          <w:p w14:paraId="1139A383" w14:textId="77777777" w:rsidR="004E3503" w:rsidRDefault="004E3503" w:rsidP="004E3503">
            <w:pPr>
              <w:jc w:val="center"/>
              <w:rPr>
                <w:rFonts w:ascii="標楷體" w:eastAsia="標楷體" w:hAnsi="標楷體"/>
                <w:szCs w:val="24"/>
              </w:rPr>
            </w:pPr>
            <w:r w:rsidRPr="00AB2C23">
              <w:rPr>
                <w:rFonts w:ascii="標楷體" w:eastAsia="標楷體" w:hAnsi="標楷體" w:hint="eastAsia"/>
                <w:szCs w:val="24"/>
              </w:rPr>
              <w:lastRenderedPageBreak/>
              <w:t>12:40</w:t>
            </w:r>
          </w:p>
          <w:p w14:paraId="6D534FF8" w14:textId="46896C27" w:rsidR="004E3503" w:rsidRPr="00AB2C23" w:rsidRDefault="004E3503" w:rsidP="004E350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15:30</w:t>
            </w:r>
          </w:p>
        </w:tc>
        <w:tc>
          <w:tcPr>
            <w:tcW w:w="1418" w:type="dxa"/>
            <w:vAlign w:val="center"/>
          </w:tcPr>
          <w:p w14:paraId="76A2FB30" w14:textId="77777777" w:rsidR="004E3503" w:rsidRDefault="004E3503" w:rsidP="004E3503">
            <w:pPr>
              <w:jc w:val="center"/>
              <w:rPr>
                <w:rFonts w:ascii="標楷體" w:eastAsia="標楷體" w:hAnsi="標楷體"/>
                <w:szCs w:val="24"/>
              </w:rPr>
            </w:pPr>
            <w:r w:rsidRPr="00AB2C23">
              <w:rPr>
                <w:rFonts w:ascii="標楷體" w:eastAsia="標楷體" w:hAnsi="標楷體" w:hint="eastAsia"/>
                <w:szCs w:val="24"/>
              </w:rPr>
              <w:t>第二階段</w:t>
            </w:r>
          </w:p>
          <w:p w14:paraId="3726FFE9" w14:textId="79561650"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設計與組裝開始</w:t>
            </w:r>
          </w:p>
        </w:tc>
        <w:tc>
          <w:tcPr>
            <w:tcW w:w="1701" w:type="dxa"/>
            <w:vAlign w:val="center"/>
          </w:tcPr>
          <w:p w14:paraId="6E3452BA" w14:textId="77777777"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國立雲科大</w:t>
            </w:r>
          </w:p>
          <w:p w14:paraId="6856958A" w14:textId="77777777" w:rsidR="004E3503" w:rsidRPr="00AB2C23" w:rsidRDefault="004E3503" w:rsidP="004E3503">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Align w:val="center"/>
          </w:tcPr>
          <w:p w14:paraId="5CB3C598" w14:textId="77777777" w:rsidR="004E3503" w:rsidRPr="00AB2C23" w:rsidRDefault="004E3503" w:rsidP="00242BE7">
            <w:pPr>
              <w:spacing w:line="280" w:lineRule="exact"/>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1243" w:type="dxa"/>
            <w:vAlign w:val="center"/>
          </w:tcPr>
          <w:p w14:paraId="73B5A2B2" w14:textId="13D66AFD" w:rsidR="004E3503" w:rsidRPr="00AB2C23" w:rsidRDefault="004F4926" w:rsidP="004E3503">
            <w:pPr>
              <w:jc w:val="center"/>
              <w:rPr>
                <w:rFonts w:ascii="標楷體" w:eastAsia="標楷體" w:hAnsi="標楷體"/>
                <w:szCs w:val="24"/>
              </w:rPr>
            </w:pPr>
            <w:r>
              <w:rPr>
                <w:rFonts w:ascii="標楷體" w:eastAsia="標楷體" w:hAnsi="標楷體" w:hint="eastAsia"/>
                <w:szCs w:val="24"/>
              </w:rPr>
              <w:t>科學館</w:t>
            </w:r>
          </w:p>
        </w:tc>
        <w:tc>
          <w:tcPr>
            <w:tcW w:w="2828" w:type="dxa"/>
            <w:vMerge/>
            <w:vAlign w:val="center"/>
          </w:tcPr>
          <w:p w14:paraId="3E7D0F9D" w14:textId="7A6444F0" w:rsidR="004E3503" w:rsidRPr="00AB2C23" w:rsidRDefault="004E3503" w:rsidP="004E3503">
            <w:pPr>
              <w:jc w:val="both"/>
              <w:rPr>
                <w:rFonts w:ascii="標楷體" w:eastAsia="標楷體" w:hAnsi="標楷體"/>
                <w:szCs w:val="24"/>
              </w:rPr>
            </w:pPr>
          </w:p>
        </w:tc>
      </w:tr>
      <w:tr w:rsidR="006D1763" w:rsidRPr="00AB2C23" w14:paraId="47889259" w14:textId="77777777" w:rsidTr="006D1763">
        <w:trPr>
          <w:trHeight w:val="1028"/>
          <w:jc w:val="center"/>
        </w:trPr>
        <w:tc>
          <w:tcPr>
            <w:tcW w:w="1129" w:type="dxa"/>
            <w:vMerge w:val="restart"/>
            <w:vAlign w:val="center"/>
          </w:tcPr>
          <w:p w14:paraId="07880AE8" w14:textId="77777777" w:rsidR="006D1763" w:rsidRDefault="006D1763" w:rsidP="006D1763">
            <w:pPr>
              <w:jc w:val="center"/>
              <w:rPr>
                <w:rFonts w:ascii="標楷體" w:eastAsia="標楷體" w:hAnsi="標楷體"/>
                <w:szCs w:val="24"/>
              </w:rPr>
            </w:pPr>
            <w:r w:rsidRPr="00AB2C23">
              <w:rPr>
                <w:rFonts w:ascii="標楷體" w:eastAsia="標楷體" w:hAnsi="標楷體" w:hint="eastAsia"/>
                <w:szCs w:val="24"/>
              </w:rPr>
              <w:t>12:40</w:t>
            </w:r>
          </w:p>
          <w:p w14:paraId="08A913C8" w14:textId="0CA884F9" w:rsidR="006D1763" w:rsidRPr="00AB2C23" w:rsidRDefault="006D1763" w:rsidP="006D176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15:30</w:t>
            </w:r>
          </w:p>
        </w:tc>
        <w:tc>
          <w:tcPr>
            <w:tcW w:w="1418" w:type="dxa"/>
            <w:vAlign w:val="center"/>
          </w:tcPr>
          <w:p w14:paraId="61469F8E" w14:textId="77777777" w:rsidR="006D1763" w:rsidRDefault="006D1763" w:rsidP="004E3503">
            <w:pPr>
              <w:jc w:val="center"/>
              <w:rPr>
                <w:rFonts w:ascii="標楷體" w:eastAsia="標楷體" w:hAnsi="標楷體"/>
              </w:rPr>
            </w:pPr>
            <w:r w:rsidRPr="00AB2C23">
              <w:rPr>
                <w:rFonts w:ascii="標楷體" w:eastAsia="標楷體" w:hAnsi="標楷體" w:hint="eastAsia"/>
              </w:rPr>
              <w:t>相撲機器人</w:t>
            </w:r>
          </w:p>
          <w:p w14:paraId="5968A736" w14:textId="031536A3" w:rsidR="006D1763" w:rsidRPr="00AB2C23" w:rsidRDefault="006D1763" w:rsidP="004E3503">
            <w:pPr>
              <w:jc w:val="center"/>
              <w:rPr>
                <w:rFonts w:ascii="標楷體" w:eastAsia="標楷體" w:hAnsi="標楷體"/>
                <w:szCs w:val="24"/>
              </w:rPr>
            </w:pPr>
            <w:r>
              <w:rPr>
                <w:rFonts w:ascii="標楷體" w:eastAsia="標楷體" w:hAnsi="標楷體" w:hint="eastAsia"/>
              </w:rPr>
              <w:t>開始比賽</w:t>
            </w:r>
          </w:p>
        </w:tc>
        <w:tc>
          <w:tcPr>
            <w:tcW w:w="1701" w:type="dxa"/>
            <w:vAlign w:val="center"/>
          </w:tcPr>
          <w:p w14:paraId="1EE3AE5E" w14:textId="4E9A6BF4" w:rsidR="006D1763" w:rsidRPr="00AB2C23" w:rsidRDefault="006D1763" w:rsidP="004E3503">
            <w:pPr>
              <w:jc w:val="center"/>
              <w:rPr>
                <w:rFonts w:ascii="標楷體" w:eastAsia="標楷體" w:hAnsi="標楷體"/>
                <w:szCs w:val="24"/>
              </w:rPr>
            </w:pPr>
            <w:r w:rsidRPr="00AB2C23">
              <w:rPr>
                <w:rFonts w:ascii="標楷體" w:eastAsia="標楷體" w:hAnsi="標楷體" w:hint="eastAsia"/>
              </w:rPr>
              <w:t>育達科技大學團隊</w:t>
            </w:r>
          </w:p>
        </w:tc>
        <w:tc>
          <w:tcPr>
            <w:tcW w:w="1875" w:type="dxa"/>
            <w:vAlign w:val="center"/>
          </w:tcPr>
          <w:p w14:paraId="1FA50745" w14:textId="152C44FD" w:rsidR="006D1763" w:rsidRPr="00AB2C23" w:rsidRDefault="006D1763" w:rsidP="00242BE7">
            <w:pPr>
              <w:spacing w:line="280" w:lineRule="exact"/>
              <w:jc w:val="both"/>
              <w:rPr>
                <w:rFonts w:ascii="標楷體" w:eastAsia="標楷體" w:hAnsi="標楷體"/>
                <w:szCs w:val="24"/>
              </w:rPr>
            </w:pPr>
            <w:r w:rsidRPr="00AB2C23">
              <w:rPr>
                <w:rFonts w:ascii="標楷體" w:eastAsia="標楷體" w:hAnsi="標楷體" w:hint="eastAsia"/>
              </w:rPr>
              <w:t>參賽學生把自己製作之相撲機器人進行比賽</w:t>
            </w:r>
          </w:p>
        </w:tc>
        <w:tc>
          <w:tcPr>
            <w:tcW w:w="1243" w:type="dxa"/>
            <w:vAlign w:val="center"/>
          </w:tcPr>
          <w:p w14:paraId="2AB7D705" w14:textId="59EF11A6" w:rsidR="006D1763" w:rsidRPr="00AB2C23" w:rsidRDefault="006D1763" w:rsidP="006D1763">
            <w:pPr>
              <w:rPr>
                <w:rFonts w:ascii="標楷體" w:eastAsia="標楷體" w:hAnsi="標楷體"/>
                <w:szCs w:val="24"/>
              </w:rPr>
            </w:pPr>
            <w:r>
              <w:rPr>
                <w:rFonts w:ascii="標楷體" w:eastAsia="標楷體" w:hAnsi="標楷體" w:hint="eastAsia"/>
                <w:szCs w:val="24"/>
              </w:rPr>
              <w:t>活動中心及順賢樓地下室前段</w:t>
            </w:r>
          </w:p>
        </w:tc>
        <w:tc>
          <w:tcPr>
            <w:tcW w:w="2828" w:type="dxa"/>
            <w:vAlign w:val="center"/>
          </w:tcPr>
          <w:p w14:paraId="3BA1EAAB" w14:textId="26FBCFA6" w:rsidR="006D1763" w:rsidRDefault="006D1763" w:rsidP="004E3503">
            <w:pPr>
              <w:jc w:val="both"/>
              <w:rPr>
                <w:rFonts w:ascii="標楷體" w:eastAsia="標楷體" w:hAnsi="標楷體"/>
                <w:szCs w:val="24"/>
              </w:rPr>
            </w:pPr>
            <w:r>
              <w:rPr>
                <w:rFonts w:ascii="標楷體" w:eastAsia="標楷體" w:hAnsi="標楷體" w:hint="eastAsia"/>
                <w:szCs w:val="24"/>
              </w:rPr>
              <w:t>*國小、國中組在順賢樓四樓活動中心</w:t>
            </w:r>
          </w:p>
          <w:p w14:paraId="1914A19C" w14:textId="73C986DA" w:rsidR="006D1763" w:rsidRPr="00AB2C23" w:rsidRDefault="006D1763" w:rsidP="004E3503">
            <w:pPr>
              <w:jc w:val="both"/>
              <w:rPr>
                <w:rFonts w:ascii="標楷體" w:eastAsia="標楷體" w:hAnsi="標楷體"/>
                <w:szCs w:val="24"/>
              </w:rPr>
            </w:pPr>
            <w:r>
              <w:rPr>
                <w:rFonts w:ascii="標楷體" w:eastAsia="標楷體" w:hAnsi="標楷體" w:hint="eastAsia"/>
                <w:szCs w:val="24"/>
              </w:rPr>
              <w:t>*高中職組在順賢樓地下室前半段</w:t>
            </w:r>
          </w:p>
        </w:tc>
      </w:tr>
      <w:tr w:rsidR="006D1763" w:rsidRPr="00AB2C23" w14:paraId="60E98302" w14:textId="77777777" w:rsidTr="006D1763">
        <w:trPr>
          <w:trHeight w:val="1028"/>
          <w:jc w:val="center"/>
        </w:trPr>
        <w:tc>
          <w:tcPr>
            <w:tcW w:w="1129" w:type="dxa"/>
            <w:vMerge/>
            <w:vAlign w:val="center"/>
          </w:tcPr>
          <w:p w14:paraId="3079A2E1" w14:textId="18F693E0" w:rsidR="006D1763" w:rsidRPr="00AB2C23" w:rsidRDefault="006D1763" w:rsidP="006D1763">
            <w:pPr>
              <w:jc w:val="center"/>
              <w:rPr>
                <w:rFonts w:ascii="標楷體" w:eastAsia="標楷體" w:hAnsi="標楷體"/>
                <w:szCs w:val="24"/>
              </w:rPr>
            </w:pPr>
          </w:p>
        </w:tc>
        <w:tc>
          <w:tcPr>
            <w:tcW w:w="1418" w:type="dxa"/>
            <w:vAlign w:val="center"/>
          </w:tcPr>
          <w:p w14:paraId="456A66C8" w14:textId="6BE74693" w:rsidR="006D1763" w:rsidRPr="00AB2C23" w:rsidRDefault="006D1763" w:rsidP="006D1763">
            <w:pPr>
              <w:jc w:val="center"/>
              <w:rPr>
                <w:rFonts w:ascii="標楷體" w:eastAsia="標楷體" w:hAnsi="標楷體"/>
              </w:rPr>
            </w:pPr>
            <w:r>
              <w:rPr>
                <w:rFonts w:ascii="標楷體" w:eastAsia="標楷體" w:hAnsi="標楷體" w:hint="eastAsia"/>
              </w:rPr>
              <w:t>3對3足球開始比賽</w:t>
            </w:r>
          </w:p>
        </w:tc>
        <w:tc>
          <w:tcPr>
            <w:tcW w:w="1701" w:type="dxa"/>
            <w:vAlign w:val="center"/>
          </w:tcPr>
          <w:p w14:paraId="1DF5E6B7" w14:textId="1640D64D" w:rsidR="006D1763" w:rsidRPr="00AB2C23" w:rsidRDefault="006D1763" w:rsidP="006D1763">
            <w:pPr>
              <w:jc w:val="center"/>
              <w:rPr>
                <w:rFonts w:ascii="標楷體" w:eastAsia="標楷體" w:hAnsi="標楷體"/>
              </w:rPr>
            </w:pPr>
            <w:r w:rsidRPr="00AB2C23">
              <w:rPr>
                <w:rFonts w:ascii="標楷體" w:eastAsia="標楷體" w:hAnsi="標楷體" w:hint="eastAsia"/>
              </w:rPr>
              <w:t>育達科技大學團隊</w:t>
            </w:r>
          </w:p>
        </w:tc>
        <w:tc>
          <w:tcPr>
            <w:tcW w:w="1875" w:type="dxa"/>
            <w:vAlign w:val="center"/>
          </w:tcPr>
          <w:p w14:paraId="7DA0CF12" w14:textId="506A0916" w:rsidR="006D1763" w:rsidRPr="00AB2C23" w:rsidRDefault="006D1763" w:rsidP="006D1763">
            <w:pPr>
              <w:spacing w:line="280" w:lineRule="exact"/>
              <w:jc w:val="both"/>
              <w:rPr>
                <w:rFonts w:ascii="標楷體" w:eastAsia="標楷體" w:hAnsi="標楷體"/>
              </w:rPr>
            </w:pPr>
            <w:r w:rsidRPr="00AB2C23">
              <w:rPr>
                <w:rFonts w:ascii="標楷體" w:eastAsia="標楷體" w:hAnsi="標楷體" w:hint="eastAsia"/>
              </w:rPr>
              <w:t>參賽學生把自己製作之相撲機器人進行比賽</w:t>
            </w:r>
          </w:p>
        </w:tc>
        <w:tc>
          <w:tcPr>
            <w:tcW w:w="1243" w:type="dxa"/>
            <w:vAlign w:val="center"/>
          </w:tcPr>
          <w:p w14:paraId="1D34E884" w14:textId="27BAFF7C" w:rsidR="006D1763" w:rsidRPr="00AB2C23" w:rsidRDefault="006D1763" w:rsidP="006D1763">
            <w:pPr>
              <w:rPr>
                <w:rFonts w:ascii="標楷體" w:eastAsia="標楷體" w:hAnsi="標楷體"/>
                <w:szCs w:val="24"/>
              </w:rPr>
            </w:pPr>
            <w:r>
              <w:rPr>
                <w:rFonts w:ascii="標楷體" w:eastAsia="標楷體" w:hAnsi="標楷體" w:hint="eastAsia"/>
                <w:szCs w:val="24"/>
              </w:rPr>
              <w:t>順賢樓地下室後半段</w:t>
            </w:r>
          </w:p>
        </w:tc>
        <w:tc>
          <w:tcPr>
            <w:tcW w:w="2828" w:type="dxa"/>
            <w:vAlign w:val="center"/>
          </w:tcPr>
          <w:p w14:paraId="11C8D6EA" w14:textId="77777777" w:rsidR="006D1763" w:rsidRPr="00AB2C23" w:rsidRDefault="006D1763" w:rsidP="006D1763">
            <w:pPr>
              <w:jc w:val="both"/>
              <w:rPr>
                <w:rFonts w:ascii="標楷體" w:eastAsia="標楷體" w:hAnsi="標楷體"/>
                <w:szCs w:val="24"/>
              </w:rPr>
            </w:pPr>
          </w:p>
        </w:tc>
      </w:tr>
      <w:tr w:rsidR="006D1763" w:rsidRPr="00AB2C23" w14:paraId="26F12A3E" w14:textId="77777777" w:rsidTr="006D1763">
        <w:trPr>
          <w:trHeight w:val="1372"/>
          <w:jc w:val="center"/>
        </w:trPr>
        <w:tc>
          <w:tcPr>
            <w:tcW w:w="1129" w:type="dxa"/>
            <w:vAlign w:val="center"/>
          </w:tcPr>
          <w:p w14:paraId="6289791F" w14:textId="77777777" w:rsidR="006D1763" w:rsidRDefault="006D1763" w:rsidP="006D1763">
            <w:pPr>
              <w:jc w:val="center"/>
              <w:rPr>
                <w:rFonts w:ascii="標楷體" w:eastAsia="標楷體" w:hAnsi="標楷體"/>
                <w:szCs w:val="24"/>
              </w:rPr>
            </w:pPr>
            <w:r>
              <w:rPr>
                <w:rFonts w:ascii="標楷體" w:eastAsia="標楷體" w:hAnsi="標楷體" w:hint="eastAsia"/>
                <w:szCs w:val="24"/>
              </w:rPr>
              <w:t>15:30</w:t>
            </w:r>
          </w:p>
          <w:p w14:paraId="6FA1AFCF" w14:textId="28C32C5B" w:rsidR="006D1763" w:rsidRPr="00AB2C23" w:rsidRDefault="006D1763" w:rsidP="006D176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16:10</w:t>
            </w:r>
          </w:p>
        </w:tc>
        <w:tc>
          <w:tcPr>
            <w:tcW w:w="1418" w:type="dxa"/>
            <w:vAlign w:val="center"/>
          </w:tcPr>
          <w:p w14:paraId="28E27FAD"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智慧型機器人創意闖關比賽</w:t>
            </w:r>
          </w:p>
        </w:tc>
        <w:tc>
          <w:tcPr>
            <w:tcW w:w="1701" w:type="dxa"/>
            <w:vAlign w:val="center"/>
          </w:tcPr>
          <w:p w14:paraId="1448E3D8"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國立雲科大</w:t>
            </w:r>
          </w:p>
          <w:p w14:paraId="4B59A0B2"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夏郭賢副教授</w:t>
            </w:r>
          </w:p>
        </w:tc>
        <w:tc>
          <w:tcPr>
            <w:tcW w:w="1875" w:type="dxa"/>
            <w:vAlign w:val="center"/>
          </w:tcPr>
          <w:p w14:paraId="4876B497" w14:textId="77777777" w:rsidR="006D1763" w:rsidRPr="00AB2C23" w:rsidRDefault="006D1763" w:rsidP="006D1763">
            <w:pPr>
              <w:jc w:val="both"/>
              <w:rPr>
                <w:rFonts w:ascii="標楷體" w:eastAsia="標楷體" w:hAnsi="標楷體"/>
                <w:szCs w:val="24"/>
              </w:rPr>
            </w:pPr>
            <w:r w:rsidRPr="00AB2C23">
              <w:rPr>
                <w:rFonts w:ascii="標楷體" w:eastAsia="標楷體" w:hAnsi="標楷體" w:hint="eastAsia"/>
                <w:szCs w:val="24"/>
              </w:rPr>
              <w:t>參賽學生把自己製作之智慧型機器人進行闖關比賽</w:t>
            </w:r>
          </w:p>
        </w:tc>
        <w:tc>
          <w:tcPr>
            <w:tcW w:w="1243" w:type="dxa"/>
            <w:vAlign w:val="center"/>
          </w:tcPr>
          <w:p w14:paraId="1ECB9AA1" w14:textId="1DCB5171" w:rsidR="006D1763" w:rsidRPr="00AB2C23" w:rsidRDefault="00CB6210" w:rsidP="00CB6210">
            <w:pPr>
              <w:jc w:val="both"/>
              <w:rPr>
                <w:rFonts w:ascii="標楷體" w:eastAsia="標楷體" w:hAnsi="標楷體"/>
                <w:szCs w:val="24"/>
              </w:rPr>
            </w:pPr>
            <w:r>
              <w:rPr>
                <w:rFonts w:ascii="標楷體" w:eastAsia="標楷體" w:hAnsi="標楷體" w:hint="eastAsia"/>
                <w:b/>
                <w:szCs w:val="24"/>
              </w:rPr>
              <w:t>科學館1.3.4樓</w:t>
            </w:r>
          </w:p>
        </w:tc>
        <w:tc>
          <w:tcPr>
            <w:tcW w:w="2828" w:type="dxa"/>
            <w:vAlign w:val="center"/>
          </w:tcPr>
          <w:p w14:paraId="0EDF489B" w14:textId="69C0A6CB" w:rsidR="006D1763" w:rsidRPr="00AB2C23" w:rsidRDefault="006D1763" w:rsidP="006D1763">
            <w:pPr>
              <w:jc w:val="both"/>
              <w:rPr>
                <w:rFonts w:ascii="標楷體" w:eastAsia="標楷體" w:hAnsi="標楷體"/>
                <w:szCs w:val="24"/>
              </w:rPr>
            </w:pPr>
            <w:r w:rsidRPr="00AB2C23">
              <w:rPr>
                <w:rFonts w:ascii="標楷體" w:eastAsia="標楷體" w:hAnsi="標楷體" w:hint="eastAsia"/>
                <w:szCs w:val="24"/>
              </w:rPr>
              <w:t>36隊學生分為三間實驗室進行比賽。</w:t>
            </w:r>
          </w:p>
        </w:tc>
      </w:tr>
      <w:tr w:rsidR="006D1763" w:rsidRPr="00AB2C23" w14:paraId="29439F89" w14:textId="77777777" w:rsidTr="006D1763">
        <w:trPr>
          <w:trHeight w:val="1017"/>
          <w:jc w:val="center"/>
        </w:trPr>
        <w:tc>
          <w:tcPr>
            <w:tcW w:w="1129" w:type="dxa"/>
            <w:vAlign w:val="center"/>
          </w:tcPr>
          <w:p w14:paraId="326D3403" w14:textId="77777777" w:rsidR="006D1763" w:rsidRDefault="006D1763" w:rsidP="006D1763">
            <w:pPr>
              <w:jc w:val="center"/>
              <w:rPr>
                <w:rFonts w:ascii="標楷體" w:eastAsia="標楷體" w:hAnsi="標楷體"/>
                <w:szCs w:val="24"/>
              </w:rPr>
            </w:pPr>
            <w:r>
              <w:rPr>
                <w:rFonts w:ascii="標楷體" w:eastAsia="標楷體" w:hAnsi="標楷體" w:hint="eastAsia"/>
                <w:szCs w:val="24"/>
              </w:rPr>
              <w:t>16:10</w:t>
            </w:r>
          </w:p>
          <w:p w14:paraId="0CEE4E64" w14:textId="7B7E2C0F" w:rsidR="006D1763" w:rsidRPr="00AB2C23" w:rsidRDefault="006D1763" w:rsidP="006D1763">
            <w:pPr>
              <w:jc w:val="center"/>
              <w:rPr>
                <w:rFonts w:ascii="標楷體" w:eastAsia="標楷體" w:hAnsi="標楷體"/>
                <w:szCs w:val="24"/>
              </w:rPr>
            </w:pPr>
            <w:r>
              <w:rPr>
                <w:rFonts w:ascii="標楷體" w:eastAsia="標楷體" w:hAnsi="標楷體" w:hint="eastAsia"/>
                <w:szCs w:val="24"/>
              </w:rPr>
              <w:t>~</w:t>
            </w:r>
            <w:r w:rsidRPr="00AB2C23">
              <w:rPr>
                <w:rFonts w:ascii="標楷體" w:eastAsia="標楷體" w:hAnsi="標楷體" w:hint="eastAsia"/>
                <w:szCs w:val="24"/>
              </w:rPr>
              <w:t>16:30</w:t>
            </w:r>
          </w:p>
        </w:tc>
        <w:tc>
          <w:tcPr>
            <w:tcW w:w="1418" w:type="dxa"/>
            <w:vAlign w:val="center"/>
          </w:tcPr>
          <w:p w14:paraId="2D41F8D8"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閉幕式</w:t>
            </w:r>
          </w:p>
        </w:tc>
        <w:tc>
          <w:tcPr>
            <w:tcW w:w="1701" w:type="dxa"/>
            <w:vAlign w:val="center"/>
          </w:tcPr>
          <w:p w14:paraId="56F437E1" w14:textId="77777777" w:rsidR="006D1763" w:rsidRPr="00AB2C23" w:rsidRDefault="006D1763" w:rsidP="006D1763">
            <w:pPr>
              <w:jc w:val="center"/>
              <w:rPr>
                <w:rFonts w:ascii="標楷體" w:eastAsia="標楷體" w:hAnsi="標楷體"/>
                <w:szCs w:val="24"/>
              </w:rPr>
            </w:pPr>
            <w:r w:rsidRPr="00AB2C23">
              <w:rPr>
                <w:rFonts w:ascii="標楷體" w:eastAsia="標楷體" w:hAnsi="標楷體" w:hint="eastAsia"/>
                <w:szCs w:val="24"/>
              </w:rPr>
              <w:t>林慶旺校長</w:t>
            </w:r>
          </w:p>
        </w:tc>
        <w:tc>
          <w:tcPr>
            <w:tcW w:w="1875" w:type="dxa"/>
            <w:vAlign w:val="center"/>
          </w:tcPr>
          <w:p w14:paraId="7210A287" w14:textId="77777777" w:rsidR="006D1763" w:rsidRPr="00AB2C23" w:rsidRDefault="006D1763" w:rsidP="006D1763">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頒獎</w:t>
            </w:r>
          </w:p>
          <w:p w14:paraId="0338158D" w14:textId="1A80E708" w:rsidR="006D1763" w:rsidRPr="00AB2C23" w:rsidRDefault="006D1763" w:rsidP="006D1763">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參賽證明</w:t>
            </w:r>
          </w:p>
        </w:tc>
        <w:tc>
          <w:tcPr>
            <w:tcW w:w="1243" w:type="dxa"/>
            <w:vAlign w:val="center"/>
          </w:tcPr>
          <w:p w14:paraId="1BBD7BFD" w14:textId="77777777" w:rsidR="00CB6210" w:rsidRDefault="00CB6210" w:rsidP="00CB6210">
            <w:pPr>
              <w:jc w:val="center"/>
              <w:rPr>
                <w:rFonts w:ascii="標楷體" w:eastAsia="標楷體" w:hAnsi="標楷體"/>
                <w:szCs w:val="24"/>
              </w:rPr>
            </w:pPr>
            <w:r>
              <w:rPr>
                <w:rFonts w:ascii="標楷體" w:eastAsia="標楷體" w:hAnsi="標楷體" w:hint="eastAsia"/>
                <w:szCs w:val="24"/>
              </w:rPr>
              <w:t>順賢樓</w:t>
            </w:r>
          </w:p>
          <w:p w14:paraId="58660D5E" w14:textId="4F4A6C4E" w:rsidR="006D1763" w:rsidRPr="00AB2C23" w:rsidRDefault="00CB6210" w:rsidP="00CB6210">
            <w:pPr>
              <w:jc w:val="center"/>
              <w:rPr>
                <w:rFonts w:ascii="標楷體" w:eastAsia="標楷體" w:hAnsi="標楷體"/>
                <w:szCs w:val="24"/>
              </w:rPr>
            </w:pPr>
            <w:r>
              <w:rPr>
                <w:rFonts w:ascii="標楷體" w:eastAsia="標楷體" w:hAnsi="標楷體" w:hint="eastAsia"/>
                <w:szCs w:val="24"/>
              </w:rPr>
              <w:t>四樓</w:t>
            </w:r>
          </w:p>
        </w:tc>
        <w:tc>
          <w:tcPr>
            <w:tcW w:w="2828" w:type="dxa"/>
            <w:vAlign w:val="center"/>
          </w:tcPr>
          <w:p w14:paraId="12AA45C7" w14:textId="03F7E703" w:rsidR="006D1763" w:rsidRPr="00AB2C23" w:rsidRDefault="006D1763" w:rsidP="006D1763">
            <w:pPr>
              <w:jc w:val="both"/>
              <w:rPr>
                <w:rFonts w:ascii="標楷體" w:eastAsia="標楷體" w:hAnsi="標楷體"/>
                <w:szCs w:val="24"/>
              </w:rPr>
            </w:pPr>
          </w:p>
        </w:tc>
      </w:tr>
    </w:tbl>
    <w:p w14:paraId="66E4FDA8" w14:textId="40F16596" w:rsidR="0086313A" w:rsidRDefault="00B70FD7" w:rsidP="008B7E3B">
      <w:pPr>
        <w:spacing w:line="480" w:lineRule="exact"/>
        <w:rPr>
          <w:rFonts w:ascii="標楷體" w:eastAsia="標楷體" w:hAnsi="標楷體"/>
          <w:b/>
          <w:szCs w:val="24"/>
        </w:rPr>
      </w:pPr>
      <w:r>
        <w:rPr>
          <w:rFonts w:ascii="標楷體" w:eastAsia="標楷體" w:hAnsi="標楷體" w:hint="eastAsia"/>
          <w:b/>
          <w:szCs w:val="24"/>
        </w:rPr>
        <w:t>參</w:t>
      </w:r>
      <w:r>
        <w:rPr>
          <w:rFonts w:ascii="標楷體" w:eastAsia="標楷體" w:hAnsi="標楷體"/>
          <w:b/>
          <w:szCs w:val="24"/>
        </w:rPr>
        <w:t>、</w:t>
      </w:r>
      <w:r w:rsidR="006D4721">
        <w:rPr>
          <w:rFonts w:ascii="標楷體" w:eastAsia="標楷體" w:hAnsi="標楷體" w:hint="eastAsia"/>
          <w:b/>
          <w:szCs w:val="24"/>
        </w:rPr>
        <w:t>各</w:t>
      </w:r>
      <w:r w:rsidR="006D4721">
        <w:rPr>
          <w:rFonts w:ascii="標楷體" w:eastAsia="標楷體" w:hAnsi="標楷體"/>
          <w:b/>
          <w:szCs w:val="24"/>
        </w:rPr>
        <w:t>項比賽辦法</w:t>
      </w:r>
    </w:p>
    <w:p w14:paraId="07D301AA" w14:textId="2B671BD9" w:rsidR="006D4721" w:rsidRPr="00AB2C23" w:rsidRDefault="006D4721" w:rsidP="008B7E3B">
      <w:pPr>
        <w:spacing w:line="480" w:lineRule="exact"/>
        <w:rPr>
          <w:rFonts w:ascii="標楷體" w:eastAsia="標楷體" w:hAnsi="標楷體"/>
          <w:b/>
          <w:szCs w:val="24"/>
        </w:rPr>
      </w:pPr>
      <w:r>
        <w:rPr>
          <w:rFonts w:ascii="標楷體" w:eastAsia="標楷體" w:hAnsi="標楷體" w:hint="eastAsia"/>
          <w:b/>
          <w:szCs w:val="24"/>
        </w:rPr>
        <w:t>一</w:t>
      </w:r>
      <w:r>
        <w:rPr>
          <w:rFonts w:ascii="標楷體" w:eastAsia="標楷體" w:hAnsi="標楷體"/>
          <w:b/>
          <w:szCs w:val="24"/>
        </w:rPr>
        <w:t>、</w:t>
      </w:r>
      <w:r>
        <w:rPr>
          <w:rFonts w:ascii="標楷體" w:eastAsia="標楷體" w:hAnsi="標楷體" w:hint="eastAsia"/>
          <w:b/>
          <w:szCs w:val="24"/>
        </w:rPr>
        <w:t>3對3足</w:t>
      </w:r>
      <w:r>
        <w:rPr>
          <w:rFonts w:ascii="標楷體" w:eastAsia="標楷體" w:hAnsi="標楷體"/>
          <w:b/>
          <w:szCs w:val="24"/>
        </w:rPr>
        <w:t>球</w:t>
      </w:r>
    </w:p>
    <w:p w14:paraId="4949C970" w14:textId="74D556BD" w:rsidR="008B7E3B" w:rsidRPr="00AB2C23" w:rsidRDefault="006D4721" w:rsidP="008B7E3B">
      <w:pPr>
        <w:rPr>
          <w:rFonts w:ascii="標楷體" w:eastAsia="標楷體" w:hAnsi="標楷體"/>
        </w:rPr>
      </w:pPr>
      <w:r>
        <w:rPr>
          <w:rFonts w:ascii="標楷體" w:eastAsia="標楷體" w:hAnsi="標楷體" w:hint="eastAsia"/>
        </w:rPr>
        <w:t>(一)</w:t>
      </w:r>
      <w:r w:rsidR="008B7E3B" w:rsidRPr="00AB2C23">
        <w:rPr>
          <w:rFonts w:ascii="標楷體" w:eastAsia="標楷體" w:hAnsi="標楷體" w:hint="eastAsia"/>
        </w:rPr>
        <w:t>競賽場地：</w:t>
      </w:r>
    </w:p>
    <w:p w14:paraId="2EC1A38F" w14:textId="77777777" w:rsidR="008B7E3B" w:rsidRPr="00AB2C23" w:rsidRDefault="008B7E3B" w:rsidP="008B7E3B">
      <w:pPr>
        <w:rPr>
          <w:rFonts w:ascii="標楷體" w:eastAsia="標楷體" w:hAnsi="標楷體"/>
        </w:rPr>
      </w:pPr>
      <w:r w:rsidRPr="00AB2C23">
        <w:rPr>
          <w:rFonts w:ascii="標楷體" w:eastAsia="標楷體" w:hAnsi="標楷體" w:hint="eastAsia"/>
        </w:rPr>
        <w:t>1、如下圖長寬400*200公分，四周圍有5公分以上的圍欄。</w:t>
      </w:r>
    </w:p>
    <w:p w14:paraId="55AC5E91" w14:textId="77777777" w:rsidR="008B7E3B" w:rsidRPr="00AB2C23" w:rsidRDefault="008B7E3B" w:rsidP="008B7E3B">
      <w:pPr>
        <w:rPr>
          <w:rFonts w:ascii="標楷體" w:eastAsia="標楷體" w:hAnsi="標楷體"/>
        </w:rPr>
      </w:pPr>
      <w:r w:rsidRPr="00AB2C23">
        <w:rPr>
          <w:rFonts w:ascii="標楷體" w:eastAsia="標楷體" w:hAnsi="標楷體" w:hint="eastAsia"/>
        </w:rPr>
        <w:t>2、場地內鋪上5mm的塑膠瓦楞板(場內可能有不平整)，兩邊各設有一座球門。</w:t>
      </w:r>
    </w:p>
    <w:p w14:paraId="50B4D4AA" w14:textId="77777777" w:rsidR="008B7E3B" w:rsidRPr="00AB2C23" w:rsidRDefault="008B7E3B" w:rsidP="00C9322F">
      <w:pPr>
        <w:jc w:val="center"/>
        <w:rPr>
          <w:rFonts w:ascii="標楷體" w:eastAsia="標楷體" w:hAnsi="標楷體"/>
        </w:rPr>
      </w:pPr>
      <w:r w:rsidRPr="00AB2C23">
        <w:rPr>
          <w:rFonts w:ascii="標楷體" w:eastAsia="標楷體" w:hAnsi="標楷體"/>
          <w:noProof/>
        </w:rPr>
        <w:drawing>
          <wp:inline distT="0" distB="0" distL="0" distR="0" wp14:anchorId="50DE0CF5" wp14:editId="71A40617">
            <wp:extent cx="5267325" cy="31623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444F5E7E" w14:textId="5AB19997"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二</w:t>
      </w:r>
      <w:r>
        <w:rPr>
          <w:rFonts w:ascii="標楷體" w:eastAsia="標楷體" w:hAnsi="標楷體" w:hint="eastAsia"/>
        </w:rPr>
        <w:t>)</w:t>
      </w:r>
      <w:r w:rsidR="008B7E3B" w:rsidRPr="00AB2C23">
        <w:rPr>
          <w:rFonts w:ascii="標楷體" w:eastAsia="標楷體" w:hAnsi="標楷體" w:hint="eastAsia"/>
        </w:rPr>
        <w:t>參</w:t>
      </w:r>
      <w:r w:rsidR="008B7E3B" w:rsidRPr="00AB2C23">
        <w:rPr>
          <w:rFonts w:ascii="標楷體" w:eastAsia="標楷體" w:hAnsi="標楷體"/>
        </w:rPr>
        <w:t xml:space="preserve">賽要求 </w:t>
      </w:r>
    </w:p>
    <w:p w14:paraId="33E8CE5B"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1、</w:t>
      </w:r>
      <w:r w:rsidRPr="00AB2C23">
        <w:rPr>
          <w:rFonts w:ascii="標楷體" w:eastAsia="標楷體" w:hAnsi="標楷體" w:hint="eastAsia"/>
        </w:rPr>
        <w:t>本項</w:t>
      </w:r>
      <w:r w:rsidRPr="00AB2C23">
        <w:rPr>
          <w:rFonts w:ascii="標楷體" w:eastAsia="標楷體" w:hAnsi="標楷體"/>
        </w:rPr>
        <w:t>賽事分</w:t>
      </w:r>
      <w:r w:rsidRPr="00AB2C23">
        <w:rPr>
          <w:rFonts w:ascii="標楷體" w:eastAsia="標楷體" w:hAnsi="標楷體" w:hint="eastAsia"/>
        </w:rPr>
        <w:t>為不分齡組(國小、國中、高中混合)，報名時可跨校跨年級</w:t>
      </w:r>
      <w:r w:rsidRPr="00AB2C23">
        <w:rPr>
          <w:rFonts w:ascii="標楷體" w:eastAsia="標楷體" w:hAnsi="標楷體"/>
        </w:rPr>
        <w:t xml:space="preserve">。 </w:t>
      </w:r>
    </w:p>
    <w:p w14:paraId="054156F3"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2、以</w:t>
      </w:r>
      <w:r w:rsidRPr="00AB2C23">
        <w:rPr>
          <w:rFonts w:ascii="標楷體" w:eastAsia="標楷體" w:hAnsi="標楷體" w:hint="eastAsia"/>
        </w:rPr>
        <w:t>隊為單</w:t>
      </w:r>
      <w:r w:rsidRPr="00AB2C23">
        <w:rPr>
          <w:rFonts w:ascii="標楷體" w:eastAsia="標楷體" w:hAnsi="標楷體"/>
        </w:rPr>
        <w:t>位</w:t>
      </w:r>
      <w:r w:rsidRPr="00AB2C23">
        <w:rPr>
          <w:rFonts w:ascii="標楷體" w:eastAsia="標楷體" w:hAnsi="標楷體" w:hint="eastAsia"/>
        </w:rPr>
        <w:t>報</w:t>
      </w:r>
      <w:r w:rsidRPr="00AB2C23">
        <w:rPr>
          <w:rFonts w:ascii="標楷體" w:eastAsia="標楷體" w:hAnsi="標楷體"/>
        </w:rPr>
        <w:t>名参</w:t>
      </w:r>
      <w:r w:rsidRPr="00AB2C23">
        <w:rPr>
          <w:rFonts w:ascii="標楷體" w:eastAsia="標楷體" w:hAnsi="標楷體" w:hint="eastAsia"/>
        </w:rPr>
        <w:t>賽</w:t>
      </w:r>
      <w:r w:rsidRPr="00AB2C23">
        <w:rPr>
          <w:rFonts w:ascii="標楷體" w:eastAsia="標楷體" w:hAnsi="標楷體"/>
        </w:rPr>
        <w:t>，每</w:t>
      </w:r>
      <w:r w:rsidRPr="00AB2C23">
        <w:rPr>
          <w:rFonts w:ascii="標楷體" w:eastAsia="標楷體" w:hAnsi="標楷體" w:hint="eastAsia"/>
        </w:rPr>
        <w:t>隊</w:t>
      </w:r>
      <w:r w:rsidRPr="00AB2C23">
        <w:rPr>
          <w:rFonts w:ascii="標楷體" w:eastAsia="標楷體" w:hAnsi="標楷體"/>
        </w:rPr>
        <w:t>限</w:t>
      </w:r>
      <w:r w:rsidRPr="00AB2C23">
        <w:rPr>
          <w:rFonts w:ascii="標楷體" w:eastAsia="標楷體" w:hAnsi="標楷體" w:hint="eastAsia"/>
        </w:rPr>
        <w:t>報隊員3</w:t>
      </w:r>
      <w:r w:rsidRPr="00AB2C23">
        <w:rPr>
          <w:rFonts w:ascii="標楷體" w:eastAsia="標楷體" w:hAnsi="標楷體"/>
        </w:rPr>
        <w:t>人和教</w:t>
      </w:r>
      <w:r w:rsidRPr="00AB2C23">
        <w:rPr>
          <w:rFonts w:ascii="標楷體" w:eastAsia="標楷體" w:hAnsi="標楷體" w:hint="eastAsia"/>
        </w:rPr>
        <w:t>練</w:t>
      </w:r>
      <w:r w:rsidRPr="00AB2C23">
        <w:rPr>
          <w:rFonts w:ascii="標楷體" w:eastAsia="標楷體" w:hAnsi="標楷體"/>
        </w:rPr>
        <w:t xml:space="preserve">1名。 </w:t>
      </w:r>
    </w:p>
    <w:p w14:paraId="36B14C3E"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lastRenderedPageBreak/>
        <w:t>3、每</w:t>
      </w:r>
      <w:r w:rsidRPr="00AB2C23">
        <w:rPr>
          <w:rFonts w:ascii="標楷體" w:eastAsia="標楷體" w:hAnsi="標楷體" w:hint="eastAsia"/>
        </w:rPr>
        <w:t>次</w:t>
      </w:r>
      <w:r w:rsidRPr="00AB2C23">
        <w:rPr>
          <w:rFonts w:ascii="標楷體" w:eastAsia="標楷體" w:hAnsi="標楷體"/>
        </w:rPr>
        <w:t>参</w:t>
      </w:r>
      <w:r w:rsidRPr="00AB2C23">
        <w:rPr>
          <w:rFonts w:ascii="標楷體" w:eastAsia="標楷體" w:hAnsi="標楷體" w:hint="eastAsia"/>
        </w:rPr>
        <w:t>賽每隊</w:t>
      </w:r>
      <w:r w:rsidRPr="00AB2C23">
        <w:rPr>
          <w:rFonts w:ascii="標楷體" w:eastAsia="標楷體" w:hAnsi="標楷體"/>
        </w:rPr>
        <w:t>有</w:t>
      </w:r>
      <w:r w:rsidRPr="00AB2C23">
        <w:rPr>
          <w:rFonts w:ascii="標楷體" w:eastAsia="標楷體" w:hAnsi="標楷體" w:hint="eastAsia"/>
        </w:rPr>
        <w:t>3台機器</w:t>
      </w:r>
      <w:r w:rsidRPr="00AB2C23">
        <w:rPr>
          <w:rFonts w:ascii="標楷體" w:eastAsia="標楷體" w:hAnsi="標楷體"/>
        </w:rPr>
        <w:t>人出</w:t>
      </w:r>
      <w:r w:rsidRPr="00AB2C23">
        <w:rPr>
          <w:rFonts w:ascii="標楷體" w:eastAsia="標楷體" w:hAnsi="標楷體" w:hint="eastAsia"/>
        </w:rPr>
        <w:t>賽</w:t>
      </w:r>
      <w:r w:rsidRPr="00AB2C23">
        <w:rPr>
          <w:rFonts w:ascii="標楷體" w:eastAsia="標楷體" w:hAnsi="標楷體"/>
        </w:rPr>
        <w:t xml:space="preserve">。 </w:t>
      </w:r>
    </w:p>
    <w:p w14:paraId="4AC6C78E"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hint="eastAsia"/>
        </w:rPr>
        <w:t>4</w:t>
      </w:r>
      <w:r w:rsidRPr="00AB2C23">
        <w:rPr>
          <w:rFonts w:ascii="標楷體" w:eastAsia="標楷體" w:hAnsi="標楷體"/>
        </w:rPr>
        <w:t>、</w:t>
      </w:r>
      <w:r w:rsidRPr="00AB2C23">
        <w:rPr>
          <w:rFonts w:ascii="標楷體" w:eastAsia="標楷體" w:hAnsi="標楷體" w:hint="eastAsia"/>
        </w:rPr>
        <w:t>遙</w:t>
      </w:r>
      <w:r w:rsidRPr="00AB2C23">
        <w:rPr>
          <w:rFonts w:ascii="標楷體" w:eastAsia="標楷體" w:hAnsi="標楷體"/>
        </w:rPr>
        <w:t>控器</w:t>
      </w:r>
      <w:r w:rsidRPr="00AB2C23">
        <w:rPr>
          <w:rFonts w:ascii="標楷體" w:eastAsia="標楷體" w:hAnsi="標楷體" w:hint="eastAsia"/>
        </w:rPr>
        <w:t>可由手機、平板或其他電子設備組成，但每台機器人同時只能有一位操控人員</w:t>
      </w:r>
      <w:r w:rsidRPr="00AB2C23">
        <w:rPr>
          <w:rFonts w:ascii="標楷體" w:eastAsia="標楷體" w:hAnsi="標楷體"/>
        </w:rPr>
        <w:t xml:space="preserve">。 </w:t>
      </w:r>
    </w:p>
    <w:p w14:paraId="46E2750B" w14:textId="4DFFE6B0"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三</w:t>
      </w:r>
      <w:r>
        <w:rPr>
          <w:rFonts w:ascii="標楷體" w:eastAsia="標楷體" w:hAnsi="標楷體" w:hint="eastAsia"/>
        </w:rPr>
        <w:t>)</w:t>
      </w:r>
      <w:r w:rsidR="008B7E3B" w:rsidRPr="00AB2C23">
        <w:rPr>
          <w:rFonts w:ascii="標楷體" w:eastAsia="標楷體" w:hAnsi="標楷體" w:hint="eastAsia"/>
        </w:rPr>
        <w:t>機</w:t>
      </w:r>
      <w:r w:rsidR="008B7E3B" w:rsidRPr="00AB2C23">
        <w:rPr>
          <w:rFonts w:ascii="標楷體" w:eastAsia="標楷體" w:hAnsi="標楷體"/>
        </w:rPr>
        <w:t xml:space="preserve">器人的基本要求 </w:t>
      </w:r>
    </w:p>
    <w:p w14:paraId="78B0F465" w14:textId="77777777" w:rsidR="008B7E3B" w:rsidRPr="00AB2C23" w:rsidRDefault="008B7E3B" w:rsidP="006D4721">
      <w:pPr>
        <w:ind w:leftChars="200" w:left="850" w:hangingChars="154" w:hanging="370"/>
        <w:rPr>
          <w:rFonts w:ascii="標楷體" w:eastAsia="標楷體" w:hAnsi="標楷體"/>
        </w:rPr>
      </w:pPr>
      <w:r w:rsidRPr="00AB2C23">
        <w:rPr>
          <w:rFonts w:ascii="標楷體" w:eastAsia="標楷體" w:hAnsi="標楷體"/>
        </w:rPr>
        <w:t>1、機器人為</w:t>
      </w:r>
      <w:r w:rsidRPr="00AB2C23">
        <w:rPr>
          <w:rFonts w:ascii="標楷體" w:eastAsia="標楷體" w:hAnsi="標楷體" w:hint="eastAsia"/>
        </w:rPr>
        <w:t>輪</w:t>
      </w:r>
      <w:r w:rsidRPr="00AB2C23">
        <w:rPr>
          <w:rFonts w:ascii="標楷體" w:eastAsia="標楷體" w:hAnsi="標楷體"/>
        </w:rPr>
        <w:t>式機器人（</w:t>
      </w:r>
      <w:r w:rsidRPr="00AB2C23">
        <w:rPr>
          <w:rFonts w:ascii="標楷體" w:eastAsia="標楷體" w:hAnsi="標楷體" w:hint="eastAsia"/>
        </w:rPr>
        <w:t>每台</w:t>
      </w:r>
      <w:r w:rsidRPr="00AB2C23">
        <w:rPr>
          <w:rFonts w:ascii="標楷體" w:eastAsia="標楷體" w:hAnsi="標楷體"/>
        </w:rPr>
        <w:t>最多有 3 個</w:t>
      </w:r>
      <w:r w:rsidRPr="00AB2C23">
        <w:rPr>
          <w:rFonts w:ascii="標楷體" w:eastAsia="標楷體" w:hAnsi="標楷體" w:hint="eastAsia"/>
        </w:rPr>
        <w:t>馬達</w:t>
      </w:r>
      <w:r w:rsidRPr="00AB2C23">
        <w:rPr>
          <w:rFonts w:ascii="標楷體" w:eastAsia="標楷體" w:hAnsi="標楷體"/>
        </w:rPr>
        <w:t xml:space="preserve"> 、2 個感</w:t>
      </w:r>
      <w:r w:rsidRPr="00AB2C23">
        <w:rPr>
          <w:rFonts w:ascii="標楷體" w:eastAsia="標楷體" w:hAnsi="標楷體" w:hint="eastAsia"/>
        </w:rPr>
        <w:t>應</w:t>
      </w:r>
      <w:r w:rsidRPr="00AB2C23">
        <w:rPr>
          <w:rFonts w:ascii="標楷體" w:eastAsia="標楷體" w:hAnsi="標楷體"/>
        </w:rPr>
        <w:t>器），機器人</w:t>
      </w:r>
      <w:r w:rsidRPr="00AB2C23">
        <w:rPr>
          <w:rFonts w:ascii="標楷體" w:eastAsia="標楷體" w:hAnsi="標楷體" w:hint="eastAsia"/>
        </w:rPr>
        <w:t>採</w:t>
      </w:r>
      <w:r w:rsidRPr="00AB2C23">
        <w:rPr>
          <w:rFonts w:ascii="標楷體" w:eastAsia="標楷體" w:hAnsi="標楷體"/>
        </w:rPr>
        <w:t>用遙控方式</w:t>
      </w:r>
      <w:r w:rsidRPr="00AB2C23">
        <w:rPr>
          <w:rFonts w:ascii="標楷體" w:eastAsia="標楷體" w:hAnsi="標楷體" w:hint="eastAsia"/>
        </w:rPr>
        <w:t>來</w:t>
      </w:r>
      <w:r w:rsidRPr="00AB2C23">
        <w:rPr>
          <w:rFonts w:ascii="標楷體" w:eastAsia="標楷體" w:hAnsi="標楷體"/>
        </w:rPr>
        <w:t xml:space="preserve">控制。 </w:t>
      </w:r>
    </w:p>
    <w:p w14:paraId="379CB8E2" w14:textId="77777777" w:rsidR="008B7E3B" w:rsidRPr="00AB2C23" w:rsidRDefault="008B7E3B" w:rsidP="006D4721">
      <w:pPr>
        <w:ind w:leftChars="200" w:left="850" w:hangingChars="154" w:hanging="370"/>
        <w:rPr>
          <w:rFonts w:ascii="標楷體" w:eastAsia="標楷體" w:hAnsi="標楷體"/>
        </w:rPr>
      </w:pPr>
      <w:r w:rsidRPr="00AB2C23">
        <w:rPr>
          <w:rFonts w:ascii="標楷體" w:eastAsia="標楷體" w:hAnsi="標楷體"/>
        </w:rPr>
        <w:t>2、機器人整體（含</w:t>
      </w:r>
      <w:r w:rsidRPr="00AB2C23">
        <w:rPr>
          <w:rFonts w:ascii="標楷體" w:eastAsia="標楷體" w:hAnsi="標楷體" w:hint="eastAsia"/>
        </w:rPr>
        <w:t>線材</w:t>
      </w:r>
      <w:r w:rsidRPr="00AB2C23">
        <w:rPr>
          <w:rFonts w:ascii="標楷體" w:eastAsia="標楷體" w:hAnsi="標楷體"/>
        </w:rPr>
        <w:t>）</w:t>
      </w:r>
      <w:r w:rsidRPr="00AB2C23">
        <w:rPr>
          <w:rFonts w:ascii="標楷體" w:eastAsia="標楷體" w:hAnsi="標楷體" w:hint="eastAsia"/>
        </w:rPr>
        <w:t>長寬高</w:t>
      </w:r>
      <w:r w:rsidRPr="00AB2C23">
        <w:rPr>
          <w:rFonts w:ascii="標楷體" w:eastAsia="標楷體" w:hAnsi="標楷體"/>
        </w:rPr>
        <w:t>不得超過</w:t>
      </w:r>
      <w:r w:rsidRPr="00AB2C23">
        <w:rPr>
          <w:rFonts w:ascii="標楷體" w:eastAsia="標楷體" w:hAnsi="標楷體" w:hint="eastAsia"/>
        </w:rPr>
        <w:t>15*15*15公分</w:t>
      </w:r>
      <w:r w:rsidRPr="00AB2C23">
        <w:rPr>
          <w:rFonts w:ascii="標楷體" w:eastAsia="標楷體" w:hAnsi="標楷體"/>
        </w:rPr>
        <w:t>，機器人包含電池在内總重量不大</w:t>
      </w:r>
      <w:r w:rsidRPr="00AB2C23">
        <w:rPr>
          <w:rFonts w:ascii="標楷體" w:eastAsia="標楷體" w:hAnsi="標楷體" w:hint="eastAsia"/>
        </w:rPr>
        <w:t>於400</w:t>
      </w:r>
      <w:r w:rsidRPr="00AB2C23">
        <w:rPr>
          <w:rFonts w:ascii="標楷體" w:eastAsia="標楷體" w:hAnsi="標楷體"/>
        </w:rPr>
        <w:t>公</w:t>
      </w:r>
      <w:r w:rsidRPr="00AB2C23">
        <w:rPr>
          <w:rFonts w:ascii="標楷體" w:eastAsia="標楷體" w:hAnsi="標楷體" w:hint="eastAsia"/>
        </w:rPr>
        <w:t>克</w:t>
      </w:r>
      <w:r w:rsidRPr="00AB2C23">
        <w:rPr>
          <w:rFonts w:ascii="標楷體" w:eastAsia="標楷體" w:hAnsi="標楷體"/>
        </w:rPr>
        <w:t>（電池電壓不大</w:t>
      </w:r>
      <w:r w:rsidRPr="00AB2C23">
        <w:rPr>
          <w:rFonts w:ascii="標楷體" w:eastAsia="標楷體" w:hAnsi="標楷體" w:hint="eastAsia"/>
        </w:rPr>
        <w:t>於9</w:t>
      </w:r>
      <w:r w:rsidRPr="00AB2C23">
        <w:rPr>
          <w:rFonts w:ascii="標楷體" w:eastAsia="標楷體" w:hAnsi="標楷體"/>
        </w:rPr>
        <w:t>V）</w:t>
      </w:r>
      <w:r w:rsidRPr="00AB2C23">
        <w:rPr>
          <w:rFonts w:ascii="標楷體" w:eastAsia="標楷體" w:hAnsi="標楷體" w:hint="eastAsia"/>
        </w:rPr>
        <w:t>，報到前需組裝完成</w:t>
      </w:r>
      <w:r w:rsidRPr="00AB2C23">
        <w:rPr>
          <w:rFonts w:ascii="標楷體" w:eastAsia="標楷體" w:hAnsi="標楷體"/>
        </w:rPr>
        <w:t>。</w:t>
      </w:r>
    </w:p>
    <w:p w14:paraId="126D890D"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3、機器人材料：</w:t>
      </w:r>
      <w:r w:rsidRPr="00AB2C23">
        <w:rPr>
          <w:rFonts w:ascii="標楷體" w:eastAsia="標楷體" w:hAnsi="標楷體" w:hint="eastAsia"/>
        </w:rPr>
        <w:t>不限，可用3D列印或雷射切割</w:t>
      </w:r>
      <w:r w:rsidRPr="00AB2C23">
        <w:rPr>
          <w:rFonts w:ascii="標楷體" w:eastAsia="標楷體" w:hAnsi="標楷體"/>
        </w:rPr>
        <w:t>，</w:t>
      </w:r>
      <w:r w:rsidRPr="00AB2C23">
        <w:rPr>
          <w:rFonts w:ascii="標楷體" w:eastAsia="標楷體" w:hAnsi="標楷體" w:hint="eastAsia"/>
        </w:rPr>
        <w:t>歡迎自造。</w:t>
      </w:r>
    </w:p>
    <w:p w14:paraId="0F2F6E20"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4、機器人不得帶有</w:t>
      </w:r>
      <w:r w:rsidRPr="00AB2C23">
        <w:rPr>
          <w:rFonts w:ascii="標楷體" w:eastAsia="標楷體" w:hAnsi="標楷體" w:hint="eastAsia"/>
        </w:rPr>
        <w:t>噴灑</w:t>
      </w:r>
      <w:r w:rsidRPr="00AB2C23">
        <w:rPr>
          <w:rFonts w:ascii="標楷體" w:eastAsia="標楷體" w:hAnsi="標楷體"/>
        </w:rPr>
        <w:t>液體、高壓放電、電磁干</w:t>
      </w:r>
      <w:r w:rsidRPr="00AB2C23">
        <w:rPr>
          <w:rFonts w:ascii="標楷體" w:eastAsia="標楷體" w:hAnsi="標楷體" w:hint="eastAsia"/>
        </w:rPr>
        <w:t>擾</w:t>
      </w:r>
      <w:r w:rsidRPr="00AB2C23">
        <w:rPr>
          <w:rFonts w:ascii="標楷體" w:eastAsia="標楷體" w:hAnsi="標楷體"/>
        </w:rPr>
        <w:t xml:space="preserve">等功能。 </w:t>
      </w:r>
    </w:p>
    <w:p w14:paraId="29A07028"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5、機器人不能選用易燃能源</w:t>
      </w:r>
      <w:r w:rsidRPr="00AB2C23">
        <w:rPr>
          <w:rFonts w:ascii="標楷體" w:eastAsia="標楷體" w:hAnsi="標楷體" w:hint="eastAsia"/>
        </w:rPr>
        <w:t>且</w:t>
      </w:r>
      <w:r w:rsidRPr="00AB2C23">
        <w:rPr>
          <w:rFonts w:ascii="標楷體" w:eastAsia="標楷體" w:hAnsi="標楷體"/>
        </w:rPr>
        <w:t>必</w:t>
      </w:r>
      <w:r w:rsidRPr="00AB2C23">
        <w:rPr>
          <w:rFonts w:ascii="標楷體" w:eastAsia="標楷體" w:hAnsi="標楷體" w:hint="eastAsia"/>
        </w:rPr>
        <w:t>須</w:t>
      </w:r>
      <w:r w:rsidRPr="00AB2C23">
        <w:rPr>
          <w:rFonts w:ascii="標楷體" w:eastAsia="標楷體" w:hAnsi="標楷體"/>
        </w:rPr>
        <w:t>帶有一個總電源</w:t>
      </w:r>
      <w:r w:rsidRPr="00AB2C23">
        <w:rPr>
          <w:rFonts w:ascii="標楷體" w:eastAsia="標楷體" w:hAnsi="標楷體" w:hint="eastAsia"/>
        </w:rPr>
        <w:t>開關</w:t>
      </w:r>
      <w:r w:rsidRPr="00AB2C23">
        <w:rPr>
          <w:rFonts w:ascii="標楷體" w:eastAsia="標楷體" w:hAnsi="標楷體"/>
        </w:rPr>
        <w:t xml:space="preserve">。 </w:t>
      </w:r>
    </w:p>
    <w:p w14:paraId="0AFB80A8"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6、同</w:t>
      </w:r>
      <w:r w:rsidRPr="00AB2C23">
        <w:rPr>
          <w:rFonts w:ascii="標楷體" w:eastAsia="標楷體" w:hAnsi="標楷體" w:hint="eastAsia"/>
        </w:rPr>
        <w:t>組</w:t>
      </w:r>
      <w:r w:rsidRPr="00AB2C23">
        <w:rPr>
          <w:rFonts w:ascii="標楷體" w:eastAsia="標楷體" w:hAnsi="標楷體"/>
        </w:rPr>
        <w:t>機器人必</w:t>
      </w:r>
      <w:r w:rsidRPr="00AB2C23">
        <w:rPr>
          <w:rFonts w:ascii="標楷體" w:eastAsia="標楷體" w:hAnsi="標楷體" w:hint="eastAsia"/>
        </w:rPr>
        <w:t>須</w:t>
      </w:r>
      <w:r w:rsidRPr="00AB2C23">
        <w:rPr>
          <w:rFonts w:ascii="標楷體" w:eastAsia="標楷體" w:hAnsi="標楷體"/>
        </w:rPr>
        <w:t>要有明</w:t>
      </w:r>
      <w:r w:rsidRPr="00AB2C23">
        <w:rPr>
          <w:rFonts w:ascii="標楷體" w:eastAsia="標楷體" w:hAnsi="標楷體" w:hint="eastAsia"/>
        </w:rPr>
        <w:t>確</w:t>
      </w:r>
      <w:r w:rsidRPr="00AB2C23">
        <w:rPr>
          <w:rFonts w:ascii="標楷體" w:eastAsia="標楷體" w:hAnsi="標楷體"/>
        </w:rPr>
        <w:t>的</w:t>
      </w:r>
      <w:r w:rsidRPr="00AB2C23">
        <w:rPr>
          <w:rFonts w:ascii="標楷體" w:eastAsia="標楷體" w:hAnsi="標楷體" w:hint="eastAsia"/>
        </w:rPr>
        <w:t>統一</w:t>
      </w:r>
      <w:r w:rsidRPr="00AB2C23">
        <w:rPr>
          <w:rFonts w:ascii="標楷體" w:eastAsia="標楷體" w:hAnsi="標楷體"/>
        </w:rPr>
        <w:t>外</w:t>
      </w:r>
      <w:r w:rsidRPr="00AB2C23">
        <w:rPr>
          <w:rFonts w:ascii="標楷體" w:eastAsia="標楷體" w:hAnsi="標楷體" w:hint="eastAsia"/>
        </w:rPr>
        <w:t>觀</w:t>
      </w:r>
      <w:r w:rsidRPr="00AB2C23">
        <w:rPr>
          <w:rFonts w:ascii="標楷體" w:eastAsia="標楷體" w:hAnsi="標楷體"/>
        </w:rPr>
        <w:t>（</w:t>
      </w:r>
      <w:r w:rsidRPr="00AB2C23">
        <w:rPr>
          <w:rFonts w:ascii="標楷體" w:eastAsia="標楷體" w:hAnsi="標楷體" w:hint="eastAsia"/>
        </w:rPr>
        <w:t>顏</w:t>
      </w:r>
      <w:r w:rsidRPr="00AB2C23">
        <w:rPr>
          <w:rFonts w:ascii="標楷體" w:eastAsia="標楷體" w:hAnsi="標楷體"/>
        </w:rPr>
        <w:t>色、</w:t>
      </w:r>
      <w:r w:rsidRPr="00AB2C23">
        <w:rPr>
          <w:rFonts w:ascii="標楷體" w:eastAsia="標楷體" w:hAnsi="標楷體" w:hint="eastAsia"/>
        </w:rPr>
        <w:t>標誌</w:t>
      </w:r>
      <w:r w:rsidRPr="00AB2C23">
        <w:rPr>
          <w:rFonts w:ascii="標楷體" w:eastAsia="標楷體" w:hAnsi="標楷體"/>
        </w:rPr>
        <w:t>、</w:t>
      </w:r>
      <w:r w:rsidRPr="00AB2C23">
        <w:rPr>
          <w:rFonts w:ascii="標楷體" w:eastAsia="標楷體" w:hAnsi="標楷體" w:hint="eastAsia"/>
        </w:rPr>
        <w:t>圖案</w:t>
      </w:r>
      <w:r w:rsidRPr="00AB2C23">
        <w:rPr>
          <w:rFonts w:ascii="標楷體" w:eastAsia="標楷體" w:hAnsi="標楷體"/>
        </w:rPr>
        <w:t>、</w:t>
      </w:r>
      <w:r w:rsidRPr="00AB2C23">
        <w:rPr>
          <w:rFonts w:ascii="標楷體" w:eastAsia="標楷體" w:hAnsi="標楷體" w:hint="eastAsia"/>
        </w:rPr>
        <w:t>名稱</w:t>
      </w:r>
      <w:r w:rsidRPr="00AB2C23">
        <w:rPr>
          <w:rFonts w:ascii="標楷體" w:eastAsia="標楷體" w:hAnsi="標楷體"/>
        </w:rPr>
        <w:t>）</w:t>
      </w:r>
      <w:r w:rsidRPr="00AB2C23">
        <w:rPr>
          <w:rFonts w:ascii="標楷體" w:eastAsia="標楷體" w:hAnsi="標楷體" w:hint="eastAsia"/>
        </w:rPr>
        <w:t>，用以識別隊伍</w:t>
      </w:r>
      <w:r w:rsidRPr="00AB2C23">
        <w:rPr>
          <w:rFonts w:ascii="標楷體" w:eastAsia="標楷體" w:hAnsi="標楷體"/>
        </w:rPr>
        <w:t xml:space="preserve">。 </w:t>
      </w:r>
    </w:p>
    <w:p w14:paraId="6D836380" w14:textId="77777777" w:rsidR="008B7E3B" w:rsidRPr="00AB2C23" w:rsidRDefault="008B7E3B" w:rsidP="006D4721">
      <w:pPr>
        <w:ind w:leftChars="200" w:left="850" w:hangingChars="154" w:hanging="370"/>
        <w:rPr>
          <w:rFonts w:ascii="標楷體" w:eastAsia="標楷體" w:hAnsi="標楷體"/>
        </w:rPr>
      </w:pPr>
      <w:r w:rsidRPr="00AB2C23">
        <w:rPr>
          <w:rFonts w:ascii="標楷體" w:eastAsia="標楷體" w:hAnsi="標楷體"/>
        </w:rPr>
        <w:t>7、機器人</w:t>
      </w:r>
      <w:r w:rsidRPr="00AB2C23">
        <w:rPr>
          <w:rFonts w:ascii="標楷體" w:eastAsia="標楷體" w:hAnsi="標楷體" w:hint="eastAsia"/>
        </w:rPr>
        <w:t>控</w:t>
      </w:r>
      <w:r w:rsidRPr="00AB2C23">
        <w:rPr>
          <w:rFonts w:ascii="標楷體" w:eastAsia="標楷體" w:hAnsi="標楷體"/>
        </w:rPr>
        <w:t>球</w:t>
      </w:r>
      <w:r w:rsidRPr="00AB2C23">
        <w:rPr>
          <w:rFonts w:ascii="標楷體" w:eastAsia="標楷體" w:hAnsi="標楷體" w:hint="eastAsia"/>
        </w:rPr>
        <w:t>區</w:t>
      </w:r>
      <w:r w:rsidRPr="00AB2C23">
        <w:rPr>
          <w:rFonts w:ascii="標楷體" w:eastAsia="標楷體" w:hAnsi="標楷體"/>
        </w:rPr>
        <w:t>域</w:t>
      </w:r>
      <w:r w:rsidRPr="00AB2C23">
        <w:rPr>
          <w:rFonts w:ascii="標楷體" w:eastAsia="標楷體" w:hAnsi="標楷體" w:hint="eastAsia"/>
        </w:rPr>
        <w:t>設計</w:t>
      </w:r>
      <w:r w:rsidRPr="00AB2C23">
        <w:rPr>
          <w:rFonts w:ascii="標楷體" w:eastAsia="標楷體" w:hAnsi="標楷體"/>
        </w:rPr>
        <w:t>：</w:t>
      </w:r>
      <w:r w:rsidRPr="00AB2C23">
        <w:rPr>
          <w:rFonts w:ascii="標楷體" w:eastAsia="標楷體" w:hAnsi="標楷體" w:hint="eastAsia"/>
        </w:rPr>
        <w:t>控球區</w:t>
      </w:r>
      <w:r w:rsidRPr="00AB2C23">
        <w:rPr>
          <w:rFonts w:ascii="標楷體" w:eastAsia="標楷體" w:hAnsi="標楷體"/>
        </w:rPr>
        <w:t>域，即固定在機器人突出</w:t>
      </w:r>
      <w:r w:rsidRPr="00AB2C23">
        <w:rPr>
          <w:rFonts w:ascii="標楷體" w:eastAsia="標楷體" w:hAnsi="標楷體" w:hint="eastAsia"/>
        </w:rPr>
        <w:t>點</w:t>
      </w:r>
      <w:r w:rsidRPr="00AB2C23">
        <w:rPr>
          <w:rFonts w:ascii="標楷體" w:eastAsia="標楷體" w:hAnsi="標楷體"/>
        </w:rPr>
        <w:t>上的</w:t>
      </w:r>
      <w:r w:rsidRPr="00AB2C23">
        <w:rPr>
          <w:rFonts w:ascii="標楷體" w:eastAsia="標楷體" w:hAnsi="標楷體" w:hint="eastAsia"/>
        </w:rPr>
        <w:t>兩條</w:t>
      </w:r>
      <w:r w:rsidRPr="00AB2C23">
        <w:rPr>
          <w:rFonts w:ascii="標楷體" w:eastAsia="標楷體" w:hAnsi="標楷體"/>
        </w:rPr>
        <w:t>直</w:t>
      </w:r>
      <w:r w:rsidRPr="00AB2C23">
        <w:rPr>
          <w:rFonts w:ascii="標楷體" w:eastAsia="標楷體" w:hAnsi="標楷體" w:hint="eastAsia"/>
        </w:rPr>
        <w:t>線</w:t>
      </w:r>
      <w:r w:rsidRPr="00AB2C23">
        <w:rPr>
          <w:rFonts w:ascii="標楷體" w:eastAsia="標楷體" w:hAnsi="標楷體"/>
        </w:rPr>
        <w:t>所包含的内部空</w:t>
      </w:r>
      <w:r w:rsidRPr="00AB2C23">
        <w:rPr>
          <w:rFonts w:ascii="標楷體" w:eastAsia="標楷體" w:hAnsi="標楷體" w:hint="eastAsia"/>
        </w:rPr>
        <w:t>間(吃球深度)，不得超過2公分；前後推球面必需垂直於地面</w:t>
      </w:r>
      <w:r w:rsidRPr="00AB2C23">
        <w:rPr>
          <w:rFonts w:ascii="標楷體" w:eastAsia="標楷體" w:hAnsi="標楷體"/>
        </w:rPr>
        <w:t xml:space="preserve">。 </w:t>
      </w:r>
    </w:p>
    <w:p w14:paraId="443BF5FE" w14:textId="03906EBD"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五</w:t>
      </w:r>
      <w:r>
        <w:rPr>
          <w:rFonts w:ascii="標楷體" w:eastAsia="標楷體" w:hAnsi="標楷體"/>
        </w:rPr>
        <w:t>)</w:t>
      </w:r>
      <w:r w:rsidR="008B7E3B" w:rsidRPr="00AB2C23">
        <w:rPr>
          <w:rFonts w:ascii="標楷體" w:eastAsia="標楷體" w:hAnsi="標楷體"/>
        </w:rPr>
        <w:t xml:space="preserve">比賽规則 </w:t>
      </w:r>
    </w:p>
    <w:p w14:paraId="4B58E15F" w14:textId="77777777" w:rsidR="008B7E3B" w:rsidRPr="00AB2C23" w:rsidRDefault="008B7E3B" w:rsidP="006D4721">
      <w:pPr>
        <w:ind w:leftChars="200" w:left="991" w:hangingChars="213" w:hanging="511"/>
        <w:jc w:val="both"/>
        <w:rPr>
          <w:rFonts w:ascii="標楷體" w:eastAsia="標楷體" w:hAnsi="標楷體"/>
        </w:rPr>
      </w:pPr>
      <w:r w:rsidRPr="00AB2C23">
        <w:rPr>
          <w:rFonts w:ascii="標楷體" w:eastAsia="標楷體" w:hAnsi="標楷體"/>
        </w:rPr>
        <w:t>1、足球賽總比賽時間為</w:t>
      </w:r>
      <w:r w:rsidRPr="00AB2C23">
        <w:rPr>
          <w:rFonts w:ascii="標楷體" w:eastAsia="標楷體" w:hAnsi="標楷體" w:hint="eastAsia"/>
        </w:rPr>
        <w:t>5</w:t>
      </w:r>
      <w:r w:rsidRPr="00AB2C23">
        <w:rPr>
          <w:rFonts w:ascii="標楷體" w:eastAsia="標楷體" w:hAnsi="標楷體"/>
        </w:rPr>
        <w:t>分鐘，（不分上下半</w:t>
      </w:r>
      <w:r w:rsidRPr="00AB2C23">
        <w:rPr>
          <w:rFonts w:ascii="標楷體" w:eastAsia="標楷體" w:hAnsi="標楷體" w:hint="eastAsia"/>
        </w:rPr>
        <w:t>場</w:t>
      </w:r>
      <w:r w:rsidRPr="00AB2C23">
        <w:rPr>
          <w:rFonts w:ascii="標楷體" w:eastAsia="標楷體" w:hAnsi="標楷體"/>
        </w:rPr>
        <w:t>)</w:t>
      </w:r>
      <w:r w:rsidRPr="00AB2C23">
        <w:rPr>
          <w:rFonts w:ascii="標楷體" w:eastAsia="標楷體" w:hAnsi="標楷體" w:hint="eastAsia"/>
        </w:rPr>
        <w:t>，或任一隊進球數達5球</w:t>
      </w:r>
      <w:r w:rsidRPr="00AB2C23">
        <w:rPr>
          <w:rFonts w:ascii="標楷體" w:eastAsia="標楷體" w:hAnsi="標楷體"/>
        </w:rPr>
        <w:t xml:space="preserve">。 </w:t>
      </w:r>
    </w:p>
    <w:p w14:paraId="2BCADA05" w14:textId="77777777" w:rsidR="008B7E3B" w:rsidRPr="00AB2C23" w:rsidRDefault="008B7E3B" w:rsidP="006D4721">
      <w:pPr>
        <w:ind w:leftChars="200" w:left="991" w:hangingChars="213" w:hanging="511"/>
        <w:jc w:val="both"/>
        <w:rPr>
          <w:rFonts w:ascii="標楷體" w:eastAsia="標楷體" w:hAnsi="標楷體"/>
        </w:rPr>
      </w:pPr>
      <w:r w:rsidRPr="00AB2C23">
        <w:rPr>
          <w:rFonts w:ascii="標楷體" w:eastAsia="標楷體" w:hAnsi="標楷體"/>
        </w:rPr>
        <w:t>2、比賽用球為直</w:t>
      </w:r>
      <w:r w:rsidRPr="00AB2C23">
        <w:rPr>
          <w:rFonts w:ascii="標楷體" w:eastAsia="標楷體" w:hAnsi="標楷體" w:hint="eastAsia"/>
        </w:rPr>
        <w:t>徑</w:t>
      </w:r>
      <w:r w:rsidRPr="00AB2C23">
        <w:rPr>
          <w:rFonts w:ascii="標楷體" w:eastAsia="標楷體" w:hAnsi="標楷體"/>
        </w:rPr>
        <w:t>為</w:t>
      </w:r>
      <w:r w:rsidRPr="00AB2C23">
        <w:rPr>
          <w:rFonts w:ascii="標楷體" w:eastAsia="標楷體" w:hAnsi="標楷體" w:hint="eastAsia"/>
        </w:rPr>
        <w:t>4.2公分</w:t>
      </w:r>
      <w:r w:rsidRPr="00AB2C23">
        <w:rPr>
          <w:rFonts w:ascii="標楷體" w:eastAsia="標楷體" w:hAnsi="標楷體"/>
        </w:rPr>
        <w:t>的</w:t>
      </w:r>
      <w:r w:rsidRPr="00AB2C23">
        <w:rPr>
          <w:rFonts w:ascii="標楷體" w:eastAsia="標楷體" w:hAnsi="標楷體" w:hint="eastAsia"/>
        </w:rPr>
        <w:t>高爾夫</w:t>
      </w:r>
      <w:r w:rsidRPr="00AB2C23">
        <w:rPr>
          <w:rFonts w:ascii="標楷體" w:eastAsia="標楷體" w:hAnsi="標楷體"/>
        </w:rPr>
        <w:t xml:space="preserve">球。 </w:t>
      </w:r>
    </w:p>
    <w:p w14:paraId="201AC9DC" w14:textId="77777777" w:rsidR="008B7E3B" w:rsidRPr="00AB2C23" w:rsidRDefault="008B7E3B" w:rsidP="006D4721">
      <w:pPr>
        <w:ind w:leftChars="200" w:left="991" w:hangingChars="213" w:hanging="511"/>
        <w:jc w:val="both"/>
        <w:rPr>
          <w:rFonts w:ascii="標楷體" w:eastAsia="標楷體" w:hAnsi="標楷體"/>
        </w:rPr>
      </w:pPr>
      <w:r w:rsidRPr="00AB2C23">
        <w:rPr>
          <w:rFonts w:ascii="標楷體" w:eastAsia="標楷體" w:hAnsi="標楷體"/>
        </w:rPr>
        <w:t>3、比賽時間内，允</w:t>
      </w:r>
      <w:r w:rsidRPr="00AB2C23">
        <w:rPr>
          <w:rFonts w:ascii="標楷體" w:eastAsia="標楷體" w:hAnsi="標楷體" w:hint="eastAsia"/>
        </w:rPr>
        <w:t>許</w:t>
      </w:r>
      <w:r w:rsidRPr="00AB2C23">
        <w:rPr>
          <w:rFonts w:ascii="標楷體" w:eastAsia="標楷體" w:hAnsi="標楷體"/>
        </w:rPr>
        <w:t>機器人在</w:t>
      </w:r>
      <w:r w:rsidRPr="00AB2C23">
        <w:rPr>
          <w:rFonts w:ascii="標楷體" w:eastAsia="標楷體" w:hAnsi="標楷體" w:hint="eastAsia"/>
        </w:rPr>
        <w:t>爭</w:t>
      </w:r>
      <w:r w:rsidRPr="00AB2C23">
        <w:rPr>
          <w:rFonts w:ascii="標楷體" w:eastAsia="標楷體" w:hAnsi="標楷體"/>
        </w:rPr>
        <w:t xml:space="preserve">球過程中互相碰撞。 </w:t>
      </w:r>
    </w:p>
    <w:p w14:paraId="3EBEC0CF"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4</w:t>
      </w:r>
      <w:r w:rsidRPr="00AB2C23">
        <w:rPr>
          <w:rFonts w:ascii="標楷體" w:eastAsia="標楷體" w:hAnsi="標楷體"/>
        </w:rPr>
        <w:t>、比賽前由裁判對機器人進行檢驗，檢驗合格後才可以進行比賽；如果檢驗不合格，可在</w:t>
      </w:r>
      <w:r w:rsidRPr="00AB2C23">
        <w:rPr>
          <w:rFonts w:ascii="標楷體" w:eastAsia="標楷體" w:hAnsi="標楷體" w:hint="eastAsia"/>
        </w:rPr>
        <w:t>準</w:t>
      </w:r>
      <w:r w:rsidRPr="00AB2C23">
        <w:rPr>
          <w:rFonts w:ascii="標楷體" w:eastAsia="標楷體" w:hAnsi="標楷體"/>
        </w:rPr>
        <w:t>備時間内調校機器人</w:t>
      </w:r>
      <w:r w:rsidRPr="00AB2C23">
        <w:rPr>
          <w:rFonts w:ascii="標楷體" w:eastAsia="標楷體" w:hAnsi="標楷體" w:hint="eastAsia"/>
        </w:rPr>
        <w:t>(時間1分鐘)</w:t>
      </w:r>
      <w:r w:rsidRPr="00AB2C23">
        <w:rPr>
          <w:rFonts w:ascii="標楷體" w:eastAsia="標楷體" w:hAnsi="標楷體"/>
        </w:rPr>
        <w:t>，如果超過</w:t>
      </w:r>
      <w:r w:rsidRPr="00AB2C23">
        <w:rPr>
          <w:rFonts w:ascii="標楷體" w:eastAsia="標楷體" w:hAnsi="標楷體" w:hint="eastAsia"/>
        </w:rPr>
        <w:t>準</w:t>
      </w:r>
      <w:r w:rsidRPr="00AB2C23">
        <w:rPr>
          <w:rFonts w:ascii="標楷體" w:eastAsia="標楷體" w:hAnsi="標楷體"/>
        </w:rPr>
        <w:t xml:space="preserve">備時間則取消該機器人参加比賽的資格。 </w:t>
      </w:r>
    </w:p>
    <w:p w14:paraId="36F78E68"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5</w:t>
      </w:r>
      <w:r w:rsidRPr="00AB2C23">
        <w:rPr>
          <w:rFonts w:ascii="標楷體" w:eastAsia="標楷體" w:hAnsi="標楷體"/>
        </w:rPr>
        <w:t>、每場比賽開始和進球後需要開球；開球時，</w:t>
      </w:r>
      <w:r w:rsidRPr="00AB2C23">
        <w:rPr>
          <w:rFonts w:ascii="標楷體" w:eastAsia="標楷體" w:hAnsi="標楷體" w:hint="eastAsia"/>
        </w:rPr>
        <w:t>雙</w:t>
      </w:r>
      <w:r w:rsidRPr="00AB2C23">
        <w:rPr>
          <w:rFonts w:ascii="標楷體" w:eastAsia="標楷體" w:hAnsi="標楷體"/>
        </w:rPr>
        <w:t>方機器人停在各自出發區内，由裁判開球</w:t>
      </w:r>
      <w:r w:rsidRPr="00AB2C23">
        <w:rPr>
          <w:rFonts w:ascii="標楷體" w:eastAsia="標楷體" w:hAnsi="標楷體" w:hint="eastAsia"/>
        </w:rPr>
        <w:t>(吹哨音)</w:t>
      </w:r>
      <w:r w:rsidRPr="00AB2C23">
        <w:rPr>
          <w:rFonts w:ascii="標楷體" w:eastAsia="標楷體" w:hAnsi="標楷體"/>
        </w:rPr>
        <w:t xml:space="preserve">開始比賽。 </w:t>
      </w:r>
    </w:p>
    <w:p w14:paraId="521EF104"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6</w:t>
      </w:r>
      <w:r w:rsidRPr="00AB2C23">
        <w:rPr>
          <w:rFonts w:ascii="標楷體" w:eastAsia="標楷體" w:hAnsi="標楷體"/>
        </w:rPr>
        <w:t>、比賽期</w:t>
      </w:r>
      <w:r w:rsidRPr="00AB2C23">
        <w:rPr>
          <w:rFonts w:ascii="標楷體" w:eastAsia="標楷體" w:hAnsi="標楷體" w:hint="eastAsia"/>
        </w:rPr>
        <w:t>間</w:t>
      </w:r>
      <w:r w:rsidRPr="00AB2C23">
        <w:rPr>
          <w:rFonts w:ascii="標楷體" w:eastAsia="標楷體" w:hAnsi="標楷體"/>
        </w:rPr>
        <w:t>，参賽人員如没有得到裁判允許不可</w:t>
      </w:r>
      <w:r w:rsidRPr="00AB2C23">
        <w:rPr>
          <w:rFonts w:ascii="標楷體" w:eastAsia="標楷體" w:hAnsi="標楷體" w:hint="eastAsia"/>
        </w:rPr>
        <w:t>觸</w:t>
      </w:r>
      <w:r w:rsidRPr="00AB2C23">
        <w:rPr>
          <w:rFonts w:ascii="標楷體" w:eastAsia="標楷體" w:hAnsi="標楷體"/>
        </w:rPr>
        <w:t>碰機器人。如果機器人因損壞而阻</w:t>
      </w:r>
      <w:r w:rsidRPr="00AB2C23">
        <w:rPr>
          <w:rFonts w:ascii="標楷體" w:eastAsia="標楷體" w:hAnsi="標楷體" w:hint="eastAsia"/>
        </w:rPr>
        <w:t>礙</w:t>
      </w:r>
      <w:r w:rsidRPr="00AB2C23">
        <w:rPr>
          <w:rFonts w:ascii="標楷體" w:eastAsia="標楷體" w:hAnsi="標楷體"/>
        </w:rPr>
        <w:t>比賽正常進行，裁判可即時终止比賽</w:t>
      </w:r>
      <w:r w:rsidRPr="00AB2C23">
        <w:rPr>
          <w:rFonts w:ascii="標楷體" w:eastAsia="標楷體" w:hAnsi="標楷體" w:hint="eastAsia"/>
        </w:rPr>
        <w:t>，</w:t>
      </w:r>
      <w:r w:rsidRPr="00AB2C23">
        <w:rPr>
          <w:rFonts w:ascii="標楷體" w:eastAsia="標楷體" w:hAnsi="標楷體"/>
        </w:rPr>
        <w:t>由隊員把機器人拿到場外</w:t>
      </w:r>
      <w:r w:rsidRPr="00AB2C23">
        <w:rPr>
          <w:rFonts w:ascii="標楷體" w:eastAsia="標楷體" w:hAnsi="標楷體" w:hint="eastAsia"/>
        </w:rPr>
        <w:t>維</w:t>
      </w:r>
      <w:r w:rsidRPr="00AB2C23">
        <w:rPr>
          <w:rFonts w:ascii="標楷體" w:eastAsia="標楷體" w:hAnsi="標楷體"/>
        </w:rPr>
        <w:t xml:space="preserve">修，比賽將繼續進行；機器人完成维修後不能馬上放回賽場，必须等待下一次開球時才能放回賽場。 </w:t>
      </w:r>
    </w:p>
    <w:p w14:paraId="0810FA00"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7</w:t>
      </w:r>
      <w:r w:rsidRPr="00AB2C23">
        <w:rPr>
          <w:rFonts w:ascii="標楷體" w:eastAsia="標楷體" w:hAnsi="標楷體"/>
        </w:rPr>
        <w:t>、賽後隊伍若進球數相同時，</w:t>
      </w:r>
      <w:r w:rsidRPr="00AB2C23">
        <w:rPr>
          <w:rFonts w:ascii="標楷體" w:eastAsia="標楷體" w:hAnsi="標楷體" w:hint="eastAsia"/>
        </w:rPr>
        <w:t>計</w:t>
      </w:r>
      <w:r w:rsidRPr="00AB2C23">
        <w:rPr>
          <w:rFonts w:ascii="標楷體" w:eastAsia="標楷體" w:hAnsi="標楷體"/>
        </w:rPr>
        <w:t>算失球數；失球數相同將</w:t>
      </w:r>
      <w:r w:rsidRPr="00AB2C23">
        <w:rPr>
          <w:rFonts w:ascii="標楷體" w:eastAsia="標楷體" w:hAnsi="標楷體" w:hint="eastAsia"/>
        </w:rPr>
        <w:t>延長</w:t>
      </w:r>
      <w:r w:rsidRPr="00AB2C23">
        <w:rPr>
          <w:rFonts w:ascii="標楷體" w:eastAsia="標楷體" w:hAnsi="標楷體"/>
        </w:rPr>
        <w:t>2分鐘（比賽</w:t>
      </w:r>
      <w:r w:rsidRPr="00AB2C23">
        <w:rPr>
          <w:rFonts w:ascii="標楷體" w:eastAsia="標楷體" w:hAnsi="標楷體" w:hint="eastAsia"/>
        </w:rPr>
        <w:t>結</w:t>
      </w:r>
      <w:r w:rsidRPr="00AB2C23">
        <w:rPr>
          <w:rFonts w:ascii="標楷體" w:eastAsia="標楷體" w:hAnsi="標楷體"/>
        </w:rPr>
        <w:t>束還有隊伍分不出</w:t>
      </w:r>
      <w:r w:rsidRPr="00AB2C23">
        <w:rPr>
          <w:rFonts w:ascii="標楷體" w:eastAsia="標楷體" w:hAnsi="標楷體" w:hint="eastAsia"/>
        </w:rPr>
        <w:t>優勝</w:t>
      </w:r>
      <w:r w:rsidRPr="00AB2C23">
        <w:rPr>
          <w:rFonts w:ascii="標楷體" w:eastAsia="標楷體" w:hAnsi="標楷體"/>
        </w:rPr>
        <w:t>，那</w:t>
      </w:r>
      <w:r w:rsidRPr="00AB2C23">
        <w:rPr>
          <w:rFonts w:ascii="標楷體" w:eastAsia="標楷體" w:hAnsi="標楷體" w:hint="eastAsia"/>
        </w:rPr>
        <w:t>麼</w:t>
      </w:r>
      <w:r w:rsidRPr="00AB2C23">
        <w:rPr>
          <w:rFonts w:ascii="標楷體" w:eastAsia="標楷體" w:hAnsi="標楷體"/>
        </w:rPr>
        <w:t>能</w:t>
      </w:r>
      <w:r w:rsidRPr="00AB2C23">
        <w:rPr>
          <w:rFonts w:ascii="標楷體" w:eastAsia="標楷體" w:hAnsi="標楷體" w:hint="eastAsia"/>
        </w:rPr>
        <w:t>晉</w:t>
      </w:r>
      <w:r w:rsidRPr="00AB2C23">
        <w:rPr>
          <w:rFonts w:ascii="標楷體" w:eastAsia="標楷體" w:hAnsi="標楷體"/>
        </w:rPr>
        <w:t>级的隊伍將不参</w:t>
      </w:r>
      <w:r w:rsidRPr="00AB2C23">
        <w:rPr>
          <w:rFonts w:ascii="標楷體" w:eastAsia="標楷體" w:hAnsi="標楷體" w:hint="eastAsia"/>
        </w:rPr>
        <w:t>與延長</w:t>
      </w:r>
      <w:r w:rsidRPr="00AB2C23">
        <w:rPr>
          <w:rFonts w:ascii="標楷體" w:eastAsia="標楷體" w:hAnsi="標楷體"/>
        </w:rPr>
        <w:t>賽），如果再打平</w:t>
      </w:r>
      <w:r w:rsidRPr="00AB2C23">
        <w:rPr>
          <w:rFonts w:ascii="標楷體" w:eastAsia="標楷體" w:hAnsi="標楷體" w:hint="eastAsia"/>
        </w:rPr>
        <w:t>手則</w:t>
      </w:r>
      <w:r w:rsidRPr="00AB2C23">
        <w:rPr>
          <w:rFonts w:ascii="標楷體" w:eastAsia="標楷體" w:hAnsi="標楷體"/>
        </w:rPr>
        <w:t>機器人</w:t>
      </w:r>
      <w:r w:rsidRPr="00AB2C23">
        <w:rPr>
          <w:rFonts w:ascii="標楷體" w:eastAsia="標楷體" w:hAnsi="標楷體" w:hint="eastAsia"/>
        </w:rPr>
        <w:t>稱</w:t>
      </w:r>
      <w:r w:rsidRPr="00AB2C23">
        <w:rPr>
          <w:rFonts w:ascii="標楷體" w:eastAsia="標楷體" w:hAnsi="標楷體"/>
        </w:rPr>
        <w:t>重决</w:t>
      </w:r>
      <w:r w:rsidRPr="00AB2C23">
        <w:rPr>
          <w:rFonts w:ascii="標楷體" w:eastAsia="標楷體" w:hAnsi="標楷體" w:hint="eastAsia"/>
        </w:rPr>
        <w:t>勝負</w:t>
      </w:r>
      <w:r w:rsidRPr="00AB2C23">
        <w:rPr>
          <w:rFonts w:ascii="標楷體" w:eastAsia="標楷體" w:hAnsi="標楷體"/>
        </w:rPr>
        <w:t>（</w:t>
      </w:r>
      <w:r w:rsidRPr="00AB2C23">
        <w:rPr>
          <w:rFonts w:ascii="標楷體" w:eastAsia="標楷體" w:hAnsi="標楷體" w:hint="eastAsia"/>
        </w:rPr>
        <w:t>全隊機</w:t>
      </w:r>
      <w:r w:rsidRPr="00AB2C23">
        <w:rPr>
          <w:rFonts w:ascii="標楷體" w:eastAsia="標楷體" w:hAnsi="標楷體"/>
        </w:rPr>
        <w:t>器人</w:t>
      </w:r>
      <w:r w:rsidRPr="00AB2C23">
        <w:rPr>
          <w:rFonts w:ascii="標楷體" w:eastAsia="標楷體" w:hAnsi="標楷體" w:hint="eastAsia"/>
        </w:rPr>
        <w:t>含電池</w:t>
      </w:r>
      <w:r w:rsidRPr="00AB2C23">
        <w:rPr>
          <w:rFonts w:ascii="標楷體" w:eastAsia="標楷體" w:hAnsi="標楷體"/>
        </w:rPr>
        <w:t>重量</w:t>
      </w:r>
      <w:r w:rsidRPr="00AB2C23">
        <w:rPr>
          <w:rFonts w:ascii="標楷體" w:eastAsia="標楷體" w:hAnsi="標楷體" w:hint="eastAsia"/>
        </w:rPr>
        <w:t>輕</w:t>
      </w:r>
      <w:r w:rsidRPr="00AB2C23">
        <w:rPr>
          <w:rFonts w:ascii="標楷體" w:eastAsia="標楷體" w:hAnsi="標楷體"/>
        </w:rPr>
        <w:t>的隊伍將</w:t>
      </w:r>
      <w:r w:rsidRPr="00AB2C23">
        <w:rPr>
          <w:rFonts w:ascii="標楷體" w:eastAsia="標楷體" w:hAnsi="標楷體" w:hint="eastAsia"/>
        </w:rPr>
        <w:t>晉級</w:t>
      </w:r>
      <w:r w:rsidRPr="00AB2C23">
        <w:rPr>
          <w:rFonts w:ascii="標楷體" w:eastAsia="標楷體" w:hAnsi="標楷體"/>
        </w:rPr>
        <w:t xml:space="preserve">）。 </w:t>
      </w:r>
    </w:p>
    <w:p w14:paraId="0E5399C9"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8</w:t>
      </w:r>
      <w:r w:rsidRPr="00AB2C23">
        <w:rPr>
          <w:rFonts w:ascii="標楷體" w:eastAsia="標楷體" w:hAnsi="標楷體"/>
        </w:rPr>
        <w:t>、比賽中機器人可以</w:t>
      </w:r>
      <w:r w:rsidRPr="00AB2C23">
        <w:rPr>
          <w:rFonts w:ascii="標楷體" w:eastAsia="標楷體" w:hAnsi="標楷體" w:hint="eastAsia"/>
        </w:rPr>
        <w:t>運</w:t>
      </w:r>
      <w:r w:rsidRPr="00AB2C23">
        <w:rPr>
          <w:rFonts w:ascii="標楷體" w:eastAsia="標楷體" w:hAnsi="標楷體"/>
        </w:rPr>
        <w:t>球但不能持球（球不能固定在機器人身體任何位置超過 2 秒），若有持球</w:t>
      </w:r>
      <w:r w:rsidRPr="00AB2C23">
        <w:rPr>
          <w:rFonts w:ascii="標楷體" w:eastAsia="標楷體" w:hAnsi="標楷體" w:hint="eastAsia"/>
        </w:rPr>
        <w:t>現</w:t>
      </w:r>
      <w:r w:rsidRPr="00AB2C23">
        <w:rPr>
          <w:rFonts w:ascii="標楷體" w:eastAsia="標楷體" w:hAnsi="標楷體"/>
        </w:rPr>
        <w:t>象出</w:t>
      </w:r>
      <w:r w:rsidRPr="00AB2C23">
        <w:rPr>
          <w:rFonts w:ascii="標楷體" w:eastAsia="標楷體" w:hAnsi="標楷體" w:hint="eastAsia"/>
        </w:rPr>
        <w:t>現</w:t>
      </w:r>
      <w:r w:rsidRPr="00AB2C23">
        <w:rPr>
          <w:rFonts w:ascii="標楷體" w:eastAsia="標楷體" w:hAnsi="標楷體"/>
        </w:rPr>
        <w:t>，</w:t>
      </w:r>
      <w:r w:rsidRPr="00AB2C23">
        <w:rPr>
          <w:rFonts w:ascii="標楷體" w:eastAsia="標楷體" w:hAnsi="標楷體" w:hint="eastAsia"/>
        </w:rPr>
        <w:t>裁判需把球放置離球最近的發球點</w:t>
      </w:r>
      <w:r w:rsidRPr="00AB2C23">
        <w:rPr>
          <w:rFonts w:ascii="標楷體" w:eastAsia="標楷體" w:hAnsi="標楷體"/>
        </w:rPr>
        <w:t>；比賽中機器人不得主</w:t>
      </w:r>
      <w:r w:rsidRPr="00AB2C23">
        <w:rPr>
          <w:rFonts w:ascii="標楷體" w:eastAsia="標楷體" w:hAnsi="標楷體" w:hint="eastAsia"/>
        </w:rPr>
        <w:t>動</w:t>
      </w:r>
      <w:r w:rsidRPr="00AB2C23">
        <w:rPr>
          <w:rFonts w:ascii="標楷體" w:eastAsia="標楷體" w:hAnsi="標楷體"/>
        </w:rPr>
        <w:t>停留在本方球</w:t>
      </w:r>
      <w:r w:rsidRPr="00AB2C23">
        <w:rPr>
          <w:rFonts w:ascii="標楷體" w:eastAsia="標楷體" w:hAnsi="標楷體" w:hint="eastAsia"/>
        </w:rPr>
        <w:t>門</w:t>
      </w:r>
      <w:r w:rsidRPr="00AB2C23">
        <w:rPr>
          <w:rFonts w:ascii="標楷體" w:eastAsia="標楷體" w:hAnsi="標楷體"/>
        </w:rPr>
        <w:t>内超</w:t>
      </w:r>
      <w:r w:rsidRPr="00AB2C23">
        <w:rPr>
          <w:rFonts w:ascii="標楷體" w:eastAsia="標楷體" w:hAnsi="標楷體" w:hint="eastAsia"/>
        </w:rPr>
        <w:t>過</w:t>
      </w:r>
      <w:r w:rsidRPr="00AB2C23">
        <w:rPr>
          <w:rFonts w:ascii="標楷體" w:eastAsia="標楷體" w:hAnsi="標楷體"/>
        </w:rPr>
        <w:t xml:space="preserve">2秒。 </w:t>
      </w:r>
    </w:p>
    <w:p w14:paraId="383F67F2"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9</w:t>
      </w:r>
      <w:r w:rsidRPr="00AB2C23">
        <w:rPr>
          <w:rFonts w:ascii="標楷體" w:eastAsia="標楷體" w:hAnsi="標楷體"/>
        </w:rPr>
        <w:t>、</w:t>
      </w:r>
      <w:r w:rsidRPr="00AB2C23">
        <w:rPr>
          <w:rFonts w:ascii="標楷體" w:eastAsia="標楷體" w:hAnsi="標楷體" w:hint="eastAsia"/>
        </w:rPr>
        <w:t>檢錄完後，</w:t>
      </w:r>
      <w:r w:rsidRPr="00AB2C23">
        <w:rPr>
          <w:rFonts w:ascii="標楷體" w:eastAsia="標楷體" w:hAnsi="標楷體"/>
        </w:rPr>
        <w:t>每個参賽隊</w:t>
      </w:r>
      <w:r w:rsidRPr="00AB2C23">
        <w:rPr>
          <w:rFonts w:ascii="標楷體" w:eastAsia="標楷體" w:hAnsi="標楷體" w:hint="eastAsia"/>
        </w:rPr>
        <w:t>伍</w:t>
      </w:r>
      <w:r w:rsidRPr="00AB2C23">
        <w:rPr>
          <w:rFonts w:ascii="標楷體" w:eastAsia="標楷體" w:hAnsi="標楷體"/>
        </w:rPr>
        <w:t>都</w:t>
      </w:r>
      <w:r w:rsidRPr="00AB2C23">
        <w:rPr>
          <w:rFonts w:ascii="標楷體" w:eastAsia="標楷體" w:hAnsi="標楷體" w:hint="eastAsia"/>
        </w:rPr>
        <w:t>不</w:t>
      </w:r>
      <w:r w:rsidRPr="00AB2C23">
        <w:rPr>
          <w:rFonts w:ascii="標楷體" w:eastAsia="標楷體" w:hAnsi="標楷體"/>
        </w:rPr>
        <w:t>可</w:t>
      </w:r>
      <w:r w:rsidRPr="00AB2C23">
        <w:rPr>
          <w:rFonts w:ascii="標楷體" w:eastAsia="標楷體" w:hAnsi="標楷體" w:hint="eastAsia"/>
        </w:rPr>
        <w:t>再更換</w:t>
      </w:r>
      <w:r w:rsidRPr="00AB2C23">
        <w:rPr>
          <w:rFonts w:ascii="標楷體" w:eastAsia="標楷體" w:hAnsi="標楷體"/>
        </w:rPr>
        <w:t xml:space="preserve">機器人。 </w:t>
      </w:r>
    </w:p>
    <w:p w14:paraId="73838408"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rPr>
        <w:t>1</w:t>
      </w:r>
      <w:r w:rsidRPr="00AB2C23">
        <w:rPr>
          <w:rFonts w:ascii="標楷體" w:eastAsia="標楷體" w:hAnsi="標楷體" w:hint="eastAsia"/>
        </w:rPr>
        <w:t>0</w:t>
      </w:r>
      <w:r w:rsidRPr="00AB2C23">
        <w:rPr>
          <w:rFonts w:ascii="標楷體" w:eastAsia="標楷體" w:hAnsi="標楷體"/>
        </w:rPr>
        <w:t>、比賽過程中若發</w:t>
      </w:r>
      <w:r w:rsidRPr="00AB2C23">
        <w:rPr>
          <w:rFonts w:ascii="標楷體" w:eastAsia="標楷體" w:hAnsi="標楷體" w:hint="eastAsia"/>
        </w:rPr>
        <w:t>現</w:t>
      </w:r>
      <w:r w:rsidRPr="00AB2C23">
        <w:rPr>
          <w:rFonts w:ascii="標楷體" w:eastAsia="標楷體" w:hAnsi="標楷體"/>
        </w:rPr>
        <w:t>使用本隊以外的機器人比賽或非本隊隊員冒名参</w:t>
      </w:r>
      <w:r w:rsidRPr="00AB2C23">
        <w:rPr>
          <w:rFonts w:ascii="標楷體" w:eastAsia="標楷體" w:hAnsi="標楷體" w:hint="eastAsia"/>
        </w:rPr>
        <w:t>與</w:t>
      </w:r>
      <w:r w:rsidRPr="00AB2C23">
        <w:rPr>
          <w:rFonts w:ascii="標楷體" w:eastAsia="標楷體" w:hAnsi="標楷體"/>
        </w:rPr>
        <w:t>比賽的情况，一</w:t>
      </w:r>
      <w:r w:rsidRPr="00AB2C23">
        <w:rPr>
          <w:rFonts w:ascii="標楷體" w:eastAsia="標楷體" w:hAnsi="標楷體" w:hint="eastAsia"/>
        </w:rPr>
        <w:t>經</w:t>
      </w:r>
      <w:r w:rsidRPr="00AB2C23">
        <w:rPr>
          <w:rFonts w:ascii="標楷體" w:eastAsia="標楷體" w:hAnsi="標楷體"/>
        </w:rPr>
        <w:t>核</w:t>
      </w:r>
      <w:r w:rsidRPr="00AB2C23">
        <w:rPr>
          <w:rFonts w:ascii="標楷體" w:eastAsia="標楷體" w:hAnsi="標楷體" w:hint="eastAsia"/>
        </w:rPr>
        <w:t>實</w:t>
      </w:r>
      <w:r w:rsidRPr="00AB2C23">
        <w:rPr>
          <w:rFonts w:ascii="標楷體" w:eastAsia="標楷體" w:hAnsi="標楷體"/>
        </w:rPr>
        <w:t>取消該隊所有比賽成</w:t>
      </w:r>
      <w:r w:rsidRPr="00AB2C23">
        <w:rPr>
          <w:rFonts w:ascii="標楷體" w:eastAsia="標楷體" w:hAnsi="標楷體" w:hint="eastAsia"/>
        </w:rPr>
        <w:t>績</w:t>
      </w:r>
      <w:r w:rsidRPr="00AB2C23">
        <w:rPr>
          <w:rFonts w:ascii="標楷體" w:eastAsia="標楷體" w:hAnsi="標楷體"/>
        </w:rPr>
        <w:t xml:space="preserve">。 </w:t>
      </w:r>
    </w:p>
    <w:p w14:paraId="176D0DEF"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rPr>
        <w:t>1</w:t>
      </w:r>
      <w:r w:rsidRPr="00AB2C23">
        <w:rPr>
          <w:rFonts w:ascii="標楷體" w:eastAsia="標楷體" w:hAnsi="標楷體" w:hint="eastAsia"/>
        </w:rPr>
        <w:t>1</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比賽</w:t>
      </w:r>
      <w:r w:rsidRPr="00AB2C23">
        <w:rPr>
          <w:rFonts w:ascii="標楷體" w:eastAsia="標楷體" w:hAnsi="標楷體" w:hint="eastAsia"/>
        </w:rPr>
        <w:t>採雙敗淘汰</w:t>
      </w:r>
      <w:r w:rsidRPr="00AB2C23">
        <w:rPr>
          <w:rFonts w:ascii="標楷體" w:eastAsia="標楷體" w:hAnsi="標楷體"/>
        </w:rPr>
        <w:t>賽</w:t>
      </w:r>
      <w:r w:rsidRPr="00AB2C23">
        <w:rPr>
          <w:rFonts w:ascii="標楷體" w:eastAsia="標楷體" w:hAnsi="標楷體" w:hint="eastAsia"/>
        </w:rPr>
        <w:t>，第一次落敗者到敗部，再次落敗則淘汰，最後由敗部冠軍與勝部冠軍爭第一名，其餘依照參賽隊伍數量取二、三名及佳作若干名</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w:t>
      </w:r>
      <w:r w:rsidRPr="00AB2C23">
        <w:rPr>
          <w:rFonts w:ascii="標楷體" w:eastAsia="標楷體" w:hAnsi="標楷體" w:hint="eastAsia"/>
        </w:rPr>
        <w:t>可討論，看時間是否足夠有敗部復活?</w:t>
      </w:r>
    </w:p>
    <w:p w14:paraId="4DBC5A5F"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rPr>
        <w:t>1</w:t>
      </w:r>
      <w:r w:rsidRPr="00AB2C23">
        <w:rPr>
          <w:rFonts w:ascii="標楷體" w:eastAsia="標楷體" w:hAnsi="標楷體" w:hint="eastAsia"/>
        </w:rPr>
        <w:t>2</w:t>
      </w:r>
      <w:r w:rsidRPr="00AB2C23">
        <w:rPr>
          <w:rFonts w:ascii="標楷體" w:eastAsia="標楷體" w:hAnsi="標楷體"/>
        </w:rPr>
        <w:t>、比賽一</w:t>
      </w:r>
      <w:r w:rsidRPr="00AB2C23">
        <w:rPr>
          <w:rFonts w:ascii="標楷體" w:eastAsia="標楷體" w:hAnsi="標楷體" w:hint="eastAsia"/>
        </w:rPr>
        <w:t>經</w:t>
      </w:r>
      <w:r w:rsidRPr="00AB2C23">
        <w:rPr>
          <w:rFonts w:ascii="標楷體" w:eastAsia="標楷體" w:hAnsi="標楷體"/>
        </w:rPr>
        <w:t>開始，中途不得更</w:t>
      </w:r>
      <w:r w:rsidRPr="00AB2C23">
        <w:rPr>
          <w:rFonts w:ascii="標楷體" w:eastAsia="標楷體" w:hAnsi="標楷體" w:hint="eastAsia"/>
        </w:rPr>
        <w:t>換</w:t>
      </w:r>
      <w:r w:rsidRPr="00AB2C23">
        <w:rPr>
          <w:rFonts w:ascii="標楷體" w:eastAsia="標楷體" w:hAnsi="標楷體"/>
        </w:rPr>
        <w:t xml:space="preserve">電池。 </w:t>
      </w:r>
    </w:p>
    <w:p w14:paraId="4DE3D277"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13、比賽開始時，球放置開球位置，機器人放置開始位置紅線內。</w:t>
      </w:r>
    </w:p>
    <w:p w14:paraId="380E04E9"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14、必須指定一台機器人守門員，守門員活動範圍不可超過己方紅線，違反者該機器人離場1分鐘。</w:t>
      </w:r>
    </w:p>
    <w:p w14:paraId="0CDF24C8" w14:textId="77777777" w:rsidR="008B7E3B" w:rsidRPr="00AB2C23" w:rsidRDefault="008B7E3B" w:rsidP="00DE6EBB">
      <w:pPr>
        <w:ind w:leftChars="199" w:left="848" w:hangingChars="154" w:hanging="370"/>
        <w:jc w:val="both"/>
        <w:rPr>
          <w:rFonts w:ascii="標楷體" w:eastAsia="標楷體" w:hAnsi="標楷體"/>
        </w:rPr>
      </w:pPr>
      <w:r w:rsidRPr="00AB2C23">
        <w:rPr>
          <w:rFonts w:ascii="標楷體" w:eastAsia="標楷體" w:hAnsi="標楷體" w:hint="eastAsia"/>
        </w:rPr>
        <w:t>15、比賽中沒有界外球，當兩隊爭球僵持不下，超過5秒時間，視為死球；裁判需把球放置離</w:t>
      </w:r>
      <w:r w:rsidRPr="00AB2C23">
        <w:rPr>
          <w:rFonts w:ascii="標楷體" w:eastAsia="標楷體" w:hAnsi="標楷體" w:hint="eastAsia"/>
        </w:rPr>
        <w:lastRenderedPageBreak/>
        <w:t>球最近的發球點。</w:t>
      </w:r>
    </w:p>
    <w:p w14:paraId="6792C0BB" w14:textId="77777777" w:rsidR="008B7E3B" w:rsidRPr="00AB2C23" w:rsidRDefault="008B7E3B" w:rsidP="006D4721">
      <w:pPr>
        <w:ind w:leftChars="200" w:left="991" w:hangingChars="213" w:hanging="511"/>
        <w:rPr>
          <w:rFonts w:ascii="標楷體" w:eastAsia="標楷體" w:hAnsi="標楷體"/>
        </w:rPr>
      </w:pPr>
      <w:r w:rsidRPr="00AB2C23">
        <w:rPr>
          <w:rFonts w:ascii="標楷體" w:eastAsia="標楷體" w:hAnsi="標楷體" w:hint="eastAsia"/>
        </w:rPr>
        <w:t>16、參賽選手如遇有任何疑義，應於比賽時向裁判當場提出，由裁判或評審進行處理或判決，一旦選手離開比賽場地，則不受理事後提出之異議。如有意見分歧或是規則認知上之差異，以裁判團最終決議為準。</w:t>
      </w:r>
    </w:p>
    <w:p w14:paraId="03F8A8FE" w14:textId="5E918314" w:rsidR="008B7E3B" w:rsidRPr="00AB2C23" w:rsidRDefault="006D4721" w:rsidP="008B7E3B">
      <w:pPr>
        <w:rPr>
          <w:rFonts w:ascii="標楷體" w:eastAsia="標楷體" w:hAnsi="標楷體"/>
        </w:rPr>
      </w:pPr>
      <w:r>
        <w:rPr>
          <w:rFonts w:ascii="標楷體" w:eastAsia="標楷體" w:hAnsi="標楷體" w:hint="eastAsia"/>
        </w:rPr>
        <w:t>(</w:t>
      </w:r>
      <w:r w:rsidR="008B7E3B" w:rsidRPr="00AB2C23">
        <w:rPr>
          <w:rFonts w:ascii="標楷體" w:eastAsia="標楷體" w:hAnsi="標楷體" w:hint="eastAsia"/>
        </w:rPr>
        <w:t>六</w:t>
      </w:r>
      <w:r>
        <w:rPr>
          <w:rFonts w:ascii="標楷體" w:eastAsia="標楷體" w:hAnsi="標楷體"/>
        </w:rPr>
        <w:t>)</w:t>
      </w:r>
      <w:r w:rsidR="008B7E3B" w:rsidRPr="00AB2C23">
        <w:rPr>
          <w:rFonts w:ascii="標楷體" w:eastAsia="標楷體" w:hAnsi="標楷體"/>
        </w:rPr>
        <w:t xml:space="preserve">其他 </w:t>
      </w:r>
    </w:p>
    <w:p w14:paraId="7577D0B1"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1、所有参賽隊員必</w:t>
      </w:r>
      <w:r w:rsidRPr="00AB2C23">
        <w:rPr>
          <w:rFonts w:ascii="標楷體" w:eastAsia="標楷體" w:hAnsi="標楷體" w:hint="eastAsia"/>
        </w:rPr>
        <w:t>須</w:t>
      </w:r>
      <w:r w:rsidRPr="00AB2C23">
        <w:rPr>
          <w:rFonts w:ascii="標楷體" w:eastAsia="標楷體" w:hAnsi="標楷體"/>
        </w:rPr>
        <w:t>遵守以上所有</w:t>
      </w:r>
      <w:r w:rsidRPr="00AB2C23">
        <w:rPr>
          <w:rFonts w:ascii="標楷體" w:eastAsia="標楷體" w:hAnsi="標楷體" w:hint="eastAsia"/>
        </w:rPr>
        <w:t>規</w:t>
      </w:r>
      <w:r w:rsidRPr="00AB2C23">
        <w:rPr>
          <w:rFonts w:ascii="標楷體" w:eastAsia="標楷體" w:hAnsi="標楷體"/>
        </w:rPr>
        <w:t xml:space="preserve">則。 </w:t>
      </w:r>
    </w:p>
    <w:p w14:paraId="108E0DE4" w14:textId="77777777" w:rsidR="008B7E3B" w:rsidRPr="00AB2C23" w:rsidRDefault="008B7E3B" w:rsidP="006D4721">
      <w:pPr>
        <w:ind w:firstLineChars="200" w:firstLine="480"/>
        <w:rPr>
          <w:rFonts w:ascii="標楷體" w:eastAsia="標楷體" w:hAnsi="標楷體"/>
        </w:rPr>
      </w:pPr>
      <w:r w:rsidRPr="00AB2C23">
        <w:rPr>
          <w:rFonts w:ascii="標楷體" w:eastAsia="標楷體" w:hAnsi="標楷體"/>
        </w:rPr>
        <w:t>2、主</w:t>
      </w:r>
      <w:r w:rsidRPr="00AB2C23">
        <w:rPr>
          <w:rFonts w:ascii="標楷體" w:eastAsia="標楷體" w:hAnsi="標楷體" w:hint="eastAsia"/>
        </w:rPr>
        <w:t>辦</w:t>
      </w:r>
      <w:r w:rsidRPr="00AB2C23">
        <w:rPr>
          <w:rFonts w:ascii="標楷體" w:eastAsia="標楷體" w:hAnsi="標楷體"/>
        </w:rPr>
        <w:t>方對本次比賽保留最</w:t>
      </w:r>
      <w:r w:rsidRPr="00AB2C23">
        <w:rPr>
          <w:rFonts w:ascii="標楷體" w:eastAsia="標楷體" w:hAnsi="標楷體" w:hint="eastAsia"/>
        </w:rPr>
        <w:t>終</w:t>
      </w:r>
      <w:r w:rsidRPr="00AB2C23">
        <w:rPr>
          <w:rFonts w:ascii="標楷體" w:eastAsia="標楷體" w:hAnsi="標楷體"/>
        </w:rPr>
        <w:t>解</w:t>
      </w:r>
      <w:r w:rsidRPr="00AB2C23">
        <w:rPr>
          <w:rFonts w:ascii="標楷體" w:eastAsia="標楷體" w:hAnsi="標楷體" w:hint="eastAsia"/>
        </w:rPr>
        <w:t>釋權</w:t>
      </w:r>
      <w:r w:rsidRPr="00AB2C23">
        <w:rPr>
          <w:rFonts w:ascii="標楷體" w:eastAsia="標楷體" w:hAnsi="標楷體"/>
        </w:rPr>
        <w:t xml:space="preserve">。 </w:t>
      </w:r>
    </w:p>
    <w:p w14:paraId="34B79369" w14:textId="77777777" w:rsidR="008B7E3B" w:rsidRPr="00AB2C23" w:rsidRDefault="008B7E3B" w:rsidP="008B7E3B">
      <w:pPr>
        <w:ind w:left="425" w:hangingChars="177" w:hanging="425"/>
        <w:rPr>
          <w:rFonts w:ascii="標楷體" w:eastAsia="標楷體" w:hAnsi="標楷體"/>
        </w:rPr>
      </w:pPr>
    </w:p>
    <w:p w14:paraId="019EE3BD" w14:textId="77777777" w:rsidR="008B7E3B" w:rsidRPr="007260AE" w:rsidRDefault="008B7E3B" w:rsidP="008B7E3B">
      <w:pPr>
        <w:ind w:left="425" w:hangingChars="177" w:hanging="425"/>
        <w:rPr>
          <w:rFonts w:ascii="標楷體" w:eastAsia="標楷體" w:hAnsi="標楷體"/>
          <w:b/>
          <w:bCs/>
          <w:noProof/>
        </w:rPr>
      </w:pPr>
      <w:r w:rsidRPr="007260AE">
        <w:rPr>
          <w:rFonts w:ascii="標楷體" w:eastAsia="標楷體" w:hAnsi="標楷體"/>
          <w:b/>
          <w:bCs/>
        </w:rPr>
        <w:t>注：</w:t>
      </w:r>
      <w:r w:rsidRPr="007260AE">
        <w:rPr>
          <w:rFonts w:ascii="標楷體" w:eastAsia="標楷體" w:hAnsi="標楷體"/>
          <w:b/>
          <w:bCs/>
          <w:u w:val="single"/>
        </w:rPr>
        <w:t>比賽期</w:t>
      </w:r>
      <w:r w:rsidRPr="007260AE">
        <w:rPr>
          <w:rFonts w:ascii="標楷體" w:eastAsia="標楷體" w:hAnsi="標楷體" w:hint="eastAsia"/>
          <w:b/>
          <w:bCs/>
          <w:u w:val="single"/>
        </w:rPr>
        <w:t>間</w:t>
      </w:r>
      <w:r w:rsidRPr="007260AE">
        <w:rPr>
          <w:rFonts w:ascii="標楷體" w:eastAsia="標楷體" w:hAnsi="標楷體"/>
          <w:b/>
          <w:bCs/>
          <w:u w:val="single"/>
        </w:rPr>
        <w:t>出</w:t>
      </w:r>
      <w:r w:rsidRPr="007260AE">
        <w:rPr>
          <w:rFonts w:ascii="標楷體" w:eastAsia="標楷體" w:hAnsi="標楷體" w:hint="eastAsia"/>
          <w:b/>
          <w:bCs/>
          <w:u w:val="single"/>
        </w:rPr>
        <w:t>現</w:t>
      </w:r>
      <w:r w:rsidRPr="007260AE">
        <w:rPr>
          <w:rFonts w:ascii="標楷體" w:eastAsia="標楷體" w:hAnsi="標楷體"/>
          <w:b/>
          <w:bCs/>
          <w:u w:val="single"/>
        </w:rPr>
        <w:t>的</w:t>
      </w:r>
      <w:r w:rsidRPr="007260AE">
        <w:rPr>
          <w:rFonts w:ascii="標楷體" w:eastAsia="標楷體" w:hAnsi="標楷體" w:hint="eastAsia"/>
          <w:b/>
          <w:bCs/>
          <w:u w:val="single"/>
        </w:rPr>
        <w:t>臨</w:t>
      </w:r>
      <w:r w:rsidRPr="007260AE">
        <w:rPr>
          <w:rFonts w:ascii="標楷體" w:eastAsia="標楷體" w:hAnsi="標楷體"/>
          <w:b/>
          <w:bCs/>
          <w:u w:val="single"/>
        </w:rPr>
        <w:t>時</w:t>
      </w:r>
      <w:r w:rsidRPr="007260AE">
        <w:rPr>
          <w:rFonts w:ascii="標楷體" w:eastAsia="標楷體" w:hAnsi="標楷體" w:hint="eastAsia"/>
          <w:b/>
          <w:bCs/>
          <w:u w:val="single"/>
        </w:rPr>
        <w:t>問題</w:t>
      </w:r>
      <w:r w:rsidRPr="007260AE">
        <w:rPr>
          <w:rFonts w:ascii="標楷體" w:eastAsia="標楷體" w:hAnsi="標楷體"/>
          <w:b/>
          <w:bCs/>
          <w:u w:val="single"/>
        </w:rPr>
        <w:t>或</w:t>
      </w:r>
      <w:r w:rsidRPr="007260AE">
        <w:rPr>
          <w:rFonts w:ascii="標楷體" w:eastAsia="標楷體" w:hAnsi="標楷體" w:hint="eastAsia"/>
          <w:b/>
          <w:bCs/>
          <w:u w:val="single"/>
        </w:rPr>
        <w:t>爭議</w:t>
      </w:r>
      <w:r w:rsidRPr="007260AE">
        <w:rPr>
          <w:rFonts w:ascii="標楷體" w:eastAsia="標楷體" w:hAnsi="標楷體"/>
          <w:b/>
          <w:bCs/>
          <w:u w:val="single"/>
        </w:rPr>
        <w:t>性</w:t>
      </w:r>
      <w:r w:rsidRPr="007260AE">
        <w:rPr>
          <w:rFonts w:ascii="標楷體" w:eastAsia="標楷體" w:hAnsi="標楷體" w:hint="eastAsia"/>
          <w:b/>
          <w:bCs/>
          <w:u w:val="single"/>
        </w:rPr>
        <w:t>問題</w:t>
      </w:r>
      <w:r w:rsidRPr="007260AE">
        <w:rPr>
          <w:rFonts w:ascii="標楷體" w:eastAsia="標楷體" w:hAnsi="標楷體"/>
          <w:b/>
          <w:bCs/>
          <w:u w:val="single"/>
        </w:rPr>
        <w:t>，由裁判委員</w:t>
      </w:r>
      <w:r w:rsidRPr="007260AE">
        <w:rPr>
          <w:rFonts w:ascii="標楷體" w:eastAsia="標楷體" w:hAnsi="標楷體" w:hint="eastAsia"/>
          <w:b/>
          <w:bCs/>
          <w:u w:val="single"/>
        </w:rPr>
        <w:t>會協商處理</w:t>
      </w:r>
      <w:r w:rsidRPr="007260AE">
        <w:rPr>
          <w:rFonts w:ascii="標楷體" w:eastAsia="標楷體" w:hAnsi="標楷體"/>
          <w:b/>
          <w:bCs/>
          <w:u w:val="single"/>
        </w:rPr>
        <w:t>。所有解</w:t>
      </w:r>
      <w:r w:rsidRPr="007260AE">
        <w:rPr>
          <w:rFonts w:ascii="標楷體" w:eastAsia="標楷體" w:hAnsi="標楷體" w:hint="eastAsia"/>
          <w:b/>
          <w:bCs/>
          <w:u w:val="single"/>
        </w:rPr>
        <w:t>釋權</w:t>
      </w:r>
      <w:r w:rsidRPr="007260AE">
        <w:rPr>
          <w:rFonts w:ascii="標楷體" w:eastAsia="標楷體" w:hAnsi="標楷體"/>
          <w:b/>
          <w:bCs/>
          <w:u w:val="single"/>
        </w:rPr>
        <w:t>都</w:t>
      </w:r>
      <w:r w:rsidRPr="007260AE">
        <w:rPr>
          <w:rFonts w:ascii="標楷體" w:eastAsia="標楷體" w:hAnsi="標楷體" w:hint="eastAsia"/>
          <w:b/>
          <w:bCs/>
          <w:u w:val="single"/>
        </w:rPr>
        <w:t>歸</w:t>
      </w:r>
      <w:r w:rsidRPr="007260AE">
        <w:rPr>
          <w:rFonts w:ascii="標楷體" w:eastAsia="標楷體" w:hAnsi="標楷體"/>
          <w:b/>
          <w:bCs/>
          <w:u w:val="single"/>
        </w:rPr>
        <w:t>裁判委員</w:t>
      </w:r>
      <w:r w:rsidRPr="007260AE">
        <w:rPr>
          <w:rFonts w:ascii="標楷體" w:eastAsia="標楷體" w:hAnsi="標楷體" w:hint="eastAsia"/>
          <w:b/>
          <w:bCs/>
          <w:u w:val="single"/>
        </w:rPr>
        <w:t>會</w:t>
      </w:r>
      <w:r w:rsidRPr="007260AE">
        <w:rPr>
          <w:rFonts w:ascii="標楷體" w:eastAsia="標楷體" w:hAnsi="標楷體"/>
          <w:b/>
          <w:bCs/>
          <w:u w:val="single"/>
        </w:rPr>
        <w:t>所有</w:t>
      </w:r>
      <w:r w:rsidRPr="007260AE">
        <w:rPr>
          <w:rFonts w:ascii="標楷體" w:eastAsia="標楷體" w:hAnsi="標楷體" w:hint="eastAsia"/>
          <w:b/>
          <w:bCs/>
          <w:u w:val="single"/>
        </w:rPr>
        <w:t>。</w:t>
      </w:r>
    </w:p>
    <w:p w14:paraId="102B83A8" w14:textId="1E3E453A" w:rsidR="008B7E3B" w:rsidRPr="00AB2C23" w:rsidRDefault="008B7E3B" w:rsidP="008B7E3B">
      <w:pPr>
        <w:widowControl/>
        <w:rPr>
          <w:rFonts w:ascii="標楷體" w:eastAsia="標楷體" w:hAnsi="標楷體"/>
        </w:rPr>
      </w:pPr>
    </w:p>
    <w:p w14:paraId="7066854B" w14:textId="6AFE1288" w:rsidR="008B7E3B" w:rsidRPr="00AB2C23" w:rsidRDefault="006D4721" w:rsidP="008B7E3B">
      <w:pPr>
        <w:spacing w:line="480" w:lineRule="exact"/>
        <w:rPr>
          <w:rFonts w:ascii="標楷體" w:eastAsia="標楷體" w:hAnsi="標楷體" w:cs="Helvetica"/>
          <w:b/>
          <w:bCs/>
          <w:spacing w:val="7"/>
          <w:kern w:val="0"/>
          <w:sz w:val="23"/>
          <w:szCs w:val="23"/>
        </w:rPr>
      </w:pPr>
      <w:r>
        <w:rPr>
          <w:rFonts w:ascii="標楷體" w:eastAsia="標楷體" w:hAnsi="標楷體" w:hint="eastAsia"/>
          <w:b/>
        </w:rPr>
        <w:t>二</w:t>
      </w:r>
      <w:r w:rsidR="008B7E3B" w:rsidRPr="00AB2C23">
        <w:rPr>
          <w:rFonts w:ascii="標楷體" w:eastAsia="標楷體" w:hAnsi="標楷體" w:hint="eastAsia"/>
          <w:b/>
        </w:rPr>
        <w:t>、趣味相撲機器人大賽:</w:t>
      </w:r>
    </w:p>
    <w:p w14:paraId="0C908631" w14:textId="368EC278" w:rsidR="008B7E3B" w:rsidRPr="00AB2C23" w:rsidRDefault="006D4721" w:rsidP="008B7E3B">
      <w:pPr>
        <w:autoSpaceDE w:val="0"/>
        <w:autoSpaceDN w:val="0"/>
        <w:adjustRightInd w:val="0"/>
        <w:spacing w:line="320" w:lineRule="exact"/>
        <w:rPr>
          <w:rFonts w:ascii="標楷體" w:eastAsia="標楷體" w:hAnsi="標楷體" w:cs="Helvetica"/>
          <w:bCs/>
          <w:spacing w:val="7"/>
          <w:kern w:val="0"/>
          <w:sz w:val="22"/>
        </w:rPr>
      </w:pPr>
      <w:r>
        <w:rPr>
          <w:rFonts w:ascii="標楷體" w:eastAsia="標楷體" w:hAnsi="標楷體" w:cs="Helvetica" w:hint="eastAsia"/>
          <w:bCs/>
          <w:spacing w:val="7"/>
          <w:kern w:val="0"/>
          <w:sz w:val="22"/>
        </w:rPr>
        <w:t>(一)</w:t>
      </w:r>
      <w:r w:rsidR="008B7E3B" w:rsidRPr="00AB2C23">
        <w:rPr>
          <w:rFonts w:ascii="標楷體" w:eastAsia="標楷體" w:hAnsi="標楷體" w:cs="Helvetica" w:hint="eastAsia"/>
          <w:bCs/>
          <w:spacing w:val="7"/>
          <w:kern w:val="0"/>
          <w:sz w:val="22"/>
        </w:rPr>
        <w:t>競賽場地：</w:t>
      </w:r>
    </w:p>
    <w:p w14:paraId="1F78CD82" w14:textId="77777777" w:rsidR="008B7E3B" w:rsidRPr="00AB2C23" w:rsidRDefault="008B7E3B" w:rsidP="006D4721">
      <w:pPr>
        <w:autoSpaceDE w:val="0"/>
        <w:autoSpaceDN w:val="0"/>
        <w:adjustRightInd w:val="0"/>
        <w:spacing w:line="320" w:lineRule="exact"/>
        <w:ind w:firstLineChars="200" w:firstLine="468"/>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1、如下圖所示，直徑為</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AB2C23">
          <w:rPr>
            <w:rFonts w:ascii="標楷體" w:eastAsia="標楷體" w:hAnsi="標楷體" w:cs="Helvetica"/>
            <w:spacing w:val="7"/>
            <w:kern w:val="0"/>
            <w:sz w:val="22"/>
          </w:rPr>
          <w:t>1200mm</w:t>
        </w:r>
      </w:smartTag>
      <w:r w:rsidRPr="00AB2C23">
        <w:rPr>
          <w:rFonts w:ascii="標楷體" w:eastAsia="標楷體" w:hAnsi="標楷體" w:cs="Helvetica" w:hint="eastAsia"/>
          <w:spacing w:val="7"/>
          <w:kern w:val="0"/>
          <w:sz w:val="22"/>
        </w:rPr>
        <w:t>（含黑線寬</w:t>
      </w:r>
      <w:smartTag w:uri="urn:schemas-microsoft-com:office:smarttags" w:element="chmetcnv">
        <w:smartTagPr>
          <w:attr w:name="UnitName" w:val="mm"/>
          <w:attr w:name="SourceValue" w:val="50"/>
          <w:attr w:name="HasSpace" w:val="False"/>
          <w:attr w:name="Negative" w:val="False"/>
          <w:attr w:name="NumberType" w:val="1"/>
          <w:attr w:name="TCSC" w:val="0"/>
        </w:smartTagPr>
        <w:r w:rsidRPr="00AB2C23">
          <w:rPr>
            <w:rFonts w:ascii="標楷體" w:eastAsia="標楷體" w:hAnsi="標楷體" w:cs="Helvetica"/>
            <w:spacing w:val="7"/>
            <w:kern w:val="0"/>
            <w:sz w:val="22"/>
          </w:rPr>
          <w:t>50mm</w:t>
        </w:r>
      </w:smartTag>
      <w:r w:rsidRPr="00AB2C23">
        <w:rPr>
          <w:rFonts w:ascii="標楷體" w:eastAsia="標楷體" w:hAnsi="標楷體" w:cs="Helvetica" w:hint="eastAsia"/>
          <w:spacing w:val="7"/>
          <w:kern w:val="0"/>
          <w:sz w:val="22"/>
        </w:rPr>
        <w:t>）。</w:t>
      </w:r>
    </w:p>
    <w:p w14:paraId="19A41F1A" w14:textId="3BA9B31B" w:rsidR="008B7E3B" w:rsidRPr="00AB2C23" w:rsidRDefault="008B7E3B" w:rsidP="006D4721">
      <w:pPr>
        <w:autoSpaceDE w:val="0"/>
        <w:autoSpaceDN w:val="0"/>
        <w:adjustRightInd w:val="0"/>
        <w:spacing w:line="320" w:lineRule="exact"/>
        <w:ind w:leftChars="195" w:left="849" w:hangingChars="163" w:hanging="381"/>
        <w:rPr>
          <w:rFonts w:ascii="標楷體" w:eastAsia="標楷體" w:hAnsi="標楷體" w:cs="Helvetica"/>
          <w:spacing w:val="7"/>
          <w:kern w:val="0"/>
          <w:sz w:val="21"/>
          <w:szCs w:val="21"/>
        </w:rPr>
      </w:pPr>
      <w:r w:rsidRPr="00AB2C23">
        <w:rPr>
          <w:rFonts w:ascii="標楷體" w:eastAsia="標楷體" w:hAnsi="標楷體" w:cs="Helvetica" w:hint="eastAsia"/>
          <w:spacing w:val="7"/>
          <w:kern w:val="0"/>
          <w:sz w:val="22"/>
        </w:rPr>
        <w:t>2、場地中線及準備線為黃色，寬度約為</w:t>
      </w:r>
      <w:r w:rsidRPr="00AB2C23">
        <w:rPr>
          <w:rFonts w:ascii="標楷體" w:eastAsia="標楷體" w:hAnsi="標楷體" w:cs="Helvetica"/>
          <w:spacing w:val="7"/>
          <w:kern w:val="0"/>
          <w:sz w:val="22"/>
        </w:rPr>
        <w:t xml:space="preserve"> </w:t>
      </w:r>
      <w:smartTag w:uri="urn:schemas-microsoft-com:office:smarttags" w:element="chmetcnv">
        <w:smartTagPr>
          <w:attr w:name="UnitName" w:val="mm"/>
          <w:attr w:name="SourceValue" w:val="18"/>
          <w:attr w:name="HasSpace" w:val="False"/>
          <w:attr w:name="Negative" w:val="False"/>
          <w:attr w:name="NumberType" w:val="1"/>
          <w:attr w:name="TCSC" w:val="0"/>
        </w:smartTagPr>
        <w:r w:rsidRPr="00AB2C23">
          <w:rPr>
            <w:rFonts w:ascii="標楷體" w:eastAsia="標楷體" w:hAnsi="標楷體" w:cs="Helvetica"/>
            <w:spacing w:val="7"/>
            <w:kern w:val="0"/>
            <w:sz w:val="22"/>
          </w:rPr>
          <w:t>18mm</w:t>
        </w:r>
      </w:smartTag>
      <w:r w:rsidRPr="00AB2C23">
        <w:rPr>
          <w:rFonts w:ascii="標楷體" w:eastAsia="標楷體" w:hAnsi="標楷體" w:cs="Helvetica" w:hint="eastAsia"/>
          <w:spacing w:val="7"/>
          <w:kern w:val="0"/>
          <w:sz w:val="22"/>
        </w:rPr>
        <w:t>，準備線之長度為</w:t>
      </w:r>
      <w:r w:rsidRPr="00AB2C23">
        <w:rPr>
          <w:rFonts w:ascii="標楷體" w:eastAsia="標楷體" w:hAnsi="標楷體" w:cs="Helvetica"/>
          <w:spacing w:val="7"/>
          <w:kern w:val="0"/>
          <w:sz w:val="22"/>
        </w:rPr>
        <w:t>200mm</w:t>
      </w:r>
      <w:r w:rsidRPr="00AB2C23">
        <w:rPr>
          <w:rFonts w:ascii="標楷體" w:eastAsia="標楷體" w:hAnsi="標楷體" w:cs="Helvetica" w:hint="eastAsia"/>
          <w:spacing w:val="7"/>
          <w:kern w:val="0"/>
          <w:sz w:val="22"/>
        </w:rPr>
        <w:t>。本競賽場地之實際尺寸，以現場佈置為準 。</w:t>
      </w:r>
    </w:p>
    <w:p w14:paraId="4849E8CF" w14:textId="77777777" w:rsidR="008B7E3B" w:rsidRPr="00AB2C23" w:rsidRDefault="008B7E3B" w:rsidP="008B7E3B">
      <w:pPr>
        <w:widowControl/>
        <w:spacing w:before="100" w:beforeAutospacing="1" w:line="312" w:lineRule="atLeast"/>
        <w:jc w:val="center"/>
        <w:outlineLvl w:val="3"/>
        <w:rPr>
          <w:rFonts w:ascii="標楷體" w:eastAsia="標楷體" w:hAnsi="標楷體" w:cs="Helvetica"/>
          <w:b/>
          <w:bCs/>
          <w:spacing w:val="7"/>
          <w:kern w:val="0"/>
          <w:sz w:val="23"/>
          <w:szCs w:val="23"/>
        </w:rPr>
      </w:pPr>
      <w:r w:rsidRPr="00AB2C23">
        <w:rPr>
          <w:rFonts w:ascii="標楷體" w:eastAsia="標楷體" w:hAnsi="標楷體" w:cs="Helvetica"/>
          <w:b/>
          <w:noProof/>
          <w:spacing w:val="7"/>
          <w:kern w:val="0"/>
          <w:sz w:val="23"/>
          <w:szCs w:val="23"/>
        </w:rPr>
        <w:drawing>
          <wp:inline distT="0" distB="0" distL="0" distR="0" wp14:anchorId="3C8AA08F" wp14:editId="2D3E5FB3">
            <wp:extent cx="3152775" cy="31337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3133725"/>
                    </a:xfrm>
                    <a:prstGeom prst="rect">
                      <a:avLst/>
                    </a:prstGeom>
                    <a:noFill/>
                    <a:ln>
                      <a:noFill/>
                    </a:ln>
                  </pic:spPr>
                </pic:pic>
              </a:graphicData>
            </a:graphic>
          </wp:inline>
        </w:drawing>
      </w:r>
    </w:p>
    <w:p w14:paraId="56752829" w14:textId="15434F39" w:rsidR="008B7E3B" w:rsidRPr="00AB2C23" w:rsidRDefault="006D4721" w:rsidP="008B7E3B">
      <w:pPr>
        <w:widowControl/>
        <w:spacing w:before="100" w:beforeAutospacing="1" w:line="312" w:lineRule="atLeast"/>
        <w:outlineLvl w:val="3"/>
        <w:rPr>
          <w:rFonts w:ascii="標楷體" w:eastAsia="標楷體" w:hAnsi="標楷體" w:cs="Helvetica"/>
          <w:bCs/>
          <w:spacing w:val="7"/>
          <w:kern w:val="0"/>
          <w:sz w:val="22"/>
        </w:rPr>
      </w:pPr>
      <w:r>
        <w:rPr>
          <w:rFonts w:ascii="標楷體" w:eastAsia="標楷體" w:hAnsi="標楷體" w:cs="Helvetica" w:hint="eastAsia"/>
          <w:bCs/>
          <w:spacing w:val="7"/>
          <w:kern w:val="0"/>
          <w:sz w:val="22"/>
        </w:rPr>
        <w:t>(二)</w:t>
      </w:r>
      <w:r w:rsidR="008B7E3B" w:rsidRPr="00AB2C23">
        <w:rPr>
          <w:rFonts w:ascii="標楷體" w:eastAsia="標楷體" w:hAnsi="標楷體" w:cs="Helvetica" w:hint="eastAsia"/>
          <w:bCs/>
          <w:spacing w:val="7"/>
          <w:kern w:val="0"/>
          <w:sz w:val="22"/>
        </w:rPr>
        <w:t>競賽</w:t>
      </w:r>
      <w:r w:rsidR="008B7E3B" w:rsidRPr="00AB2C23">
        <w:rPr>
          <w:rFonts w:ascii="標楷體" w:eastAsia="標楷體" w:hAnsi="標楷體" w:cs="Helvetica"/>
          <w:bCs/>
          <w:spacing w:val="7"/>
          <w:kern w:val="0"/>
          <w:sz w:val="22"/>
        </w:rPr>
        <w:t>規則：</w:t>
      </w:r>
    </w:p>
    <w:p w14:paraId="67929A5D"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比賽開始時，所有的機器人都必須是零件的狀態，不得有任何已組裝之零件，包括輪胎輪框、鏈條、電池…等。</w:t>
      </w:r>
    </w:p>
    <w:p w14:paraId="7E38CA15" w14:textId="77777777" w:rsidR="008B7E3B" w:rsidRPr="00AB2C23" w:rsidRDefault="008B7E3B" w:rsidP="00CB6210">
      <w:pPr>
        <w:numPr>
          <w:ilvl w:val="0"/>
          <w:numId w:val="8"/>
        </w:numPr>
        <w:autoSpaceDE w:val="0"/>
        <w:autoSpaceDN w:val="0"/>
        <w:adjustRightInd w:val="0"/>
        <w:spacing w:line="280" w:lineRule="exact"/>
        <w:ind w:leftChars="183" w:left="848" w:hangingChars="186" w:hanging="409"/>
        <w:jc w:val="both"/>
        <w:rPr>
          <w:rFonts w:ascii="標楷體" w:eastAsia="標楷體" w:hAnsi="標楷體" w:cs="TTB7o00"/>
          <w:kern w:val="0"/>
          <w:sz w:val="22"/>
        </w:rPr>
      </w:pPr>
      <w:r w:rsidRPr="00AB2C23">
        <w:rPr>
          <w:rFonts w:ascii="標楷體" w:eastAsia="標楷體" w:hAnsi="標楷體" w:cs="微軟正黑體" w:hint="eastAsia"/>
          <w:kern w:val="0"/>
          <w:sz w:val="22"/>
        </w:rPr>
        <w:t>選手僅可使用一個控制器</w:t>
      </w:r>
      <w:r w:rsidRPr="00AB2C23">
        <w:rPr>
          <w:rFonts w:ascii="標楷體" w:eastAsia="標楷體" w:hAnsi="標楷體" w:cs="微軟正黑體"/>
          <w:kern w:val="0"/>
          <w:sz w:val="22"/>
        </w:rPr>
        <w:t>(RCX</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EV3)</w:t>
      </w:r>
      <w:r w:rsidRPr="00AB2C23">
        <w:rPr>
          <w:rFonts w:ascii="標楷體" w:eastAsia="標楷體" w:hAnsi="標楷體" w:cs="微軟正黑體" w:hint="eastAsia"/>
          <w:kern w:val="0"/>
          <w:sz w:val="22"/>
        </w:rPr>
        <w:t>和一台電腦，機器人所使用的馬達或感應器數量沒有限制，唯驅動接觸地面輪胎的馬達限2顆，重量不得超過12</w:t>
      </w:r>
      <w:r w:rsidRPr="00AB2C23">
        <w:rPr>
          <w:rFonts w:ascii="標楷體" w:eastAsia="標楷體" w:hAnsi="標楷體" w:cs="微軟正黑體"/>
          <w:kern w:val="0"/>
          <w:sz w:val="22"/>
        </w:rPr>
        <w:t>00</w:t>
      </w:r>
      <w:r w:rsidRPr="00AB2C23">
        <w:rPr>
          <w:rFonts w:ascii="標楷體" w:eastAsia="標楷體" w:hAnsi="標楷體" w:cs="微軟正黑體" w:hint="eastAsia"/>
          <w:kern w:val="0"/>
          <w:sz w:val="22"/>
        </w:rPr>
        <w:t>公克，尺寸不得超過</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長</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寬</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高</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p>
    <w:p w14:paraId="63AD81D6" w14:textId="77777777" w:rsidR="008B7E3B" w:rsidRPr="00AB2C23" w:rsidRDefault="008B7E3B" w:rsidP="00CB6210">
      <w:pPr>
        <w:numPr>
          <w:ilvl w:val="0"/>
          <w:numId w:val="8"/>
        </w:numPr>
        <w:autoSpaceDE w:val="0"/>
        <w:autoSpaceDN w:val="0"/>
        <w:adjustRightInd w:val="0"/>
        <w:spacing w:after="120" w:line="280" w:lineRule="exact"/>
        <w:ind w:leftChars="183" w:left="874" w:hangingChars="186" w:hanging="435"/>
        <w:jc w:val="both"/>
        <w:rPr>
          <w:rFonts w:ascii="標楷體" w:eastAsia="標楷體" w:hAnsi="標楷體" w:cs="微軟正黑體"/>
          <w:kern w:val="0"/>
          <w:sz w:val="22"/>
        </w:rPr>
      </w:pPr>
      <w:r w:rsidRPr="00AB2C23">
        <w:rPr>
          <w:rFonts w:ascii="標楷體" w:eastAsia="標楷體" w:hAnsi="標楷體" w:cs="Helvetica" w:hint="eastAsia"/>
          <w:spacing w:val="7"/>
          <w:kern w:val="0"/>
          <w:sz w:val="22"/>
        </w:rPr>
        <w:t>比賽隊伍可準備足夠數量之電池，供必要時之更換，不提供電源。</w:t>
      </w:r>
    </w:p>
    <w:p w14:paraId="125AD27A" w14:textId="77777777" w:rsidR="008B7E3B" w:rsidRPr="00AB2C23" w:rsidRDefault="008B7E3B" w:rsidP="00CB6210">
      <w:pPr>
        <w:widowControl/>
        <w:numPr>
          <w:ilvl w:val="0"/>
          <w:numId w:val="8"/>
        </w:numPr>
        <w:spacing w:after="120" w:line="280" w:lineRule="exact"/>
        <w:ind w:leftChars="183" w:left="874" w:hangingChars="186" w:hanging="435"/>
        <w:jc w:val="both"/>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比賽隊伍須自行準備比賽用之一切設備、軟體及筆記型電腦，筆電不提供充電(請先充好電)。</w:t>
      </w:r>
      <w:r w:rsidRPr="00AB2C23">
        <w:rPr>
          <w:rFonts w:ascii="標楷體" w:eastAsia="標楷體" w:hAnsi="標楷體" w:cs="Helvetica"/>
          <w:spacing w:val="7"/>
          <w:kern w:val="0"/>
          <w:sz w:val="22"/>
        </w:rPr>
        <w:t xml:space="preserve"> </w:t>
      </w:r>
    </w:p>
    <w:p w14:paraId="41493CBB" w14:textId="77777777" w:rsidR="008B7E3B" w:rsidRPr="00AB2C23" w:rsidRDefault="008B7E3B" w:rsidP="00CB6210">
      <w:pPr>
        <w:widowControl/>
        <w:numPr>
          <w:ilvl w:val="0"/>
          <w:numId w:val="8"/>
        </w:numPr>
        <w:spacing w:after="120" w:line="280" w:lineRule="exact"/>
        <w:ind w:leftChars="183" w:left="874" w:hangingChars="186" w:hanging="435"/>
        <w:jc w:val="both"/>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比賽隊伍須自行準備足夠之補充零件，以避免在比賽期間發生任何的意外或是設備故障。大會不負責保管或更新比賽隊伍之任何設備。</w:t>
      </w:r>
      <w:r w:rsidRPr="00AB2C23">
        <w:rPr>
          <w:rFonts w:ascii="標楷體" w:eastAsia="標楷體" w:hAnsi="標楷體" w:cs="Helvetica"/>
          <w:spacing w:val="7"/>
          <w:kern w:val="0"/>
          <w:sz w:val="22"/>
        </w:rPr>
        <w:t xml:space="preserve"> </w:t>
      </w:r>
    </w:p>
    <w:p w14:paraId="31ABA46E" w14:textId="77777777" w:rsidR="008B7E3B" w:rsidRPr="00AB2C23" w:rsidRDefault="008B7E3B" w:rsidP="00CB6210">
      <w:pPr>
        <w:numPr>
          <w:ilvl w:val="0"/>
          <w:numId w:val="8"/>
        </w:numPr>
        <w:autoSpaceDE w:val="0"/>
        <w:autoSpaceDN w:val="0"/>
        <w:adjustRightInd w:val="0"/>
        <w:spacing w:after="120" w:line="280" w:lineRule="exact"/>
        <w:ind w:leftChars="183" w:left="874" w:hangingChars="186" w:hanging="435"/>
        <w:jc w:val="both"/>
        <w:rPr>
          <w:rFonts w:ascii="標楷體" w:eastAsia="標楷體" w:hAnsi="標楷體" w:cs="微軟正黑體"/>
          <w:kern w:val="0"/>
          <w:sz w:val="22"/>
        </w:rPr>
      </w:pPr>
      <w:r w:rsidRPr="00AB2C23">
        <w:rPr>
          <w:rFonts w:ascii="標楷體" w:eastAsia="標楷體" w:hAnsi="標楷體" w:cs="Helvetica" w:hint="eastAsia"/>
          <w:spacing w:val="7"/>
          <w:kern w:val="0"/>
          <w:sz w:val="22"/>
        </w:rPr>
        <w:t>機器人禁用螺絲釘、膠狀物及帶狀物等接合各個機構。若未遵守此規則者，將取消參賽資格。</w:t>
      </w:r>
    </w:p>
    <w:p w14:paraId="20CFE947" w14:textId="77777777" w:rsidR="008B7E3B" w:rsidRPr="00AB2C23" w:rsidRDefault="008B7E3B" w:rsidP="00CB6210">
      <w:pPr>
        <w:widowControl/>
        <w:numPr>
          <w:ilvl w:val="0"/>
          <w:numId w:val="8"/>
        </w:numPr>
        <w:spacing w:after="120" w:line="280" w:lineRule="exact"/>
        <w:ind w:leftChars="183" w:left="874" w:hangingChars="186" w:hanging="435"/>
        <w:jc w:val="both"/>
        <w:rPr>
          <w:rFonts w:ascii="標楷體" w:eastAsia="標楷體" w:hAnsi="標楷體" w:cs="Helvetica"/>
          <w:spacing w:val="7"/>
          <w:kern w:val="0"/>
          <w:sz w:val="22"/>
        </w:rPr>
      </w:pPr>
      <w:r w:rsidRPr="00AB2C23">
        <w:rPr>
          <w:rFonts w:ascii="標楷體" w:eastAsia="標楷體" w:hAnsi="標楷體" w:cs="Helvetica"/>
          <w:spacing w:val="7"/>
          <w:kern w:val="0"/>
          <w:sz w:val="22"/>
        </w:rPr>
        <w:lastRenderedPageBreak/>
        <w:t>機器人本體必須要包含在場地表面可移動的</w:t>
      </w:r>
      <w:r w:rsidRPr="00AB2C23">
        <w:rPr>
          <w:rFonts w:ascii="標楷體" w:eastAsia="標楷體" w:hAnsi="標楷體" w:cs="Helvetica" w:hint="eastAsia"/>
          <w:spacing w:val="7"/>
          <w:kern w:val="0"/>
          <w:sz w:val="22"/>
        </w:rPr>
        <w:t>零件</w:t>
      </w:r>
      <w:r w:rsidRPr="00AB2C23">
        <w:rPr>
          <w:rFonts w:ascii="標楷體" w:eastAsia="標楷體" w:hAnsi="標楷體" w:cs="Helvetica"/>
          <w:spacing w:val="7"/>
          <w:kern w:val="0"/>
          <w:sz w:val="22"/>
        </w:rPr>
        <w:t>, 而機器人本身不可有任何部分碰觸超越界線。</w:t>
      </w:r>
    </w:p>
    <w:p w14:paraId="6335100C"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機器人啟動後，選手不得以任何方式來干擾或協助機器人，否則該回合不予計分。機器人都必須自主完成競賽任務，使用無線通訊或遙控</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線控…等任何系統或方式影響機器人自主完成任務都是不被允許的，違者將取消該隊參賽資格。</w:t>
      </w:r>
    </w:p>
    <w:p w14:paraId="05B5929A"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若無特別說明，使用</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或EV3做為控制器的機器人必須把藍芽關閉，程式的下載必須透過</w:t>
      </w:r>
      <w:r w:rsidRPr="00AB2C23">
        <w:rPr>
          <w:rFonts w:ascii="標楷體" w:eastAsia="標楷體" w:hAnsi="標楷體" w:cs="微軟正黑體"/>
          <w:kern w:val="0"/>
          <w:sz w:val="22"/>
        </w:rPr>
        <w:t>USB</w:t>
      </w:r>
      <w:r w:rsidRPr="00AB2C23">
        <w:rPr>
          <w:rFonts w:ascii="標楷體" w:eastAsia="標楷體" w:hAnsi="標楷體" w:cs="微軟正黑體" w:hint="eastAsia"/>
          <w:kern w:val="0"/>
          <w:sz w:val="22"/>
        </w:rPr>
        <w:t>。</w:t>
      </w:r>
    </w:p>
    <w:p w14:paraId="21C5C330"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比賽隊伍於比賽前由各隊選手代表抽籤決定出賽次序。</w:t>
      </w:r>
    </w:p>
    <w:p w14:paraId="3ADDC67B"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比賽一開始機器人須以靜態方式背對背站立於準備線後，站立位置以猜拳勝者決定；啟動後機器人本體之投影部分必須先觸及該回合之邊緣黑線，始可轉</w:t>
      </w:r>
      <w:bookmarkStart w:id="1" w:name="OLE_LINK1"/>
      <w:bookmarkStart w:id="2" w:name="OLE_LINK2"/>
      <w:bookmarkStart w:id="3" w:name="OLE_LINK3"/>
      <w:bookmarkStart w:id="4" w:name="OLE_LINK4"/>
      <w:r w:rsidRPr="00AB2C23">
        <w:rPr>
          <w:rFonts w:ascii="標楷體" w:eastAsia="標楷體" w:hAnsi="標楷體" w:cs="微軟正黑體" w:hint="eastAsia"/>
          <w:kern w:val="0"/>
          <w:sz w:val="22"/>
        </w:rPr>
        <w:t>身</w:t>
      </w:r>
      <w:bookmarkStart w:id="5" w:name="OLE_LINK5"/>
      <w:bookmarkStart w:id="6" w:name="OLE_LINK6"/>
      <w:bookmarkEnd w:id="1"/>
      <w:bookmarkEnd w:id="2"/>
      <w:bookmarkEnd w:id="3"/>
      <w:bookmarkEnd w:id="4"/>
      <w:r w:rsidRPr="00AB2C23">
        <w:rPr>
          <w:rFonts w:ascii="標楷體" w:eastAsia="標楷體" w:hAnsi="標楷體" w:cs="微軟正黑體" w:hint="eastAsia"/>
          <w:kern w:val="0"/>
          <w:sz w:val="22"/>
        </w:rPr>
        <w:t>推擠</w:t>
      </w:r>
      <w:bookmarkEnd w:id="5"/>
      <w:bookmarkEnd w:id="6"/>
      <w:r w:rsidRPr="00AB2C23">
        <w:rPr>
          <w:rFonts w:ascii="標楷體" w:eastAsia="標楷體" w:hAnsi="標楷體" w:cs="微軟正黑體" w:hint="eastAsia"/>
          <w:kern w:val="0"/>
          <w:sz w:val="22"/>
        </w:rPr>
        <w:t>對方；第二回合則採與第一回合相反位置，第三回合再次猜拳決定。</w:t>
      </w:r>
    </w:p>
    <w:p w14:paraId="69141F71"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當兩方各自準備好以後，裁判宣佈開始比賽，每回合計時</w:t>
      </w:r>
      <w:r w:rsidRPr="00AB2C23">
        <w:rPr>
          <w:rFonts w:ascii="標楷體" w:eastAsia="標楷體" w:hAnsi="標楷體" w:cs="微軟正黑體"/>
          <w:kern w:val="0"/>
          <w:sz w:val="22"/>
        </w:rPr>
        <w:t>2</w:t>
      </w:r>
      <w:r w:rsidRPr="00AB2C23">
        <w:rPr>
          <w:rFonts w:ascii="標楷體" w:eastAsia="標楷體" w:hAnsi="標楷體" w:cs="微軟正黑體" w:hint="eastAsia"/>
          <w:kern w:val="0"/>
          <w:sz w:val="22"/>
        </w:rPr>
        <w:t>分鐘可</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用手觸控一個開關來啟動機器人，使機器人轉身推擠對手</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，但在裁判尚未宣佈開始前，不可有任何動作或預備姿勢。</w:t>
      </w:r>
    </w:p>
    <w:p w14:paraId="44072C2F"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比賽採勝部冠軍與敗部冠軍爭冠亞軍。</w:t>
      </w:r>
    </w:p>
    <w:p w14:paraId="6236E3C2"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每場比賽採三回合制，先取得兩勝者晉級。</w:t>
      </w:r>
    </w:p>
    <w:p w14:paraId="6ECC7DC3"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比賽勝敗的判定方式：</w:t>
      </w:r>
    </w:p>
    <w:p w14:paraId="36019E72"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任一方的機器人被推倒或超出到場地外</w:t>
      </w:r>
      <w:r w:rsidRPr="00AB2C23">
        <w:rPr>
          <w:rFonts w:ascii="標楷體" w:eastAsia="標楷體" w:hAnsi="標楷體" w:cs="微軟正黑體" w:hint="eastAsia"/>
          <w:kern w:val="0"/>
          <w:sz w:val="22"/>
          <w:lang w:eastAsia="zh-HK"/>
        </w:rPr>
        <w:t>碰到地板</w:t>
      </w:r>
      <w:r w:rsidRPr="00AB2C23">
        <w:rPr>
          <w:rFonts w:ascii="標楷體" w:eastAsia="標楷體" w:hAnsi="標楷體" w:cs="微軟正黑體" w:hint="eastAsia"/>
          <w:kern w:val="0"/>
          <w:sz w:val="22"/>
        </w:rPr>
        <w:t>者即為敗方，零件先脫落者亦為敗方。</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兩個動力輪同時超出黑線則判定超出場地</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w:t>
      </w:r>
    </w:p>
    <w:p w14:paraId="772857F3"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任一方的機器人自己跑出場外，為敗方。</w:t>
      </w:r>
    </w:p>
    <w:p w14:paraId="61C2EBA1"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機器人違反比賽規定，為敗方。</w:t>
      </w:r>
    </w:p>
    <w:p w14:paraId="0DD65E20"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機器人喪失行動能力（不移動超過</w:t>
      </w:r>
      <w:r w:rsidRPr="00AB2C23">
        <w:rPr>
          <w:rFonts w:ascii="標楷體" w:eastAsia="標楷體" w:hAnsi="標楷體" w:cs="微軟正黑體"/>
          <w:kern w:val="0"/>
          <w:sz w:val="22"/>
        </w:rPr>
        <w:t xml:space="preserve">10 </w:t>
      </w:r>
      <w:r w:rsidRPr="00AB2C23">
        <w:rPr>
          <w:rFonts w:ascii="標楷體" w:eastAsia="標楷體" w:hAnsi="標楷體" w:cs="微軟正黑體" w:hint="eastAsia"/>
          <w:kern w:val="0"/>
          <w:sz w:val="22"/>
        </w:rPr>
        <w:t>秒、機器人兩個動力輪離地），為敗方。</w:t>
      </w:r>
    </w:p>
    <w:p w14:paraId="73E5B4E8" w14:textId="77777777" w:rsidR="008B7E3B" w:rsidRPr="00AB2C23" w:rsidRDefault="008B7E3B" w:rsidP="00CB6210">
      <w:pPr>
        <w:numPr>
          <w:ilvl w:val="0"/>
          <w:numId w:val="9"/>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機器人啟動後，本體投影部分未觸及該回合啟動區之邊緣黑線即轉身或後退推擠對方，為敗方。</w:t>
      </w:r>
    </w:p>
    <w:p w14:paraId="4E5A2CD4" w14:textId="77777777" w:rsidR="008B7E3B" w:rsidRPr="00AB2C23" w:rsidRDefault="008B7E3B" w:rsidP="00CB6210">
      <w:pPr>
        <w:numPr>
          <w:ilvl w:val="0"/>
          <w:numId w:val="8"/>
        </w:numPr>
        <w:autoSpaceDE w:val="0"/>
        <w:autoSpaceDN w:val="0"/>
        <w:adjustRightInd w:val="0"/>
        <w:spacing w:after="120" w:line="280" w:lineRule="exact"/>
        <w:ind w:left="0" w:firstLineChars="200" w:firstLine="440"/>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比賽和局的判定方式：</w:t>
      </w:r>
    </w:p>
    <w:p w14:paraId="7476A74A"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比賽時間結束時，雙方機器人均未被推倒或超出場地外，且未被對方攻過己方區域。</w:t>
      </w:r>
    </w:p>
    <w:p w14:paraId="06FCBFC4"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機器人無法彼此碰觸，超過</w:t>
      </w:r>
      <w:r w:rsidRPr="00AB2C23">
        <w:rPr>
          <w:rFonts w:ascii="標楷體" w:eastAsia="標楷體" w:hAnsi="標楷體" w:cs="微軟正黑體"/>
          <w:kern w:val="0"/>
          <w:sz w:val="22"/>
        </w:rPr>
        <w:t>30</w:t>
      </w:r>
      <w:r w:rsidRPr="00AB2C23">
        <w:rPr>
          <w:rFonts w:ascii="標楷體" w:eastAsia="標楷體" w:hAnsi="標楷體" w:cs="微軟正黑體" w:hint="eastAsia"/>
          <w:kern w:val="0"/>
          <w:sz w:val="22"/>
        </w:rPr>
        <w:t>秒。</w:t>
      </w:r>
    </w:p>
    <w:p w14:paraId="29557BAD"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兩方機器人幾乎同時超出場外。</w:t>
      </w:r>
    </w:p>
    <w:p w14:paraId="4F765B89"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兩方機器人均喪失行動能力。</w:t>
      </w:r>
    </w:p>
    <w:p w14:paraId="0AA27FBF"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裁判認定雙方均無法獲勝時。</w:t>
      </w:r>
    </w:p>
    <w:p w14:paraId="170B8839" w14:textId="77777777" w:rsidR="008B7E3B" w:rsidRPr="00AB2C23" w:rsidRDefault="008B7E3B" w:rsidP="00CB6210">
      <w:pPr>
        <w:numPr>
          <w:ilvl w:val="0"/>
          <w:numId w:val="10"/>
        </w:numPr>
        <w:autoSpaceDE w:val="0"/>
        <w:autoSpaceDN w:val="0"/>
        <w:adjustRightInd w:val="0"/>
        <w:spacing w:after="120" w:line="280" w:lineRule="exact"/>
        <w:ind w:hanging="482"/>
        <w:jc w:val="both"/>
        <w:rPr>
          <w:rFonts w:ascii="標楷體" w:eastAsia="標楷體" w:hAnsi="標楷體" w:cs="微軟正黑體"/>
          <w:kern w:val="0"/>
          <w:sz w:val="22"/>
        </w:rPr>
      </w:pPr>
      <w:r w:rsidRPr="00AB2C23">
        <w:rPr>
          <w:rFonts w:ascii="標楷體" w:eastAsia="標楷體" w:hAnsi="標楷體" w:cs="微軟正黑體" w:hint="eastAsia"/>
          <w:kern w:val="0"/>
          <w:sz w:val="22"/>
        </w:rPr>
        <w:t>兩局均為和局者，得加局比賽，加局比賽每局以</w:t>
      </w:r>
      <w:r w:rsidRPr="00AB2C23">
        <w:rPr>
          <w:rFonts w:ascii="標楷體" w:eastAsia="標楷體" w:hAnsi="標楷體" w:cs="微軟正黑體"/>
          <w:kern w:val="0"/>
          <w:sz w:val="22"/>
        </w:rPr>
        <w:t xml:space="preserve">30 </w:t>
      </w:r>
      <w:r w:rsidRPr="00AB2C23">
        <w:rPr>
          <w:rFonts w:ascii="標楷體" w:eastAsia="標楷體" w:hAnsi="標楷體" w:cs="微軟正黑體" w:hint="eastAsia"/>
          <w:kern w:val="0"/>
          <w:sz w:val="22"/>
        </w:rPr>
        <w:t>秒為限。</w:t>
      </w:r>
    </w:p>
    <w:p w14:paraId="3075B146"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如果加局比賽後還是發生如上之結果，裁判可將兩機器人放到指定地方重新比賽。如果依然無法分出勝負，則視機器人停留於圈內位置計分，為決定勝負之依據，越靠近對方場地黃色區域者勝。</w:t>
      </w:r>
    </w:p>
    <w:p w14:paraId="2E1E979B"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若每場比賽三回合結束，並未發生（</w:t>
      </w:r>
      <w:r w:rsidRPr="00AB2C23">
        <w:rPr>
          <w:rFonts w:ascii="標楷體" w:eastAsia="標楷體" w:hAnsi="標楷體" w:cs="微軟正黑體"/>
          <w:kern w:val="0"/>
          <w:sz w:val="22"/>
        </w:rPr>
        <w:t>1</w:t>
      </w:r>
      <w:r w:rsidRPr="00AB2C23">
        <w:rPr>
          <w:rFonts w:ascii="標楷體" w:eastAsia="標楷體" w:hAnsi="標楷體" w:cs="微軟正黑體" w:hint="eastAsia"/>
          <w:kern w:val="0"/>
          <w:sz w:val="22"/>
        </w:rPr>
        <w:t>5）之情況，則以機器人重量較輕者獲勝。</w:t>
      </w:r>
    </w:p>
    <w:p w14:paraId="66AAF298"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每一回合中，若兩隊機器人未實際接觸相撲，則取消兩隊比賽資格，若有一隊刻意避戰，裁判可逕行判定避戰者敗。</w:t>
      </w:r>
    </w:p>
    <w:p w14:paraId="47299087"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機器人判出界的情況是當其兩個動力輪同時出界時，或其重心開始傾倒。另外，若機器人的身體懸空部分超出界限時，並不算出界。</w:t>
      </w:r>
    </w:p>
    <w:p w14:paraId="209A66AF"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若是兩個機器人糾結纏繞在一起，且動彈不得，裁判可以詢問雙方是否願意重來，兩方都要同意，否則這回合比賽將會繼續，直至時間結束。</w:t>
      </w:r>
    </w:p>
    <w:p w14:paraId="5E6200AB"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2"/>
        </w:rPr>
      </w:pPr>
      <w:r w:rsidRPr="00AB2C23">
        <w:rPr>
          <w:rFonts w:ascii="標楷體" w:eastAsia="標楷體" w:hAnsi="標楷體" w:cs="微軟正黑體" w:hint="eastAsia"/>
          <w:kern w:val="0"/>
          <w:sz w:val="22"/>
        </w:rPr>
        <w:t>機器人不得以分離零件作為攻擊之方式，機器人的零件先掉落者，將視為失敗。</w:t>
      </w:r>
    </w:p>
    <w:p w14:paraId="70C089B1" w14:textId="77777777" w:rsidR="008B7E3B" w:rsidRPr="00AB2C23" w:rsidRDefault="008B7E3B" w:rsidP="00CB6210">
      <w:pPr>
        <w:numPr>
          <w:ilvl w:val="0"/>
          <w:numId w:val="8"/>
        </w:numPr>
        <w:autoSpaceDE w:val="0"/>
        <w:autoSpaceDN w:val="0"/>
        <w:adjustRightInd w:val="0"/>
        <w:spacing w:after="120" w:line="280" w:lineRule="exact"/>
        <w:ind w:leftChars="183" w:left="848" w:hangingChars="186" w:hanging="409"/>
        <w:jc w:val="both"/>
        <w:rPr>
          <w:rFonts w:ascii="標楷體" w:eastAsia="標楷體" w:hAnsi="標楷體" w:cs="微軟正黑體"/>
          <w:kern w:val="0"/>
          <w:sz w:val="21"/>
          <w:szCs w:val="21"/>
        </w:rPr>
      </w:pPr>
      <w:r w:rsidRPr="00AB2C23">
        <w:rPr>
          <w:rFonts w:ascii="標楷體" w:eastAsia="標楷體" w:hAnsi="標楷體" w:cs="微軟正黑體" w:hint="eastAsia"/>
          <w:kern w:val="0"/>
          <w:sz w:val="22"/>
        </w:rPr>
        <w:t>本規則未提及事宜，由裁判在現場根據實際情況裁定。</w:t>
      </w:r>
    </w:p>
    <w:p w14:paraId="7BDB34BC" w14:textId="77777777" w:rsidR="008E3F95" w:rsidRDefault="008E3F95" w:rsidP="00037A0A">
      <w:pPr>
        <w:jc w:val="center"/>
        <w:rPr>
          <w:rFonts w:ascii="標楷體" w:eastAsia="標楷體" w:hAnsi="標楷體"/>
          <w:sz w:val="34"/>
          <w:szCs w:val="34"/>
        </w:rPr>
        <w:sectPr w:rsidR="008E3F95" w:rsidSect="00741B90">
          <w:footerReference w:type="default" r:id="rId11"/>
          <w:pgSz w:w="11906" w:h="16838" w:code="9"/>
          <w:pgMar w:top="567" w:right="851" w:bottom="567" w:left="851" w:header="851" w:footer="992" w:gutter="0"/>
          <w:cols w:space="425"/>
          <w:docGrid w:type="lines" w:linePitch="360"/>
        </w:sectPr>
      </w:pPr>
    </w:p>
    <w:p w14:paraId="1C762597" w14:textId="759F505F" w:rsidR="00037A0A" w:rsidRPr="00AB2C23" w:rsidRDefault="00037A0A" w:rsidP="00037A0A">
      <w:pPr>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w:t>
      </w:r>
      <w:r w:rsidR="00861344" w:rsidRPr="00AB2C23">
        <w:rPr>
          <w:rFonts w:ascii="標楷體" w:eastAsia="標楷體" w:hAnsi="標楷體" w:hint="eastAsia"/>
          <w:sz w:val="34"/>
          <w:szCs w:val="34"/>
        </w:rPr>
        <w:t>九</w:t>
      </w:r>
      <w:r w:rsidRPr="00AB2C23">
        <w:rPr>
          <w:rFonts w:ascii="標楷體" w:eastAsia="標楷體" w:hAnsi="標楷體" w:hint="eastAsia"/>
          <w:sz w:val="34"/>
          <w:szCs w:val="34"/>
        </w:rPr>
        <w:t>屆</w:t>
      </w:r>
      <w:r w:rsidR="00E13278" w:rsidRPr="00AB2C23">
        <w:rPr>
          <w:rFonts w:ascii="標楷體" w:eastAsia="標楷體" w:hAnsi="標楷體" w:hint="eastAsia"/>
          <w:sz w:val="34"/>
          <w:szCs w:val="34"/>
        </w:rPr>
        <w:t>智</w:t>
      </w:r>
      <w:r w:rsidR="00E13278" w:rsidRPr="00AB2C23">
        <w:rPr>
          <w:rFonts w:ascii="標楷體" w:eastAsia="標楷體" w:hAnsi="標楷體"/>
          <w:sz w:val="34"/>
          <w:szCs w:val="34"/>
        </w:rPr>
        <w:t>慧型</w:t>
      </w:r>
      <w:r w:rsidRPr="00AB2C23">
        <w:rPr>
          <w:rFonts w:ascii="標楷體" w:eastAsia="標楷體" w:hAnsi="標楷體" w:hint="eastAsia"/>
          <w:sz w:val="34"/>
          <w:szCs w:val="34"/>
        </w:rPr>
        <w:t>機器人比賽專用報名表</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417"/>
        <w:gridCol w:w="1418"/>
        <w:gridCol w:w="709"/>
        <w:gridCol w:w="1602"/>
        <w:gridCol w:w="1417"/>
        <w:gridCol w:w="1942"/>
        <w:gridCol w:w="4111"/>
      </w:tblGrid>
      <w:tr w:rsidR="00455FAF" w:rsidRPr="00AB2C23" w14:paraId="2456CAFD" w14:textId="77777777" w:rsidTr="00FF3ECC">
        <w:trPr>
          <w:jc w:val="center"/>
        </w:trPr>
        <w:tc>
          <w:tcPr>
            <w:tcW w:w="1980" w:type="dxa"/>
            <w:vAlign w:val="center"/>
          </w:tcPr>
          <w:p w14:paraId="78BFED55" w14:textId="52C69D34"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參賽</w:t>
            </w:r>
          </w:p>
          <w:p w14:paraId="1A77C610" w14:textId="2364DBBB" w:rsidR="00037A0A" w:rsidRPr="00AB2C23" w:rsidRDefault="00037A0A" w:rsidP="00FF3ECC">
            <w:pPr>
              <w:pStyle w:val="ac"/>
              <w:spacing w:line="60" w:lineRule="auto"/>
              <w:jc w:val="center"/>
              <w:rPr>
                <w:rFonts w:ascii="標楷體" w:eastAsia="標楷體" w:hAnsi="標楷體"/>
              </w:rPr>
            </w:pPr>
            <w:r w:rsidRPr="00AB2C23">
              <w:rPr>
                <w:rFonts w:ascii="標楷體" w:eastAsia="標楷體" w:hAnsi="標楷體" w:hint="eastAsia"/>
              </w:rPr>
              <w:t>項目</w:t>
            </w:r>
          </w:p>
        </w:tc>
        <w:tc>
          <w:tcPr>
            <w:tcW w:w="1417" w:type="dxa"/>
            <w:vAlign w:val="center"/>
          </w:tcPr>
          <w:p w14:paraId="7FF61D2A"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1FC9CDCB"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名</w:t>
            </w:r>
          </w:p>
        </w:tc>
        <w:tc>
          <w:tcPr>
            <w:tcW w:w="1418" w:type="dxa"/>
            <w:vAlign w:val="center"/>
          </w:tcPr>
          <w:p w14:paraId="1BE8B034"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學</w:t>
            </w:r>
          </w:p>
          <w:p w14:paraId="48BC6AFF"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校</w:t>
            </w:r>
          </w:p>
        </w:tc>
        <w:tc>
          <w:tcPr>
            <w:tcW w:w="709" w:type="dxa"/>
            <w:vAlign w:val="center"/>
          </w:tcPr>
          <w:p w14:paraId="7F6183A3"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5B03FD99"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員</w:t>
            </w:r>
          </w:p>
        </w:tc>
        <w:tc>
          <w:tcPr>
            <w:tcW w:w="1602" w:type="dxa"/>
            <w:vAlign w:val="center"/>
          </w:tcPr>
          <w:p w14:paraId="4324BA50"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年班級</w:t>
            </w:r>
          </w:p>
          <w:p w14:paraId="730C5FD5"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學生姓名</w:t>
            </w:r>
          </w:p>
        </w:tc>
        <w:tc>
          <w:tcPr>
            <w:tcW w:w="1417" w:type="dxa"/>
            <w:vAlign w:val="center"/>
          </w:tcPr>
          <w:p w14:paraId="3CC5673D" w14:textId="77777777" w:rsidR="00037A0A" w:rsidRPr="00AB2C23" w:rsidRDefault="00037A0A" w:rsidP="00EE566C">
            <w:pPr>
              <w:pStyle w:val="ac"/>
              <w:spacing w:line="60" w:lineRule="auto"/>
              <w:jc w:val="center"/>
              <w:rPr>
                <w:rFonts w:ascii="標楷體" w:eastAsia="標楷體" w:hAnsi="標楷體"/>
                <w:b/>
                <w:lang w:eastAsia="zh-TW"/>
              </w:rPr>
            </w:pPr>
            <w:r w:rsidRPr="00AB2C23">
              <w:rPr>
                <w:rFonts w:ascii="標楷體" w:eastAsia="標楷體" w:hAnsi="標楷體" w:hint="eastAsia"/>
                <w:b/>
              </w:rPr>
              <w:t>餐膳</w:t>
            </w:r>
          </w:p>
          <w:p w14:paraId="7C16688C" w14:textId="77777777" w:rsidR="004B612C" w:rsidRPr="00AB2C23" w:rsidRDefault="004B612C" w:rsidP="004B612C">
            <w:pPr>
              <w:pStyle w:val="ac"/>
              <w:spacing w:line="60" w:lineRule="auto"/>
              <w:jc w:val="center"/>
              <w:rPr>
                <w:rFonts w:ascii="標楷體" w:eastAsia="標楷體" w:hAnsi="標楷體"/>
                <w:b/>
                <w:lang w:eastAsia="zh-TW"/>
              </w:rPr>
            </w:pPr>
            <w:r w:rsidRPr="00AB2C23">
              <w:rPr>
                <w:rFonts w:ascii="標楷體" w:eastAsia="標楷體" w:hAnsi="標楷體" w:hint="eastAsia"/>
                <w:lang w:eastAsia="zh-TW"/>
              </w:rPr>
              <w:t>(需代訂中餐者請勾選)</w:t>
            </w:r>
          </w:p>
        </w:tc>
        <w:tc>
          <w:tcPr>
            <w:tcW w:w="1942" w:type="dxa"/>
            <w:tcBorders>
              <w:right w:val="double" w:sz="4" w:space="0" w:color="auto"/>
            </w:tcBorders>
            <w:vAlign w:val="center"/>
          </w:tcPr>
          <w:p w14:paraId="47F8E704" w14:textId="77777777" w:rsidR="00FF3ECC" w:rsidRDefault="00037A0A" w:rsidP="00FF3ECC">
            <w:pPr>
              <w:pStyle w:val="ac"/>
              <w:spacing w:line="280" w:lineRule="exact"/>
              <w:jc w:val="center"/>
              <w:rPr>
                <w:rFonts w:ascii="標楷體" w:eastAsia="標楷體" w:hAnsi="標楷體"/>
              </w:rPr>
            </w:pPr>
            <w:r w:rsidRPr="00AB2C23">
              <w:rPr>
                <w:rFonts w:ascii="標楷體" w:eastAsia="標楷體" w:hAnsi="標楷體" w:hint="eastAsia"/>
              </w:rPr>
              <w:t>身份證字號</w:t>
            </w:r>
          </w:p>
          <w:p w14:paraId="02B5B774" w14:textId="048A4800" w:rsidR="00037A0A" w:rsidRPr="00AB2C23" w:rsidRDefault="00037A0A" w:rsidP="00FF3ECC">
            <w:pPr>
              <w:pStyle w:val="ac"/>
              <w:spacing w:line="280" w:lineRule="exact"/>
              <w:jc w:val="center"/>
              <w:rPr>
                <w:rFonts w:ascii="標楷體" w:eastAsia="標楷體" w:hAnsi="標楷體"/>
              </w:rPr>
            </w:pPr>
            <w:r w:rsidRPr="00AB2C23">
              <w:rPr>
                <w:rFonts w:ascii="標楷體" w:eastAsia="標楷體" w:hAnsi="標楷體" w:hint="eastAsia"/>
              </w:rPr>
              <w:t>出生年月日</w:t>
            </w:r>
          </w:p>
          <w:p w14:paraId="104B8288" w14:textId="77777777" w:rsidR="00037A0A" w:rsidRPr="00AB2C23" w:rsidRDefault="00037A0A" w:rsidP="00FF3ECC">
            <w:pPr>
              <w:pStyle w:val="ac"/>
              <w:spacing w:line="280" w:lineRule="exact"/>
              <w:jc w:val="center"/>
              <w:rPr>
                <w:rFonts w:ascii="標楷體" w:eastAsia="標楷體" w:hAnsi="標楷體"/>
              </w:rPr>
            </w:pPr>
            <w:r w:rsidRPr="00AB2C23">
              <w:rPr>
                <w:rFonts w:ascii="標楷體" w:eastAsia="標楷體" w:hAnsi="標楷體" w:hint="eastAsia"/>
              </w:rPr>
              <w:t>(本活動投保意外險所需)</w:t>
            </w:r>
          </w:p>
        </w:tc>
        <w:tc>
          <w:tcPr>
            <w:tcW w:w="4111" w:type="dxa"/>
            <w:tcBorders>
              <w:right w:val="double" w:sz="4" w:space="0" w:color="auto"/>
            </w:tcBorders>
            <w:vAlign w:val="center"/>
          </w:tcPr>
          <w:p w14:paraId="3BDB6763"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指導老師</w:t>
            </w:r>
          </w:p>
          <w:p w14:paraId="6B1A127C"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e-mail及</w:t>
            </w:r>
          </w:p>
          <w:p w14:paraId="6847C4D3" w14:textId="31D9321B" w:rsidR="00037A0A" w:rsidRPr="00AB2C23" w:rsidRDefault="00037A0A" w:rsidP="00FF3ECC">
            <w:pPr>
              <w:pStyle w:val="ac"/>
              <w:spacing w:line="60" w:lineRule="auto"/>
              <w:jc w:val="center"/>
              <w:rPr>
                <w:rFonts w:ascii="標楷體" w:eastAsia="標楷體" w:hAnsi="標楷體"/>
              </w:rPr>
            </w:pPr>
            <w:r w:rsidRPr="00AB2C23">
              <w:rPr>
                <w:rFonts w:ascii="標楷體" w:eastAsia="標楷體" w:hAnsi="標楷體" w:hint="eastAsia"/>
              </w:rPr>
              <w:t>聯絡電話</w:t>
            </w:r>
          </w:p>
        </w:tc>
      </w:tr>
      <w:tr w:rsidR="00455FAF" w:rsidRPr="00AB2C23" w14:paraId="0BDB0DAB" w14:textId="77777777" w:rsidTr="00FF3ECC">
        <w:trPr>
          <w:trHeight w:val="519"/>
          <w:jc w:val="center"/>
        </w:trPr>
        <w:tc>
          <w:tcPr>
            <w:tcW w:w="1980" w:type="dxa"/>
            <w:vMerge w:val="restart"/>
            <w:vAlign w:val="center"/>
          </w:tcPr>
          <w:p w14:paraId="30B61AD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□創意闖關</w:t>
            </w:r>
          </w:p>
          <w:p w14:paraId="552F5B4D"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遙控足球</w:t>
            </w:r>
          </w:p>
          <w:p w14:paraId="57E3BF6A" w14:textId="5152A613" w:rsidR="00014644" w:rsidRPr="00AB2C23" w:rsidRDefault="00014644" w:rsidP="00FF3ECC">
            <w:pPr>
              <w:pStyle w:val="ac"/>
              <w:spacing w:line="120" w:lineRule="auto"/>
              <w:rPr>
                <w:rFonts w:ascii="標楷體" w:eastAsia="標楷體" w:hAnsi="標楷體"/>
              </w:rPr>
            </w:pPr>
            <w:r w:rsidRPr="00AB2C23">
              <w:rPr>
                <w:rFonts w:ascii="標楷體" w:eastAsia="標楷體" w:hAnsi="標楷體" w:hint="eastAsia"/>
              </w:rPr>
              <w:t>□趣味相撲</w:t>
            </w:r>
          </w:p>
        </w:tc>
        <w:tc>
          <w:tcPr>
            <w:tcW w:w="1417" w:type="dxa"/>
            <w:vMerge w:val="restart"/>
            <w:vAlign w:val="center"/>
          </w:tcPr>
          <w:p w14:paraId="57332172" w14:textId="77777777" w:rsidR="00037A0A" w:rsidRPr="00AB2C23" w:rsidRDefault="00037A0A" w:rsidP="00EE566C">
            <w:pPr>
              <w:pStyle w:val="ac"/>
              <w:spacing w:line="120" w:lineRule="auto"/>
              <w:jc w:val="center"/>
              <w:rPr>
                <w:rFonts w:ascii="標楷體" w:eastAsia="標楷體" w:hAnsi="標楷體"/>
              </w:rPr>
            </w:pPr>
          </w:p>
          <w:p w14:paraId="5F96E762" w14:textId="77777777" w:rsidR="00037A0A" w:rsidRPr="00AB2C23" w:rsidRDefault="00037A0A" w:rsidP="00EE566C">
            <w:pPr>
              <w:pStyle w:val="ac"/>
              <w:spacing w:line="120" w:lineRule="auto"/>
              <w:jc w:val="center"/>
              <w:rPr>
                <w:rFonts w:ascii="標楷體" w:eastAsia="標楷體" w:hAnsi="標楷體"/>
              </w:rPr>
            </w:pPr>
          </w:p>
          <w:p w14:paraId="3B3773B1" w14:textId="77777777" w:rsidR="00037A0A" w:rsidRPr="00AB2C23" w:rsidRDefault="00037A0A" w:rsidP="00EE566C">
            <w:pPr>
              <w:pStyle w:val="ac"/>
              <w:spacing w:line="120" w:lineRule="auto"/>
              <w:jc w:val="center"/>
              <w:rPr>
                <w:rFonts w:ascii="標楷體" w:eastAsia="標楷體" w:hAnsi="標楷體"/>
              </w:rPr>
            </w:pPr>
          </w:p>
        </w:tc>
        <w:tc>
          <w:tcPr>
            <w:tcW w:w="1418" w:type="dxa"/>
            <w:vMerge w:val="restart"/>
            <w:vAlign w:val="center"/>
          </w:tcPr>
          <w:p w14:paraId="595E2604" w14:textId="77777777" w:rsidR="00037A0A" w:rsidRPr="00AB2C23" w:rsidRDefault="00037A0A" w:rsidP="00EE566C">
            <w:pPr>
              <w:pStyle w:val="ac"/>
              <w:spacing w:line="120" w:lineRule="auto"/>
              <w:jc w:val="center"/>
              <w:rPr>
                <w:rFonts w:ascii="標楷體" w:eastAsia="標楷體" w:hAnsi="標楷體"/>
              </w:rPr>
            </w:pPr>
          </w:p>
          <w:p w14:paraId="0BE543B1" w14:textId="77777777" w:rsidR="00037A0A" w:rsidRPr="00AB2C23" w:rsidRDefault="00037A0A" w:rsidP="00EE566C">
            <w:pPr>
              <w:pStyle w:val="ac"/>
              <w:spacing w:line="120" w:lineRule="auto"/>
              <w:jc w:val="center"/>
              <w:rPr>
                <w:rFonts w:ascii="標楷體" w:eastAsia="標楷體" w:hAnsi="標楷體"/>
              </w:rPr>
            </w:pPr>
          </w:p>
          <w:p w14:paraId="7562A7C7"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64CB6C43"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602" w:type="dxa"/>
            <w:vAlign w:val="center"/>
          </w:tcPr>
          <w:p w14:paraId="6B0520A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EC1959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23954256"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74661907" w14:textId="00098ABD" w:rsidR="00037A0A" w:rsidRPr="00AB2C23" w:rsidRDefault="00037A0A" w:rsidP="00880161">
            <w:pPr>
              <w:pStyle w:val="ac"/>
              <w:spacing w:line="120" w:lineRule="auto"/>
              <w:rPr>
                <w:rFonts w:ascii="標楷體" w:eastAsia="標楷體" w:hAnsi="標楷體"/>
              </w:rPr>
            </w:pPr>
          </w:p>
        </w:tc>
      </w:tr>
      <w:tr w:rsidR="00455FAF" w:rsidRPr="00AB2C23" w14:paraId="7F6C17AD" w14:textId="77777777" w:rsidTr="00FF3ECC">
        <w:trPr>
          <w:trHeight w:val="486"/>
          <w:jc w:val="center"/>
        </w:trPr>
        <w:tc>
          <w:tcPr>
            <w:tcW w:w="1980" w:type="dxa"/>
            <w:vMerge/>
            <w:vAlign w:val="center"/>
          </w:tcPr>
          <w:p w14:paraId="6DA810CA"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63991403"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02A19009"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0B1F4DB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602" w:type="dxa"/>
            <w:vAlign w:val="center"/>
          </w:tcPr>
          <w:p w14:paraId="4AF4170E"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12554D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603366DC"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1DFFF524" w14:textId="09E860E7" w:rsidR="00037A0A" w:rsidRPr="00AB2C23" w:rsidRDefault="00037A0A" w:rsidP="00880161">
            <w:pPr>
              <w:pStyle w:val="ac"/>
              <w:spacing w:line="120" w:lineRule="auto"/>
              <w:rPr>
                <w:rFonts w:ascii="標楷體" w:eastAsia="標楷體" w:hAnsi="標楷體"/>
              </w:rPr>
            </w:pPr>
          </w:p>
        </w:tc>
      </w:tr>
      <w:tr w:rsidR="00455FAF" w:rsidRPr="00AB2C23" w14:paraId="3FCD0C80" w14:textId="77777777" w:rsidTr="00FF3ECC">
        <w:trPr>
          <w:trHeight w:val="477"/>
          <w:jc w:val="center"/>
        </w:trPr>
        <w:tc>
          <w:tcPr>
            <w:tcW w:w="1980" w:type="dxa"/>
            <w:vMerge/>
            <w:vAlign w:val="center"/>
          </w:tcPr>
          <w:p w14:paraId="70D5517D"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42A41C2D"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2CD9B640"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37318F2A"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602" w:type="dxa"/>
            <w:vAlign w:val="center"/>
          </w:tcPr>
          <w:p w14:paraId="034E16E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5D14AD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29304F42"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3D5D4FD9" w14:textId="0C9C91B5" w:rsidR="00880161" w:rsidRPr="00AB2C23" w:rsidRDefault="00880161" w:rsidP="00EE566C">
            <w:pPr>
              <w:pStyle w:val="ac"/>
              <w:spacing w:line="120" w:lineRule="auto"/>
              <w:jc w:val="center"/>
              <w:rPr>
                <w:rFonts w:ascii="標楷體" w:eastAsia="標楷體" w:hAnsi="標楷體"/>
              </w:rPr>
            </w:pPr>
          </w:p>
        </w:tc>
      </w:tr>
      <w:tr w:rsidR="00455FAF" w:rsidRPr="00AB2C23" w14:paraId="554E98BC" w14:textId="77777777" w:rsidTr="00FF3ECC">
        <w:trPr>
          <w:trHeight w:val="568"/>
          <w:jc w:val="center"/>
        </w:trPr>
        <w:tc>
          <w:tcPr>
            <w:tcW w:w="1980" w:type="dxa"/>
            <w:vMerge w:val="restart"/>
            <w:vAlign w:val="center"/>
          </w:tcPr>
          <w:p w14:paraId="38656E15"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□創意闖關</w:t>
            </w:r>
          </w:p>
          <w:p w14:paraId="263CDE78"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遙控足球</w:t>
            </w:r>
          </w:p>
          <w:p w14:paraId="16F9B763" w14:textId="19546BE4" w:rsidR="00037A0A" w:rsidRPr="00AB2C23" w:rsidRDefault="00014644" w:rsidP="00FF3ECC">
            <w:pPr>
              <w:pStyle w:val="ac"/>
              <w:spacing w:line="120" w:lineRule="auto"/>
              <w:rPr>
                <w:rFonts w:ascii="標楷體" w:eastAsia="標楷體" w:hAnsi="標楷體"/>
              </w:rPr>
            </w:pPr>
            <w:r w:rsidRPr="00AB2C23">
              <w:rPr>
                <w:rFonts w:ascii="標楷體" w:eastAsia="標楷體" w:hAnsi="標楷體" w:hint="eastAsia"/>
              </w:rPr>
              <w:t>□趣味相撲</w:t>
            </w:r>
          </w:p>
        </w:tc>
        <w:tc>
          <w:tcPr>
            <w:tcW w:w="1417" w:type="dxa"/>
            <w:vMerge w:val="restart"/>
            <w:vAlign w:val="center"/>
          </w:tcPr>
          <w:p w14:paraId="04FD18D3" w14:textId="77777777" w:rsidR="00037A0A" w:rsidRPr="00AB2C23" w:rsidRDefault="00037A0A" w:rsidP="00EE566C">
            <w:pPr>
              <w:pStyle w:val="ac"/>
              <w:spacing w:line="120" w:lineRule="auto"/>
              <w:jc w:val="center"/>
              <w:rPr>
                <w:rFonts w:ascii="標楷體" w:eastAsia="標楷體" w:hAnsi="標楷體"/>
              </w:rPr>
            </w:pPr>
          </w:p>
          <w:p w14:paraId="7CAE118B" w14:textId="77777777" w:rsidR="00037A0A" w:rsidRPr="00AB2C23" w:rsidRDefault="00037A0A" w:rsidP="00EE566C">
            <w:pPr>
              <w:pStyle w:val="ac"/>
              <w:spacing w:line="120" w:lineRule="auto"/>
              <w:jc w:val="center"/>
              <w:rPr>
                <w:rFonts w:ascii="標楷體" w:eastAsia="標楷體" w:hAnsi="標楷體"/>
              </w:rPr>
            </w:pPr>
          </w:p>
          <w:p w14:paraId="3CE3F8DB" w14:textId="77777777" w:rsidR="00037A0A" w:rsidRPr="00AB2C23" w:rsidRDefault="00037A0A" w:rsidP="00EE566C">
            <w:pPr>
              <w:pStyle w:val="ac"/>
              <w:spacing w:line="120" w:lineRule="auto"/>
              <w:jc w:val="center"/>
              <w:rPr>
                <w:rFonts w:ascii="標楷體" w:eastAsia="標楷體" w:hAnsi="標楷體"/>
              </w:rPr>
            </w:pPr>
          </w:p>
        </w:tc>
        <w:tc>
          <w:tcPr>
            <w:tcW w:w="1418" w:type="dxa"/>
            <w:vMerge w:val="restart"/>
            <w:vAlign w:val="center"/>
          </w:tcPr>
          <w:p w14:paraId="10CED10A" w14:textId="77777777" w:rsidR="00037A0A" w:rsidRPr="00AB2C23" w:rsidRDefault="00037A0A" w:rsidP="00EE566C">
            <w:pPr>
              <w:pStyle w:val="ac"/>
              <w:spacing w:line="120" w:lineRule="auto"/>
              <w:jc w:val="center"/>
              <w:rPr>
                <w:rFonts w:ascii="標楷體" w:eastAsia="標楷體" w:hAnsi="標楷體"/>
              </w:rPr>
            </w:pPr>
          </w:p>
          <w:p w14:paraId="69361A30" w14:textId="77777777" w:rsidR="00037A0A" w:rsidRPr="00AB2C23" w:rsidRDefault="00037A0A" w:rsidP="00EE566C">
            <w:pPr>
              <w:pStyle w:val="ac"/>
              <w:spacing w:line="120" w:lineRule="auto"/>
              <w:jc w:val="center"/>
              <w:rPr>
                <w:rFonts w:ascii="標楷體" w:eastAsia="標楷體" w:hAnsi="標楷體"/>
              </w:rPr>
            </w:pPr>
          </w:p>
          <w:p w14:paraId="5B978E0F"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6031C17F"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602" w:type="dxa"/>
            <w:vAlign w:val="center"/>
          </w:tcPr>
          <w:p w14:paraId="6FD8FC2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24D536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1B859952"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3B84160C"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07DEFB2E" w14:textId="77777777" w:rsidTr="00FF3ECC">
        <w:trPr>
          <w:trHeight w:val="549"/>
          <w:jc w:val="center"/>
        </w:trPr>
        <w:tc>
          <w:tcPr>
            <w:tcW w:w="1980" w:type="dxa"/>
            <w:vMerge/>
            <w:vAlign w:val="center"/>
          </w:tcPr>
          <w:p w14:paraId="43463DFC"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78C4D6A4"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326B5993"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5B5829F4"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602" w:type="dxa"/>
            <w:vAlign w:val="center"/>
          </w:tcPr>
          <w:p w14:paraId="604E4F6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749137C"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097D5990"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006D9AF9"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5E5B642C" w14:textId="77777777" w:rsidTr="00FF3ECC">
        <w:trPr>
          <w:trHeight w:val="556"/>
          <w:jc w:val="center"/>
        </w:trPr>
        <w:tc>
          <w:tcPr>
            <w:tcW w:w="1980" w:type="dxa"/>
            <w:vMerge/>
            <w:vAlign w:val="center"/>
          </w:tcPr>
          <w:p w14:paraId="1056DA73"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6F07185F"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7E3EEB9B"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4EE1A1E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602" w:type="dxa"/>
            <w:vAlign w:val="center"/>
          </w:tcPr>
          <w:p w14:paraId="410CF9DA"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29D9FF5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2B2613C3"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6ED0E12D" w14:textId="60E6106F" w:rsidR="00880161" w:rsidRPr="00AB2C23" w:rsidRDefault="00880161" w:rsidP="00EE566C">
            <w:pPr>
              <w:pStyle w:val="ac"/>
              <w:spacing w:line="120" w:lineRule="auto"/>
              <w:jc w:val="center"/>
              <w:rPr>
                <w:rFonts w:ascii="標楷體" w:eastAsia="標楷體" w:hAnsi="標楷體"/>
              </w:rPr>
            </w:pPr>
          </w:p>
        </w:tc>
      </w:tr>
      <w:tr w:rsidR="00455FAF" w:rsidRPr="00AB2C23" w14:paraId="63D18856" w14:textId="77777777" w:rsidTr="00FF3ECC">
        <w:trPr>
          <w:trHeight w:val="551"/>
          <w:jc w:val="center"/>
        </w:trPr>
        <w:tc>
          <w:tcPr>
            <w:tcW w:w="1980" w:type="dxa"/>
            <w:vMerge w:val="restart"/>
            <w:vAlign w:val="center"/>
          </w:tcPr>
          <w:p w14:paraId="731ECA51"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□創意闖關</w:t>
            </w:r>
          </w:p>
          <w:p w14:paraId="7F44799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r w:rsidRPr="00AB2C23">
              <w:rPr>
                <w:rFonts w:ascii="標楷體" w:eastAsia="標楷體" w:hAnsi="標楷體" w:hint="eastAsia"/>
                <w:lang w:eastAsia="zh-TW"/>
              </w:rPr>
              <w:t>遙控足球</w:t>
            </w:r>
          </w:p>
          <w:p w14:paraId="7F60D17D" w14:textId="030058D1" w:rsidR="00037A0A" w:rsidRPr="00AB2C23" w:rsidRDefault="00014644" w:rsidP="00FF3ECC">
            <w:pPr>
              <w:pStyle w:val="ac"/>
              <w:spacing w:line="120" w:lineRule="auto"/>
              <w:rPr>
                <w:rFonts w:ascii="標楷體" w:eastAsia="標楷體" w:hAnsi="標楷體"/>
                <w:lang w:eastAsia="zh-TW"/>
              </w:rPr>
            </w:pPr>
            <w:r w:rsidRPr="00AB2C23">
              <w:rPr>
                <w:rFonts w:ascii="標楷體" w:eastAsia="標楷體" w:hAnsi="標楷體" w:hint="eastAsia"/>
              </w:rPr>
              <w:t>□趣味相撲</w:t>
            </w:r>
          </w:p>
        </w:tc>
        <w:tc>
          <w:tcPr>
            <w:tcW w:w="1417" w:type="dxa"/>
            <w:vMerge w:val="restart"/>
            <w:vAlign w:val="center"/>
          </w:tcPr>
          <w:p w14:paraId="40519E46" w14:textId="77777777" w:rsidR="00037A0A" w:rsidRPr="00AB2C23" w:rsidRDefault="00037A0A" w:rsidP="00EE566C">
            <w:pPr>
              <w:pStyle w:val="ac"/>
              <w:spacing w:line="120" w:lineRule="auto"/>
              <w:jc w:val="center"/>
              <w:rPr>
                <w:rFonts w:ascii="標楷體" w:eastAsia="標楷體" w:hAnsi="標楷體"/>
              </w:rPr>
            </w:pPr>
          </w:p>
          <w:p w14:paraId="1631B2A2" w14:textId="77777777" w:rsidR="00037A0A" w:rsidRPr="00AB2C23" w:rsidRDefault="00037A0A" w:rsidP="00EE566C">
            <w:pPr>
              <w:pStyle w:val="ac"/>
              <w:spacing w:line="120" w:lineRule="auto"/>
              <w:jc w:val="center"/>
              <w:rPr>
                <w:rFonts w:ascii="標楷體" w:eastAsia="標楷體" w:hAnsi="標楷體"/>
              </w:rPr>
            </w:pPr>
          </w:p>
          <w:p w14:paraId="0B9EA41B" w14:textId="77777777" w:rsidR="00037A0A" w:rsidRPr="00AB2C23" w:rsidRDefault="00037A0A" w:rsidP="00EE566C">
            <w:pPr>
              <w:pStyle w:val="ac"/>
              <w:spacing w:line="120" w:lineRule="auto"/>
              <w:jc w:val="center"/>
              <w:rPr>
                <w:rFonts w:ascii="標楷體" w:eastAsia="標楷體" w:hAnsi="標楷體"/>
              </w:rPr>
            </w:pPr>
          </w:p>
        </w:tc>
        <w:tc>
          <w:tcPr>
            <w:tcW w:w="1418" w:type="dxa"/>
            <w:vMerge w:val="restart"/>
            <w:vAlign w:val="center"/>
          </w:tcPr>
          <w:p w14:paraId="600A5C93" w14:textId="77777777" w:rsidR="00037A0A" w:rsidRPr="00AB2C23" w:rsidRDefault="00037A0A" w:rsidP="00EE566C">
            <w:pPr>
              <w:pStyle w:val="ac"/>
              <w:spacing w:line="120" w:lineRule="auto"/>
              <w:jc w:val="center"/>
              <w:rPr>
                <w:rFonts w:ascii="標楷體" w:eastAsia="標楷體" w:hAnsi="標楷體"/>
              </w:rPr>
            </w:pPr>
          </w:p>
          <w:p w14:paraId="088E5929" w14:textId="77777777" w:rsidR="00037A0A" w:rsidRPr="00AB2C23" w:rsidRDefault="00037A0A" w:rsidP="00EE566C">
            <w:pPr>
              <w:pStyle w:val="ac"/>
              <w:spacing w:line="120" w:lineRule="auto"/>
              <w:jc w:val="center"/>
              <w:rPr>
                <w:rFonts w:ascii="標楷體" w:eastAsia="標楷體" w:hAnsi="標楷體"/>
              </w:rPr>
            </w:pPr>
          </w:p>
          <w:p w14:paraId="57FF20A2"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7193BD2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602" w:type="dxa"/>
            <w:vAlign w:val="center"/>
          </w:tcPr>
          <w:p w14:paraId="4BCCFE0D"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23B141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7F7D6D65"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659A1982"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1021E4FD" w14:textId="77777777" w:rsidTr="00FF3ECC">
        <w:trPr>
          <w:trHeight w:val="558"/>
          <w:jc w:val="center"/>
        </w:trPr>
        <w:tc>
          <w:tcPr>
            <w:tcW w:w="1980" w:type="dxa"/>
            <w:vMerge/>
            <w:vAlign w:val="center"/>
          </w:tcPr>
          <w:p w14:paraId="78682B99"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4F5D7D0C"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509327ED"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386F7E86"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602" w:type="dxa"/>
            <w:vAlign w:val="center"/>
          </w:tcPr>
          <w:p w14:paraId="2855A2D6"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854C28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tcPr>
          <w:p w14:paraId="66B6DC1A"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4CAC7C1B"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2BF59520" w14:textId="77777777" w:rsidTr="00FF3ECC">
        <w:trPr>
          <w:trHeight w:val="566"/>
          <w:jc w:val="center"/>
        </w:trPr>
        <w:tc>
          <w:tcPr>
            <w:tcW w:w="1980" w:type="dxa"/>
            <w:vMerge/>
            <w:vAlign w:val="center"/>
          </w:tcPr>
          <w:p w14:paraId="7F5A74D4" w14:textId="77777777" w:rsidR="00037A0A" w:rsidRPr="00AB2C23" w:rsidRDefault="00037A0A" w:rsidP="00EE566C">
            <w:pPr>
              <w:pStyle w:val="ac"/>
              <w:spacing w:line="120" w:lineRule="auto"/>
              <w:jc w:val="center"/>
              <w:rPr>
                <w:rFonts w:ascii="標楷體" w:eastAsia="標楷體" w:hAnsi="標楷體"/>
              </w:rPr>
            </w:pPr>
          </w:p>
        </w:tc>
        <w:tc>
          <w:tcPr>
            <w:tcW w:w="1417" w:type="dxa"/>
            <w:vMerge/>
            <w:vAlign w:val="center"/>
          </w:tcPr>
          <w:p w14:paraId="4C40EEB0" w14:textId="77777777" w:rsidR="00037A0A" w:rsidRPr="00AB2C23" w:rsidRDefault="00037A0A" w:rsidP="00EE566C">
            <w:pPr>
              <w:pStyle w:val="ac"/>
              <w:spacing w:line="120" w:lineRule="auto"/>
              <w:jc w:val="center"/>
              <w:rPr>
                <w:rFonts w:ascii="標楷體" w:eastAsia="標楷體" w:hAnsi="標楷體"/>
              </w:rPr>
            </w:pPr>
          </w:p>
        </w:tc>
        <w:tc>
          <w:tcPr>
            <w:tcW w:w="1418" w:type="dxa"/>
            <w:vMerge/>
            <w:vAlign w:val="center"/>
          </w:tcPr>
          <w:p w14:paraId="7211B192" w14:textId="77777777" w:rsidR="00037A0A" w:rsidRPr="00AB2C23" w:rsidRDefault="00037A0A" w:rsidP="00EE566C">
            <w:pPr>
              <w:pStyle w:val="ac"/>
              <w:spacing w:line="120" w:lineRule="auto"/>
              <w:jc w:val="center"/>
              <w:rPr>
                <w:rFonts w:ascii="標楷體" w:eastAsia="標楷體" w:hAnsi="標楷體"/>
              </w:rPr>
            </w:pPr>
          </w:p>
        </w:tc>
        <w:tc>
          <w:tcPr>
            <w:tcW w:w="709" w:type="dxa"/>
            <w:vAlign w:val="center"/>
          </w:tcPr>
          <w:p w14:paraId="2BD633DD"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602" w:type="dxa"/>
            <w:vAlign w:val="center"/>
          </w:tcPr>
          <w:p w14:paraId="539068A5"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60B6718"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942" w:type="dxa"/>
            <w:tcBorders>
              <w:right w:val="double" w:sz="4" w:space="0" w:color="auto"/>
            </w:tcBorders>
            <w:vAlign w:val="center"/>
          </w:tcPr>
          <w:p w14:paraId="5E7EE5CC" w14:textId="77777777" w:rsidR="00037A0A" w:rsidRPr="00AB2C23" w:rsidRDefault="00037A0A" w:rsidP="00EE566C">
            <w:pPr>
              <w:pStyle w:val="ac"/>
              <w:spacing w:line="120" w:lineRule="auto"/>
              <w:jc w:val="center"/>
              <w:rPr>
                <w:rFonts w:ascii="標楷體" w:eastAsia="標楷體" w:hAnsi="標楷體"/>
              </w:rPr>
            </w:pPr>
          </w:p>
        </w:tc>
        <w:tc>
          <w:tcPr>
            <w:tcW w:w="4111" w:type="dxa"/>
            <w:tcBorders>
              <w:right w:val="double" w:sz="4" w:space="0" w:color="auto"/>
            </w:tcBorders>
          </w:tcPr>
          <w:p w14:paraId="4542BA65" w14:textId="77777777" w:rsidR="00037A0A" w:rsidRPr="00AB2C23" w:rsidRDefault="00037A0A" w:rsidP="00EE566C">
            <w:pPr>
              <w:pStyle w:val="ac"/>
              <w:spacing w:line="120" w:lineRule="auto"/>
              <w:jc w:val="center"/>
              <w:rPr>
                <w:rFonts w:ascii="標楷體" w:eastAsia="標楷體" w:hAnsi="標楷體"/>
              </w:rPr>
            </w:pPr>
          </w:p>
        </w:tc>
      </w:tr>
    </w:tbl>
    <w:p w14:paraId="0766BDB4" w14:textId="77777777" w:rsidR="00037A0A" w:rsidRPr="00AB2C23" w:rsidRDefault="00037A0A" w:rsidP="00037A0A">
      <w:pPr>
        <w:spacing w:line="280" w:lineRule="exact"/>
        <w:rPr>
          <w:rFonts w:ascii="標楷體" w:eastAsia="標楷體" w:hAnsi="標楷體"/>
        </w:rPr>
      </w:pPr>
    </w:p>
    <w:p w14:paraId="12630C56" w14:textId="77777777" w:rsidR="00FF3ECC" w:rsidRDefault="00F8629C" w:rsidP="00FF3ECC">
      <w:pPr>
        <w:spacing w:line="280" w:lineRule="exact"/>
        <w:jc w:val="center"/>
        <w:rPr>
          <w:rFonts w:ascii="標楷體" w:eastAsia="標楷體" w:hAnsi="標楷體"/>
          <w:b/>
        </w:rPr>
      </w:pPr>
      <w:r w:rsidRPr="00FF3ECC">
        <w:rPr>
          <w:rFonts w:ascii="標楷體" w:eastAsia="標楷體" w:hAnsi="標楷體" w:hint="eastAsia"/>
          <w:b/>
        </w:rPr>
        <w:t>學校承辦</w:t>
      </w:r>
      <w:r w:rsidR="00037A0A" w:rsidRPr="00FF3ECC">
        <w:rPr>
          <w:rFonts w:ascii="標楷體" w:eastAsia="標楷體" w:hAnsi="標楷體" w:hint="eastAsia"/>
          <w:b/>
        </w:rPr>
        <w:t xml:space="preserve">老師簽名:               </w:t>
      </w:r>
      <w:r w:rsidR="00E1227D" w:rsidRPr="00FF3ECC">
        <w:rPr>
          <w:rFonts w:ascii="標楷體" w:eastAsia="標楷體" w:hAnsi="標楷體" w:hint="eastAsia"/>
          <w:b/>
        </w:rPr>
        <w:t xml:space="preserve">                代訂餐膳：       個(80元/個)</w:t>
      </w:r>
    </w:p>
    <w:p w14:paraId="0B884409" w14:textId="09ECDDC8" w:rsidR="00037A0A" w:rsidRPr="00AB2C23" w:rsidRDefault="00037A0A" w:rsidP="00FF3ECC">
      <w:pPr>
        <w:spacing w:line="280" w:lineRule="exact"/>
        <w:rPr>
          <w:rFonts w:ascii="標楷體" w:eastAsia="標楷體" w:hAnsi="標楷體"/>
        </w:rPr>
      </w:pPr>
      <w:r w:rsidRPr="00AB2C23">
        <w:rPr>
          <w:rFonts w:ascii="標楷體" w:eastAsia="標楷體" w:hAnsi="標楷體" w:hint="eastAsia"/>
        </w:rPr>
        <w:t>報名注意事項：</w:t>
      </w:r>
    </w:p>
    <w:p w14:paraId="05A6D61B" w14:textId="0B940F8C" w:rsidR="00037A0A" w:rsidRPr="00AB2C23" w:rsidRDefault="00037A0A" w:rsidP="00FF7F64">
      <w:pPr>
        <w:pStyle w:val="ac"/>
        <w:numPr>
          <w:ilvl w:val="0"/>
          <w:numId w:val="12"/>
        </w:numPr>
        <w:spacing w:before="120" w:line="280" w:lineRule="exact"/>
        <w:ind w:left="357" w:hanging="357"/>
        <w:jc w:val="both"/>
        <w:rPr>
          <w:rFonts w:ascii="標楷體" w:eastAsia="標楷體" w:hAnsi="標楷體"/>
        </w:rPr>
      </w:pPr>
      <w:r w:rsidRPr="00AB2C23">
        <w:rPr>
          <w:rFonts w:ascii="標楷體" w:eastAsia="標楷體" w:hAnsi="標楷體" w:hint="eastAsia"/>
        </w:rPr>
        <w:t>創意闖關比賽限2</w:t>
      </w:r>
      <w:r w:rsidR="002A2DC4" w:rsidRPr="00AB2C23">
        <w:rPr>
          <w:rFonts w:ascii="標楷體" w:eastAsia="標楷體" w:hAnsi="標楷體" w:hint="eastAsia"/>
        </w:rPr>
        <w:t>人一隊</w:t>
      </w:r>
      <w:r w:rsidR="002A2DC4" w:rsidRPr="00AB2C23">
        <w:rPr>
          <w:rFonts w:ascii="標楷體" w:eastAsia="標楷體" w:hAnsi="標楷體" w:hint="eastAsia"/>
          <w:lang w:eastAsia="zh-TW"/>
        </w:rPr>
        <w:t>、</w:t>
      </w:r>
      <w:r w:rsidRPr="00AB2C23">
        <w:rPr>
          <w:rFonts w:ascii="標楷體" w:eastAsia="標楷體" w:hAnsi="標楷體" w:hint="eastAsia"/>
        </w:rPr>
        <w:t>相撲比賽</w:t>
      </w:r>
      <w:r w:rsidR="007D293C" w:rsidRPr="00AB2C23">
        <w:rPr>
          <w:rFonts w:ascii="標楷體" w:eastAsia="標楷體" w:hAnsi="標楷體" w:hint="eastAsia"/>
          <w:lang w:eastAsia="zh-TW"/>
        </w:rPr>
        <w:t>、</w:t>
      </w:r>
      <w:r w:rsidR="002A2DC4" w:rsidRPr="00AB2C23">
        <w:rPr>
          <w:rFonts w:ascii="標楷體" w:eastAsia="標楷體" w:hAnsi="標楷體" w:hint="eastAsia"/>
          <w:lang w:eastAsia="zh-TW"/>
        </w:rPr>
        <w:t>3對3遙控足球</w:t>
      </w:r>
      <w:r w:rsidR="0008219B" w:rsidRPr="00AB2C23">
        <w:rPr>
          <w:rFonts w:ascii="標楷體" w:eastAsia="標楷體" w:hAnsi="標楷體" w:hint="eastAsia"/>
          <w:lang w:eastAsia="zh-TW"/>
        </w:rPr>
        <w:t>比</w:t>
      </w:r>
      <w:r w:rsidR="0008219B" w:rsidRPr="00AB2C23">
        <w:rPr>
          <w:rFonts w:ascii="標楷體" w:eastAsia="標楷體" w:hAnsi="標楷體"/>
          <w:lang w:eastAsia="zh-TW"/>
        </w:rPr>
        <w:t>賽</w:t>
      </w:r>
      <w:r w:rsidR="002A2DC4" w:rsidRPr="00AB2C23">
        <w:rPr>
          <w:rFonts w:ascii="標楷體" w:eastAsia="標楷體" w:hAnsi="標楷體" w:hint="eastAsia"/>
          <w:lang w:eastAsia="zh-TW"/>
        </w:rPr>
        <w:t>限3人一隊</w:t>
      </w:r>
      <w:r w:rsidRPr="00AB2C23">
        <w:rPr>
          <w:rFonts w:ascii="標楷體" w:eastAsia="標楷體" w:hAnsi="標楷體" w:hint="eastAsia"/>
        </w:rPr>
        <w:t>，每校最多可推薦2隊，可跨校組隊，如報名學校過多，則保障錄取前1隊，第2隊則不予錄取，</w:t>
      </w:r>
      <w:r w:rsidR="00F8629C" w:rsidRPr="00AB2C23">
        <w:rPr>
          <w:rFonts w:ascii="標楷體" w:eastAsia="標楷體" w:hAnsi="標楷體" w:hint="eastAsia"/>
        </w:rPr>
        <w:t>以學校推薦隊伍為主，</w:t>
      </w:r>
      <w:r w:rsidRPr="00AB2C23">
        <w:rPr>
          <w:rFonts w:ascii="標楷體" w:eastAsia="標楷體" w:hAnsi="標楷體" w:hint="eastAsia"/>
        </w:rPr>
        <w:t>名額有限最後以本校網站公告錄取名單為準，報名截止日期為</w:t>
      </w:r>
      <w:r w:rsidRPr="007C51B4">
        <w:rPr>
          <w:rFonts w:ascii="標楷體" w:eastAsia="標楷體" w:hAnsi="標楷體" w:hint="eastAsia"/>
          <w:color w:val="FF0000"/>
        </w:rPr>
        <w:t>1月</w:t>
      </w:r>
      <w:r w:rsidR="007C51B4" w:rsidRPr="007C51B4">
        <w:rPr>
          <w:rFonts w:ascii="標楷體" w:eastAsia="標楷體" w:hAnsi="標楷體" w:hint="eastAsia"/>
          <w:color w:val="FF0000"/>
          <w:lang w:eastAsia="zh-TW"/>
        </w:rPr>
        <w:t>7</w:t>
      </w:r>
      <w:r w:rsidRPr="007C51B4">
        <w:rPr>
          <w:rFonts w:ascii="標楷體" w:eastAsia="標楷體" w:hAnsi="標楷體" w:hint="eastAsia"/>
          <w:color w:val="FF0000"/>
        </w:rPr>
        <w:t>日</w:t>
      </w:r>
      <w:r w:rsidR="008937DB" w:rsidRPr="007C51B4">
        <w:rPr>
          <w:rFonts w:ascii="標楷體" w:eastAsia="標楷體" w:hAnsi="標楷體" w:hint="eastAsia"/>
          <w:color w:val="FF0000"/>
          <w:lang w:eastAsia="zh-TW"/>
        </w:rPr>
        <w:t>(</w:t>
      </w:r>
      <w:r w:rsidR="0017287E" w:rsidRPr="007C51B4">
        <w:rPr>
          <w:rFonts w:ascii="標楷體" w:eastAsia="標楷體" w:hAnsi="標楷體" w:hint="eastAsia"/>
          <w:color w:val="FF0000"/>
          <w:lang w:eastAsia="zh-TW"/>
        </w:rPr>
        <w:t>五</w:t>
      </w:r>
      <w:r w:rsidR="008937DB" w:rsidRPr="007C51B4">
        <w:rPr>
          <w:rFonts w:ascii="標楷體" w:eastAsia="標楷體" w:hAnsi="標楷體" w:hint="eastAsia"/>
          <w:color w:val="FF0000"/>
          <w:lang w:eastAsia="zh-TW"/>
        </w:rPr>
        <w:t>)</w:t>
      </w:r>
      <w:r w:rsidRPr="00AB2C23">
        <w:rPr>
          <w:rFonts w:ascii="標楷體" w:eastAsia="標楷體" w:hAnsi="標楷體" w:hint="eastAsia"/>
        </w:rPr>
        <w:t>，最後錄取名單於</w:t>
      </w:r>
      <w:r w:rsidRPr="007C51B4">
        <w:rPr>
          <w:rFonts w:ascii="標楷體" w:eastAsia="標楷體" w:hAnsi="標楷體" w:hint="eastAsia"/>
          <w:color w:val="FF0000"/>
        </w:rPr>
        <w:t>1月</w:t>
      </w:r>
      <w:r w:rsidR="0017287E" w:rsidRPr="007C51B4">
        <w:rPr>
          <w:rFonts w:ascii="標楷體" w:eastAsia="標楷體" w:hAnsi="標楷體" w:hint="eastAsia"/>
          <w:color w:val="FF0000"/>
          <w:lang w:eastAsia="zh-TW"/>
        </w:rPr>
        <w:t>1</w:t>
      </w:r>
      <w:r w:rsidR="007C51B4" w:rsidRPr="007C51B4">
        <w:rPr>
          <w:rFonts w:ascii="標楷體" w:eastAsia="標楷體" w:hAnsi="標楷體" w:hint="eastAsia"/>
          <w:color w:val="FF0000"/>
          <w:lang w:eastAsia="zh-TW"/>
        </w:rPr>
        <w:t>0</w:t>
      </w:r>
      <w:r w:rsidRPr="007C51B4">
        <w:rPr>
          <w:rFonts w:ascii="標楷體" w:eastAsia="標楷體" w:hAnsi="標楷體" w:hint="eastAsia"/>
          <w:color w:val="FF0000"/>
        </w:rPr>
        <w:t>（</w:t>
      </w:r>
      <w:r w:rsidR="0017287E" w:rsidRPr="007C51B4">
        <w:rPr>
          <w:rFonts w:ascii="標楷體" w:eastAsia="標楷體" w:hAnsi="標楷體" w:hint="eastAsia"/>
          <w:color w:val="FF0000"/>
          <w:lang w:eastAsia="zh-TW"/>
        </w:rPr>
        <w:t>一</w:t>
      </w:r>
      <w:r w:rsidRPr="007C51B4">
        <w:rPr>
          <w:rFonts w:ascii="標楷體" w:eastAsia="標楷體" w:hAnsi="標楷體" w:hint="eastAsia"/>
          <w:color w:val="FF0000"/>
        </w:rPr>
        <w:t>）公告於苗栗縣私立君毅高級中學首頁</w:t>
      </w:r>
      <w:r w:rsidR="00984ED7" w:rsidRPr="00AB2C23">
        <w:rPr>
          <w:rFonts w:ascii="標楷體" w:eastAsia="標楷體" w:hAnsi="標楷體" w:hint="eastAsia"/>
        </w:rPr>
        <w:t>，如競賽隊伍數不足</w:t>
      </w:r>
      <w:r w:rsidR="00984ED7" w:rsidRPr="00AB2C23">
        <w:rPr>
          <w:rFonts w:ascii="標楷體" w:eastAsia="標楷體" w:hAnsi="標楷體" w:hint="eastAsia"/>
          <w:lang w:eastAsia="zh-TW"/>
        </w:rPr>
        <w:t>再</w:t>
      </w:r>
      <w:r w:rsidR="00F8629C" w:rsidRPr="00AB2C23">
        <w:rPr>
          <w:rFonts w:ascii="標楷體" w:eastAsia="標楷體" w:hAnsi="標楷體" w:hint="eastAsia"/>
        </w:rPr>
        <w:t>開放其它隊伍參加</w:t>
      </w:r>
      <w:r w:rsidR="00F04FAA">
        <w:rPr>
          <w:rFonts w:ascii="標楷體" w:eastAsia="標楷體" w:hAnsi="標楷體" w:hint="eastAsia"/>
        </w:rPr>
        <w:t>(佳作取</w:t>
      </w:r>
      <w:r w:rsidR="00F04FAA">
        <w:rPr>
          <w:rFonts w:ascii="標楷體" w:eastAsia="標楷體" w:hAnsi="標楷體" w:hint="eastAsia"/>
          <w:lang w:eastAsia="zh-TW"/>
        </w:rPr>
        <w:t>4</w:t>
      </w:r>
      <w:r w:rsidR="00F04FAA">
        <w:rPr>
          <w:rFonts w:ascii="標楷體" w:eastAsia="標楷體" w:hAnsi="標楷體"/>
          <w:lang w:eastAsia="zh-TW"/>
        </w:rPr>
        <w:t>/10隊)。(防疫需求請自備口罩)</w:t>
      </w:r>
    </w:p>
    <w:p w14:paraId="6C706C33" w14:textId="38AF2816" w:rsidR="00037A0A" w:rsidRPr="00AB2C23" w:rsidRDefault="00037A0A" w:rsidP="007C51B4">
      <w:pPr>
        <w:pStyle w:val="ac"/>
        <w:numPr>
          <w:ilvl w:val="0"/>
          <w:numId w:val="12"/>
        </w:numPr>
        <w:spacing w:before="120" w:line="280" w:lineRule="exact"/>
        <w:rPr>
          <w:rFonts w:ascii="標楷體" w:eastAsia="標楷體" w:hAnsi="標楷體"/>
        </w:rPr>
      </w:pPr>
      <w:r w:rsidRPr="00AB2C23">
        <w:rPr>
          <w:rFonts w:ascii="標楷體" w:eastAsia="標楷體" w:hAnsi="標楷體" w:hint="eastAsia"/>
        </w:rPr>
        <w:t>請上網報名</w:t>
      </w:r>
      <w:r w:rsidR="007C51B4" w:rsidRPr="007C51B4">
        <w:rPr>
          <w:b/>
          <w:u w:val="single"/>
        </w:rPr>
        <w:t>https://forms.gle/4wJfz1SVFt496H2k6</w:t>
      </w:r>
    </w:p>
    <w:p w14:paraId="3E551F09" w14:textId="7F5034F4" w:rsidR="00E36F93" w:rsidRPr="00930536" w:rsidRDefault="00037A0A" w:rsidP="00BC38FD">
      <w:pPr>
        <w:pStyle w:val="ac"/>
        <w:widowControl/>
        <w:numPr>
          <w:ilvl w:val="0"/>
          <w:numId w:val="12"/>
        </w:numPr>
        <w:spacing w:before="120" w:line="600" w:lineRule="exact"/>
        <w:ind w:left="357" w:hanging="357"/>
        <w:rPr>
          <w:rFonts w:ascii="標楷體" w:eastAsia="標楷體" w:hAnsi="標楷體"/>
        </w:rPr>
      </w:pPr>
      <w:r w:rsidRPr="00930536">
        <w:rPr>
          <w:rFonts w:ascii="標楷體" w:eastAsia="標楷體" w:hAnsi="標楷體" w:hint="eastAsia"/>
        </w:rPr>
        <w:t>智慧型機器人比賽需自備比賽器材(LEGO NXT或</w:t>
      </w:r>
      <w:r w:rsidRPr="00930536">
        <w:rPr>
          <w:rFonts w:ascii="標楷體" w:eastAsia="標楷體" w:hAnsi="標楷體"/>
        </w:rPr>
        <w:t>LEGO EV3</w:t>
      </w:r>
      <w:r w:rsidR="00B63954" w:rsidRPr="00930536">
        <w:rPr>
          <w:rFonts w:ascii="標楷體" w:eastAsia="標楷體" w:hAnsi="標楷體" w:hint="eastAsia"/>
          <w:lang w:eastAsia="zh-TW"/>
        </w:rPr>
        <w:t>或自造機器人</w:t>
      </w:r>
      <w:r w:rsidRPr="00930536">
        <w:rPr>
          <w:rFonts w:ascii="標楷體" w:eastAsia="標楷體" w:hAnsi="標楷體" w:hint="eastAsia"/>
        </w:rPr>
        <w:t>)。</w:t>
      </w:r>
    </w:p>
    <w:sectPr w:rsidR="00E36F93" w:rsidRPr="00930536" w:rsidSect="00930536">
      <w:pgSz w:w="16838" w:h="11906" w:orient="landscape"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EA44" w14:textId="77777777" w:rsidR="009B3664" w:rsidRDefault="009B3664" w:rsidP="00F06CA7">
      <w:r>
        <w:separator/>
      </w:r>
    </w:p>
  </w:endnote>
  <w:endnote w:type="continuationSeparator" w:id="0">
    <w:p w14:paraId="21E6F1B1" w14:textId="77777777" w:rsidR="009B3664" w:rsidRDefault="009B3664" w:rsidP="00F0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TB7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782D" w14:textId="51F0C140" w:rsidR="0061709D" w:rsidRPr="00773CF7" w:rsidRDefault="0061709D" w:rsidP="00773CF7">
    <w:pPr>
      <w:pStyle w:val="a8"/>
      <w:jc w:val="center"/>
    </w:pPr>
    <w:r>
      <w:fldChar w:fldCharType="begin"/>
    </w:r>
    <w:r>
      <w:instrText>PAGE   \* MERGEFORMAT</w:instrText>
    </w:r>
    <w:r>
      <w:fldChar w:fldCharType="separate"/>
    </w:r>
    <w:r w:rsidR="002D7391" w:rsidRPr="002D73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2EE3" w14:textId="77777777" w:rsidR="009B3664" w:rsidRDefault="009B3664" w:rsidP="00F06CA7">
      <w:r>
        <w:separator/>
      </w:r>
    </w:p>
  </w:footnote>
  <w:footnote w:type="continuationSeparator" w:id="0">
    <w:p w14:paraId="2376B5F9" w14:textId="77777777" w:rsidR="009B3664" w:rsidRDefault="009B3664" w:rsidP="00F06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0C"/>
    <w:multiLevelType w:val="hybridMultilevel"/>
    <w:tmpl w:val="086C6B3A"/>
    <w:lvl w:ilvl="0" w:tplc="0BCCE1B6">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A946EC4"/>
    <w:multiLevelType w:val="hybridMultilevel"/>
    <w:tmpl w:val="92B22AD0"/>
    <w:lvl w:ilvl="0" w:tplc="E21E42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8F4FF1"/>
    <w:multiLevelType w:val="hybridMultilevel"/>
    <w:tmpl w:val="0B040D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041EBB"/>
    <w:multiLevelType w:val="hybridMultilevel"/>
    <w:tmpl w:val="FD2E9718"/>
    <w:lvl w:ilvl="0" w:tplc="77940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822B8"/>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DC6B29"/>
    <w:multiLevelType w:val="hybridMultilevel"/>
    <w:tmpl w:val="4BC087B8"/>
    <w:lvl w:ilvl="0" w:tplc="B170A876">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1D2143BC"/>
    <w:multiLevelType w:val="hybridMultilevel"/>
    <w:tmpl w:val="BB86B006"/>
    <w:lvl w:ilvl="0" w:tplc="C2828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7D6DCF"/>
    <w:multiLevelType w:val="hybridMultilevel"/>
    <w:tmpl w:val="8CC4B59C"/>
    <w:lvl w:ilvl="0" w:tplc="1F1E14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C43D5D"/>
    <w:multiLevelType w:val="hybridMultilevel"/>
    <w:tmpl w:val="DDAE0E04"/>
    <w:lvl w:ilvl="0" w:tplc="269CA390">
      <w:start w:val="1"/>
      <w:numFmt w:val="decimal"/>
      <w:lvlText w:val="%1."/>
      <w:lvlJc w:val="left"/>
      <w:pPr>
        <w:ind w:left="480" w:hanging="480"/>
      </w:pPr>
      <w:rPr>
        <w:rFonts w:hint="default"/>
        <w:color w:val="auto"/>
        <w:sz w:val="24"/>
        <w:szCs w:val="24"/>
      </w:rPr>
    </w:lvl>
    <w:lvl w:ilvl="1" w:tplc="0BCCE1B6">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27B16"/>
    <w:multiLevelType w:val="hybridMultilevel"/>
    <w:tmpl w:val="4C6C43E6"/>
    <w:lvl w:ilvl="0" w:tplc="EFA2AC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9991264"/>
    <w:multiLevelType w:val="hybridMultilevel"/>
    <w:tmpl w:val="89F61D1E"/>
    <w:lvl w:ilvl="0" w:tplc="80C45C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C566EA"/>
    <w:multiLevelType w:val="hybridMultilevel"/>
    <w:tmpl w:val="D3501DF0"/>
    <w:lvl w:ilvl="0" w:tplc="7EC498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21752B0"/>
    <w:multiLevelType w:val="hybridMultilevel"/>
    <w:tmpl w:val="9926F6A2"/>
    <w:lvl w:ilvl="0" w:tplc="57CEEB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0B595C"/>
    <w:multiLevelType w:val="hybridMultilevel"/>
    <w:tmpl w:val="2AA67DA8"/>
    <w:lvl w:ilvl="0" w:tplc="B0DC76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9E25BDB"/>
    <w:multiLevelType w:val="hybridMultilevel"/>
    <w:tmpl w:val="3A04053A"/>
    <w:lvl w:ilvl="0" w:tplc="B940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E40957"/>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64392E"/>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C64B34"/>
    <w:multiLevelType w:val="hybridMultilevel"/>
    <w:tmpl w:val="0994E3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B54F4"/>
    <w:multiLevelType w:val="hybridMultilevel"/>
    <w:tmpl w:val="99F00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014879"/>
    <w:multiLevelType w:val="hybridMultilevel"/>
    <w:tmpl w:val="885C918A"/>
    <w:lvl w:ilvl="0" w:tplc="1EFAB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DE0DBC"/>
    <w:multiLevelType w:val="hybridMultilevel"/>
    <w:tmpl w:val="46E64988"/>
    <w:lvl w:ilvl="0" w:tplc="C2CCA0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A442FD"/>
    <w:multiLevelType w:val="hybridMultilevel"/>
    <w:tmpl w:val="DA020EA8"/>
    <w:lvl w:ilvl="0" w:tplc="E242B9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E0C4CBD"/>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685E3D"/>
    <w:multiLevelType w:val="hybridMultilevel"/>
    <w:tmpl w:val="BA76CDFC"/>
    <w:lvl w:ilvl="0" w:tplc="B4523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0C1DD6"/>
    <w:multiLevelType w:val="hybridMultilevel"/>
    <w:tmpl w:val="F15631EC"/>
    <w:lvl w:ilvl="0" w:tplc="4C20F4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FF5606B"/>
    <w:multiLevelType w:val="hybridMultilevel"/>
    <w:tmpl w:val="EA2C347E"/>
    <w:lvl w:ilvl="0" w:tplc="804C44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4"/>
  </w:num>
  <w:num w:numId="3">
    <w:abstractNumId w:val="25"/>
  </w:num>
  <w:num w:numId="4">
    <w:abstractNumId w:val="11"/>
  </w:num>
  <w:num w:numId="5">
    <w:abstractNumId w:val="15"/>
  </w:num>
  <w:num w:numId="6">
    <w:abstractNumId w:val="3"/>
  </w:num>
  <w:num w:numId="7">
    <w:abstractNumId w:val="6"/>
  </w:num>
  <w:num w:numId="8">
    <w:abstractNumId w:val="8"/>
  </w:num>
  <w:num w:numId="9">
    <w:abstractNumId w:val="0"/>
  </w:num>
  <w:num w:numId="10">
    <w:abstractNumId w:val="5"/>
  </w:num>
  <w:num w:numId="11">
    <w:abstractNumId w:val="18"/>
  </w:num>
  <w:num w:numId="12">
    <w:abstractNumId w:val="20"/>
  </w:num>
  <w:num w:numId="13">
    <w:abstractNumId w:val="1"/>
  </w:num>
  <w:num w:numId="14">
    <w:abstractNumId w:val="19"/>
  </w:num>
  <w:num w:numId="15">
    <w:abstractNumId w:val="7"/>
  </w:num>
  <w:num w:numId="16">
    <w:abstractNumId w:val="23"/>
  </w:num>
  <w:num w:numId="17">
    <w:abstractNumId w:val="24"/>
  </w:num>
  <w:num w:numId="18">
    <w:abstractNumId w:val="22"/>
  </w:num>
  <w:num w:numId="19">
    <w:abstractNumId w:val="12"/>
  </w:num>
  <w:num w:numId="20">
    <w:abstractNumId w:val="14"/>
  </w:num>
  <w:num w:numId="21">
    <w:abstractNumId w:val="16"/>
  </w:num>
  <w:num w:numId="22">
    <w:abstractNumId w:val="21"/>
  </w:num>
  <w:num w:numId="23">
    <w:abstractNumId w:val="13"/>
  </w:num>
  <w:num w:numId="24">
    <w:abstractNumId w:val="9"/>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89"/>
    <w:rsid w:val="0000263E"/>
    <w:rsid w:val="00014644"/>
    <w:rsid w:val="00014856"/>
    <w:rsid w:val="000248D3"/>
    <w:rsid w:val="00031589"/>
    <w:rsid w:val="00037A0A"/>
    <w:rsid w:val="00045DF1"/>
    <w:rsid w:val="000655E1"/>
    <w:rsid w:val="00072453"/>
    <w:rsid w:val="000769B1"/>
    <w:rsid w:val="0008219B"/>
    <w:rsid w:val="00082603"/>
    <w:rsid w:val="00093E0C"/>
    <w:rsid w:val="000A0EF5"/>
    <w:rsid w:val="000A51B3"/>
    <w:rsid w:val="000B0E24"/>
    <w:rsid w:val="000B2E39"/>
    <w:rsid w:val="000C4D41"/>
    <w:rsid w:val="000C5A0D"/>
    <w:rsid w:val="000E2FE1"/>
    <w:rsid w:val="000E53D0"/>
    <w:rsid w:val="000E6761"/>
    <w:rsid w:val="00103AC1"/>
    <w:rsid w:val="00103E83"/>
    <w:rsid w:val="00121EC4"/>
    <w:rsid w:val="001229D7"/>
    <w:rsid w:val="00125E6B"/>
    <w:rsid w:val="00143D0F"/>
    <w:rsid w:val="00154C40"/>
    <w:rsid w:val="00166212"/>
    <w:rsid w:val="0017273A"/>
    <w:rsid w:val="0017287E"/>
    <w:rsid w:val="00174C66"/>
    <w:rsid w:val="001C4217"/>
    <w:rsid w:val="001C6719"/>
    <w:rsid w:val="001E08EC"/>
    <w:rsid w:val="001E1087"/>
    <w:rsid w:val="001F0C5B"/>
    <w:rsid w:val="001F1240"/>
    <w:rsid w:val="00207524"/>
    <w:rsid w:val="00211976"/>
    <w:rsid w:val="00221F5B"/>
    <w:rsid w:val="002239D8"/>
    <w:rsid w:val="00226B16"/>
    <w:rsid w:val="00242BE7"/>
    <w:rsid w:val="00255FC0"/>
    <w:rsid w:val="0026445B"/>
    <w:rsid w:val="00273944"/>
    <w:rsid w:val="00274A49"/>
    <w:rsid w:val="002817F9"/>
    <w:rsid w:val="00282CE0"/>
    <w:rsid w:val="00287564"/>
    <w:rsid w:val="00291CBD"/>
    <w:rsid w:val="00296850"/>
    <w:rsid w:val="002A2DC4"/>
    <w:rsid w:val="002B58CB"/>
    <w:rsid w:val="002B6E4F"/>
    <w:rsid w:val="002C679A"/>
    <w:rsid w:val="002D120A"/>
    <w:rsid w:val="002D7391"/>
    <w:rsid w:val="002F1FE8"/>
    <w:rsid w:val="002F7C52"/>
    <w:rsid w:val="00306DE2"/>
    <w:rsid w:val="00330597"/>
    <w:rsid w:val="003331B0"/>
    <w:rsid w:val="00365B4A"/>
    <w:rsid w:val="00366741"/>
    <w:rsid w:val="00396057"/>
    <w:rsid w:val="003A1B75"/>
    <w:rsid w:val="003A6448"/>
    <w:rsid w:val="003E0F55"/>
    <w:rsid w:val="003E458B"/>
    <w:rsid w:val="003F29D5"/>
    <w:rsid w:val="003F3993"/>
    <w:rsid w:val="004029B7"/>
    <w:rsid w:val="00403BBB"/>
    <w:rsid w:val="00405661"/>
    <w:rsid w:val="00415357"/>
    <w:rsid w:val="00424D59"/>
    <w:rsid w:val="004334C2"/>
    <w:rsid w:val="00455FAF"/>
    <w:rsid w:val="00460323"/>
    <w:rsid w:val="004822D7"/>
    <w:rsid w:val="00487338"/>
    <w:rsid w:val="00490470"/>
    <w:rsid w:val="00492D01"/>
    <w:rsid w:val="00494FE4"/>
    <w:rsid w:val="00495C9C"/>
    <w:rsid w:val="004A0A7A"/>
    <w:rsid w:val="004B14B3"/>
    <w:rsid w:val="004B612C"/>
    <w:rsid w:val="004B63F5"/>
    <w:rsid w:val="004C58BD"/>
    <w:rsid w:val="004D284E"/>
    <w:rsid w:val="004D3D11"/>
    <w:rsid w:val="004E3503"/>
    <w:rsid w:val="004E452A"/>
    <w:rsid w:val="004F4926"/>
    <w:rsid w:val="00507263"/>
    <w:rsid w:val="005106D9"/>
    <w:rsid w:val="00513AF4"/>
    <w:rsid w:val="005275BC"/>
    <w:rsid w:val="005446C8"/>
    <w:rsid w:val="005462EF"/>
    <w:rsid w:val="00563486"/>
    <w:rsid w:val="0056711A"/>
    <w:rsid w:val="00576465"/>
    <w:rsid w:val="005800A9"/>
    <w:rsid w:val="00590A75"/>
    <w:rsid w:val="005A28E8"/>
    <w:rsid w:val="005A33E5"/>
    <w:rsid w:val="005A34A0"/>
    <w:rsid w:val="005A7D0A"/>
    <w:rsid w:val="005B068B"/>
    <w:rsid w:val="005B307A"/>
    <w:rsid w:val="005D2F6E"/>
    <w:rsid w:val="005E2162"/>
    <w:rsid w:val="005E38C5"/>
    <w:rsid w:val="005F2898"/>
    <w:rsid w:val="005F37B3"/>
    <w:rsid w:val="00612926"/>
    <w:rsid w:val="006147C5"/>
    <w:rsid w:val="0061709D"/>
    <w:rsid w:val="00621C2A"/>
    <w:rsid w:val="0067263B"/>
    <w:rsid w:val="0067569B"/>
    <w:rsid w:val="00683A6A"/>
    <w:rsid w:val="006933C2"/>
    <w:rsid w:val="006B748E"/>
    <w:rsid w:val="006C204C"/>
    <w:rsid w:val="006C4E5A"/>
    <w:rsid w:val="006D1763"/>
    <w:rsid w:val="006D4721"/>
    <w:rsid w:val="00710CEC"/>
    <w:rsid w:val="007260AE"/>
    <w:rsid w:val="00735EC6"/>
    <w:rsid w:val="00741B90"/>
    <w:rsid w:val="00747CAF"/>
    <w:rsid w:val="00750C07"/>
    <w:rsid w:val="00760D92"/>
    <w:rsid w:val="00762138"/>
    <w:rsid w:val="00773CF7"/>
    <w:rsid w:val="0078260D"/>
    <w:rsid w:val="0078638B"/>
    <w:rsid w:val="00792A6E"/>
    <w:rsid w:val="007A5359"/>
    <w:rsid w:val="007C0BD1"/>
    <w:rsid w:val="007C1E2A"/>
    <w:rsid w:val="007C3591"/>
    <w:rsid w:val="007C51B4"/>
    <w:rsid w:val="007D293C"/>
    <w:rsid w:val="00801A35"/>
    <w:rsid w:val="00805308"/>
    <w:rsid w:val="0083007C"/>
    <w:rsid w:val="008402A9"/>
    <w:rsid w:val="0084612F"/>
    <w:rsid w:val="00846B20"/>
    <w:rsid w:val="00847C12"/>
    <w:rsid w:val="00861344"/>
    <w:rsid w:val="0086313A"/>
    <w:rsid w:val="00870156"/>
    <w:rsid w:val="00870AB2"/>
    <w:rsid w:val="0087402A"/>
    <w:rsid w:val="00874629"/>
    <w:rsid w:val="00880161"/>
    <w:rsid w:val="00880AA2"/>
    <w:rsid w:val="0088567A"/>
    <w:rsid w:val="00885FD3"/>
    <w:rsid w:val="008937DB"/>
    <w:rsid w:val="00894D93"/>
    <w:rsid w:val="008B2B0D"/>
    <w:rsid w:val="008B6221"/>
    <w:rsid w:val="008B7E3B"/>
    <w:rsid w:val="008C0BC9"/>
    <w:rsid w:val="008D00FC"/>
    <w:rsid w:val="008E200B"/>
    <w:rsid w:val="008E3F95"/>
    <w:rsid w:val="008E5F47"/>
    <w:rsid w:val="008F3FE2"/>
    <w:rsid w:val="008F6A4F"/>
    <w:rsid w:val="008F7128"/>
    <w:rsid w:val="008F7CA8"/>
    <w:rsid w:val="009012B8"/>
    <w:rsid w:val="00902C22"/>
    <w:rsid w:val="00906C34"/>
    <w:rsid w:val="00930536"/>
    <w:rsid w:val="00934B3E"/>
    <w:rsid w:val="00957216"/>
    <w:rsid w:val="00975734"/>
    <w:rsid w:val="00984ED7"/>
    <w:rsid w:val="0098593D"/>
    <w:rsid w:val="00986861"/>
    <w:rsid w:val="00996486"/>
    <w:rsid w:val="0099699F"/>
    <w:rsid w:val="009A24DE"/>
    <w:rsid w:val="009A5277"/>
    <w:rsid w:val="009A70C4"/>
    <w:rsid w:val="009B3664"/>
    <w:rsid w:val="009B5F15"/>
    <w:rsid w:val="009D3FA1"/>
    <w:rsid w:val="009E000C"/>
    <w:rsid w:val="009E50EC"/>
    <w:rsid w:val="009E6BF3"/>
    <w:rsid w:val="009F1F46"/>
    <w:rsid w:val="009F25C7"/>
    <w:rsid w:val="009F26E2"/>
    <w:rsid w:val="00A039C5"/>
    <w:rsid w:val="00A12227"/>
    <w:rsid w:val="00A22A45"/>
    <w:rsid w:val="00A25D2F"/>
    <w:rsid w:val="00A308CE"/>
    <w:rsid w:val="00A353C9"/>
    <w:rsid w:val="00A437B3"/>
    <w:rsid w:val="00A51339"/>
    <w:rsid w:val="00A5339E"/>
    <w:rsid w:val="00A60839"/>
    <w:rsid w:val="00A77A32"/>
    <w:rsid w:val="00A87227"/>
    <w:rsid w:val="00A90D1D"/>
    <w:rsid w:val="00A91FCC"/>
    <w:rsid w:val="00A92C7A"/>
    <w:rsid w:val="00AA214C"/>
    <w:rsid w:val="00AA6636"/>
    <w:rsid w:val="00AA7B94"/>
    <w:rsid w:val="00AB2C23"/>
    <w:rsid w:val="00AB2F77"/>
    <w:rsid w:val="00AB3877"/>
    <w:rsid w:val="00AB5DEF"/>
    <w:rsid w:val="00AC28EB"/>
    <w:rsid w:val="00AD6354"/>
    <w:rsid w:val="00AE45FF"/>
    <w:rsid w:val="00AF2319"/>
    <w:rsid w:val="00AF3A70"/>
    <w:rsid w:val="00AF61C6"/>
    <w:rsid w:val="00B2642C"/>
    <w:rsid w:val="00B33757"/>
    <w:rsid w:val="00B50401"/>
    <w:rsid w:val="00B55775"/>
    <w:rsid w:val="00B63954"/>
    <w:rsid w:val="00B66F9C"/>
    <w:rsid w:val="00B70FD7"/>
    <w:rsid w:val="00B77AB2"/>
    <w:rsid w:val="00B81045"/>
    <w:rsid w:val="00B9198B"/>
    <w:rsid w:val="00BA1F21"/>
    <w:rsid w:val="00BA7B3B"/>
    <w:rsid w:val="00BC4822"/>
    <w:rsid w:val="00BD0CF8"/>
    <w:rsid w:val="00C025DE"/>
    <w:rsid w:val="00C043AE"/>
    <w:rsid w:val="00C07349"/>
    <w:rsid w:val="00C26782"/>
    <w:rsid w:val="00C4493E"/>
    <w:rsid w:val="00C52887"/>
    <w:rsid w:val="00C5780F"/>
    <w:rsid w:val="00C62482"/>
    <w:rsid w:val="00C704CF"/>
    <w:rsid w:val="00C74975"/>
    <w:rsid w:val="00C76A1C"/>
    <w:rsid w:val="00C76A9F"/>
    <w:rsid w:val="00C76C71"/>
    <w:rsid w:val="00C9322F"/>
    <w:rsid w:val="00C96864"/>
    <w:rsid w:val="00CA29BB"/>
    <w:rsid w:val="00CB59D6"/>
    <w:rsid w:val="00CB6210"/>
    <w:rsid w:val="00CB6F7D"/>
    <w:rsid w:val="00CB7B3C"/>
    <w:rsid w:val="00CC1584"/>
    <w:rsid w:val="00CC3CBC"/>
    <w:rsid w:val="00CC6587"/>
    <w:rsid w:val="00CE2EEB"/>
    <w:rsid w:val="00CE4841"/>
    <w:rsid w:val="00CF0ED8"/>
    <w:rsid w:val="00CF5D0C"/>
    <w:rsid w:val="00D161EF"/>
    <w:rsid w:val="00D3203D"/>
    <w:rsid w:val="00D40E41"/>
    <w:rsid w:val="00D4373E"/>
    <w:rsid w:val="00D44E92"/>
    <w:rsid w:val="00D5353E"/>
    <w:rsid w:val="00D579AE"/>
    <w:rsid w:val="00D85B2E"/>
    <w:rsid w:val="00D92F23"/>
    <w:rsid w:val="00D93849"/>
    <w:rsid w:val="00D95808"/>
    <w:rsid w:val="00DB2DDA"/>
    <w:rsid w:val="00DB30A7"/>
    <w:rsid w:val="00DE09FF"/>
    <w:rsid w:val="00DE6EBB"/>
    <w:rsid w:val="00DF5D56"/>
    <w:rsid w:val="00DF77BE"/>
    <w:rsid w:val="00E011A3"/>
    <w:rsid w:val="00E104FA"/>
    <w:rsid w:val="00E1227D"/>
    <w:rsid w:val="00E12692"/>
    <w:rsid w:val="00E13278"/>
    <w:rsid w:val="00E33922"/>
    <w:rsid w:val="00E36F93"/>
    <w:rsid w:val="00E43686"/>
    <w:rsid w:val="00E45F18"/>
    <w:rsid w:val="00E57AA4"/>
    <w:rsid w:val="00E606B4"/>
    <w:rsid w:val="00E85918"/>
    <w:rsid w:val="00E91E1F"/>
    <w:rsid w:val="00E9300A"/>
    <w:rsid w:val="00E942FF"/>
    <w:rsid w:val="00EA3396"/>
    <w:rsid w:val="00EB0977"/>
    <w:rsid w:val="00EB440D"/>
    <w:rsid w:val="00EE566C"/>
    <w:rsid w:val="00F04B89"/>
    <w:rsid w:val="00F04FAA"/>
    <w:rsid w:val="00F06CA7"/>
    <w:rsid w:val="00F21567"/>
    <w:rsid w:val="00F216F5"/>
    <w:rsid w:val="00F30BB7"/>
    <w:rsid w:val="00F35446"/>
    <w:rsid w:val="00F4339C"/>
    <w:rsid w:val="00F616C7"/>
    <w:rsid w:val="00F6294D"/>
    <w:rsid w:val="00F629E6"/>
    <w:rsid w:val="00F63ED1"/>
    <w:rsid w:val="00F66E52"/>
    <w:rsid w:val="00F80FC5"/>
    <w:rsid w:val="00F8629C"/>
    <w:rsid w:val="00F86E90"/>
    <w:rsid w:val="00F965E4"/>
    <w:rsid w:val="00FB1339"/>
    <w:rsid w:val="00FB4BDF"/>
    <w:rsid w:val="00FC2643"/>
    <w:rsid w:val="00FD3DF8"/>
    <w:rsid w:val="00FE5F50"/>
    <w:rsid w:val="00FF3ECC"/>
    <w:rsid w:val="00FF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9BCCBCD"/>
  <w15:docId w15:val="{2BFF311F-3783-4FF5-9C36-F246D027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1B3"/>
    <w:pPr>
      <w:ind w:leftChars="200" w:left="480"/>
    </w:pPr>
  </w:style>
  <w:style w:type="character" w:styleId="a4">
    <w:name w:val="Hyperlink"/>
    <w:basedOn w:val="a0"/>
    <w:uiPriority w:val="99"/>
    <w:unhideWhenUsed/>
    <w:rsid w:val="00F6294D"/>
    <w:rPr>
      <w:color w:val="0563C1" w:themeColor="hyperlink"/>
      <w:u w:val="single"/>
    </w:rPr>
  </w:style>
  <w:style w:type="table" w:styleId="a5">
    <w:name w:val="Table Grid"/>
    <w:basedOn w:val="a1"/>
    <w:uiPriority w:val="39"/>
    <w:rsid w:val="003F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6CA7"/>
    <w:pPr>
      <w:tabs>
        <w:tab w:val="center" w:pos="4153"/>
        <w:tab w:val="right" w:pos="8306"/>
      </w:tabs>
      <w:snapToGrid w:val="0"/>
    </w:pPr>
    <w:rPr>
      <w:sz w:val="20"/>
      <w:szCs w:val="20"/>
    </w:rPr>
  </w:style>
  <w:style w:type="character" w:customStyle="1" w:styleId="a7">
    <w:name w:val="頁首 字元"/>
    <w:basedOn w:val="a0"/>
    <w:link w:val="a6"/>
    <w:uiPriority w:val="99"/>
    <w:rsid w:val="00F06CA7"/>
    <w:rPr>
      <w:sz w:val="20"/>
      <w:szCs w:val="20"/>
    </w:rPr>
  </w:style>
  <w:style w:type="paragraph" w:styleId="a8">
    <w:name w:val="footer"/>
    <w:basedOn w:val="a"/>
    <w:link w:val="a9"/>
    <w:uiPriority w:val="99"/>
    <w:unhideWhenUsed/>
    <w:rsid w:val="00F06CA7"/>
    <w:pPr>
      <w:tabs>
        <w:tab w:val="center" w:pos="4153"/>
        <w:tab w:val="right" w:pos="8306"/>
      </w:tabs>
      <w:snapToGrid w:val="0"/>
    </w:pPr>
    <w:rPr>
      <w:sz w:val="20"/>
      <w:szCs w:val="20"/>
    </w:rPr>
  </w:style>
  <w:style w:type="character" w:customStyle="1" w:styleId="a9">
    <w:name w:val="頁尾 字元"/>
    <w:basedOn w:val="a0"/>
    <w:link w:val="a8"/>
    <w:uiPriority w:val="99"/>
    <w:rsid w:val="00F06CA7"/>
    <w:rPr>
      <w:sz w:val="20"/>
      <w:szCs w:val="20"/>
    </w:rPr>
  </w:style>
  <w:style w:type="paragraph" w:styleId="aa">
    <w:name w:val="Balloon Text"/>
    <w:basedOn w:val="a"/>
    <w:link w:val="ab"/>
    <w:uiPriority w:val="99"/>
    <w:semiHidden/>
    <w:unhideWhenUsed/>
    <w:rsid w:val="00F06C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06CA7"/>
    <w:rPr>
      <w:rFonts w:asciiTheme="majorHAnsi" w:eastAsiaTheme="majorEastAsia" w:hAnsiTheme="majorHAnsi" w:cstheme="majorBidi"/>
      <w:sz w:val="18"/>
      <w:szCs w:val="18"/>
    </w:rPr>
  </w:style>
  <w:style w:type="paragraph" w:styleId="ac">
    <w:name w:val="Plain Text"/>
    <w:basedOn w:val="a"/>
    <w:link w:val="ad"/>
    <w:rsid w:val="00037A0A"/>
    <w:rPr>
      <w:rFonts w:ascii="細明體" w:eastAsia="細明體" w:hAnsi="Courier New" w:cs="Times New Roman"/>
      <w:szCs w:val="20"/>
      <w:lang w:val="x-none" w:eastAsia="x-none"/>
    </w:rPr>
  </w:style>
  <w:style w:type="character" w:customStyle="1" w:styleId="ad">
    <w:name w:val="純文字 字元"/>
    <w:basedOn w:val="a0"/>
    <w:link w:val="ac"/>
    <w:rsid w:val="00037A0A"/>
    <w:rPr>
      <w:rFonts w:ascii="細明體" w:eastAsia="細明體" w:hAnsi="Courier New" w:cs="Times New Roman"/>
      <w:szCs w:val="20"/>
      <w:lang w:val="x-none" w:eastAsia="x-none"/>
    </w:rPr>
  </w:style>
  <w:style w:type="character" w:styleId="ae">
    <w:name w:val="FollowedHyperlink"/>
    <w:basedOn w:val="a0"/>
    <w:uiPriority w:val="99"/>
    <w:semiHidden/>
    <w:unhideWhenUsed/>
    <w:rsid w:val="0087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l@yuntech.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61371-24AE-4F71-A8D5-D47C1CE8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王舒霈</cp:lastModifiedBy>
  <cp:revision>2</cp:revision>
  <cp:lastPrinted>2021-11-23T02:08:00Z</cp:lastPrinted>
  <dcterms:created xsi:type="dcterms:W3CDTF">2021-12-10T03:04:00Z</dcterms:created>
  <dcterms:modified xsi:type="dcterms:W3CDTF">2021-12-10T03:04:00Z</dcterms:modified>
</cp:coreProperties>
</file>