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9A" w:rsidRPr="00B2049A" w:rsidRDefault="00B2049A" w:rsidP="00B2049A">
      <w:pPr>
        <w:jc w:val="center"/>
        <w:rPr>
          <w:rFonts w:eastAsia="標楷體"/>
          <w:sz w:val="36"/>
          <w:szCs w:val="40"/>
        </w:rPr>
      </w:pPr>
      <w:bookmarkStart w:id="0" w:name="_GoBack"/>
      <w:bookmarkEnd w:id="0"/>
      <w:r w:rsidRPr="00B2049A">
        <w:rPr>
          <w:rFonts w:eastAsia="標楷體" w:hAnsi="標楷體"/>
          <w:sz w:val="36"/>
          <w:szCs w:val="40"/>
        </w:rPr>
        <w:t>嘉義縣立民和國民中學慈輝分校</w:t>
      </w:r>
    </w:p>
    <w:p w:rsidR="00114530" w:rsidRDefault="00B2049A" w:rsidP="00B2049A">
      <w:pPr>
        <w:jc w:val="center"/>
        <w:rPr>
          <w:rFonts w:eastAsia="標楷體" w:hAnsi="標楷體"/>
          <w:sz w:val="36"/>
          <w:szCs w:val="40"/>
        </w:rPr>
      </w:pPr>
      <w:r w:rsidRPr="00B2049A">
        <w:rPr>
          <w:rFonts w:eastAsia="標楷體"/>
          <w:sz w:val="36"/>
          <w:szCs w:val="40"/>
        </w:rPr>
        <w:t>1</w:t>
      </w:r>
      <w:r w:rsidRPr="00B2049A">
        <w:rPr>
          <w:rFonts w:eastAsia="標楷體" w:hint="eastAsia"/>
          <w:sz w:val="36"/>
          <w:szCs w:val="40"/>
        </w:rPr>
        <w:t>09</w:t>
      </w:r>
      <w:r w:rsidRPr="00B2049A">
        <w:rPr>
          <w:rFonts w:eastAsia="標楷體" w:hAnsi="標楷體"/>
          <w:sz w:val="36"/>
          <w:szCs w:val="40"/>
        </w:rPr>
        <w:t>學年度</w:t>
      </w:r>
      <w:r w:rsidRPr="00B2049A">
        <w:rPr>
          <w:rFonts w:eastAsia="標楷體" w:hAnsi="標楷體" w:hint="eastAsia"/>
          <w:sz w:val="36"/>
          <w:szCs w:val="40"/>
        </w:rPr>
        <w:t>第二學期</w:t>
      </w:r>
      <w:r w:rsidRPr="00B2049A">
        <w:rPr>
          <w:rFonts w:eastAsia="標楷體" w:hAnsi="標楷體"/>
          <w:sz w:val="36"/>
          <w:szCs w:val="40"/>
        </w:rPr>
        <w:t>招收</w:t>
      </w:r>
      <w:r w:rsidRPr="00B2049A">
        <w:rPr>
          <w:rFonts w:eastAsia="標楷體" w:hAnsi="標楷體" w:hint="eastAsia"/>
          <w:sz w:val="36"/>
          <w:szCs w:val="40"/>
        </w:rPr>
        <w:t>七、八</w:t>
      </w:r>
      <w:r w:rsidRPr="00B2049A">
        <w:rPr>
          <w:rFonts w:eastAsia="標楷體" w:hAnsi="標楷體"/>
          <w:sz w:val="36"/>
          <w:szCs w:val="40"/>
        </w:rPr>
        <w:t>年級轉介學生簡章</w:t>
      </w:r>
    </w:p>
    <w:p w:rsidR="00B2049A" w:rsidRDefault="00B2049A" w:rsidP="00B2049A">
      <w:pPr>
        <w:rPr>
          <w:rFonts w:eastAsia="標楷體" w:hAnsi="標楷體"/>
          <w:sz w:val="36"/>
          <w:szCs w:val="40"/>
        </w:rPr>
      </w:pPr>
    </w:p>
    <w:p w:rsidR="00B2049A" w:rsidRPr="00E0271B" w:rsidRDefault="00B2049A" w:rsidP="00E0271B">
      <w:pPr>
        <w:pStyle w:val="a3"/>
        <w:numPr>
          <w:ilvl w:val="0"/>
          <w:numId w:val="1"/>
        </w:numPr>
        <w:spacing w:after="240"/>
        <w:ind w:leftChars="0"/>
        <w:rPr>
          <w:rFonts w:ascii="標楷體" w:eastAsia="標楷體" w:hAnsi="標楷體"/>
        </w:rPr>
      </w:pPr>
      <w:r w:rsidRPr="00E0271B">
        <w:rPr>
          <w:rFonts w:ascii="標楷體" w:eastAsia="標楷體" w:hAnsi="標楷體" w:hint="eastAsia"/>
        </w:rPr>
        <w:t>前言：</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kern w:val="0"/>
        </w:rPr>
        <w:t xml:space="preserve">    </w:t>
      </w:r>
      <w:r w:rsidRPr="00E0271B">
        <w:rPr>
          <w:rFonts w:ascii="標楷體" w:eastAsia="標楷體" w:hAnsi="標楷體"/>
          <w:kern w:val="0"/>
        </w:rPr>
        <w:t>本分校係一所預防中途輟學</w:t>
      </w:r>
      <w:r w:rsidRPr="00E0271B">
        <w:rPr>
          <w:rFonts w:ascii="標楷體" w:eastAsia="標楷體" w:hAnsi="標楷體" w:hint="eastAsia"/>
          <w:kern w:val="0"/>
        </w:rPr>
        <w:t>、</w:t>
      </w:r>
      <w:r w:rsidRPr="00E0271B">
        <w:rPr>
          <w:rFonts w:ascii="標楷體" w:eastAsia="標楷體" w:hAnsi="標楷體"/>
          <w:kern w:val="0"/>
        </w:rPr>
        <w:t>輔導、教育、照顧家庭遭逢變故學生</w:t>
      </w:r>
      <w:r w:rsidRPr="00E0271B">
        <w:rPr>
          <w:rFonts w:ascii="標楷體" w:eastAsia="標楷體" w:hAnsi="標楷體" w:hint="eastAsia"/>
          <w:kern w:val="0"/>
        </w:rPr>
        <w:t>的</w:t>
      </w:r>
      <w:r w:rsidRPr="00E0271B">
        <w:rPr>
          <w:rFonts w:ascii="標楷體" w:eastAsia="標楷體" w:hAnsi="標楷體"/>
          <w:kern w:val="0"/>
        </w:rPr>
        <w:t>住宿型中介教育</w:t>
      </w:r>
      <w:r w:rsidRPr="00E0271B">
        <w:rPr>
          <w:rFonts w:ascii="標楷體" w:eastAsia="標楷體" w:hAnsi="標楷體" w:hint="eastAsia"/>
          <w:kern w:val="0"/>
        </w:rPr>
        <w:t>措施學校</w:t>
      </w:r>
      <w:r w:rsidRPr="00E0271B">
        <w:rPr>
          <w:rFonts w:ascii="標楷體" w:eastAsia="標楷體" w:hAnsi="標楷體"/>
          <w:kern w:val="0"/>
        </w:rPr>
        <w:t>，</w:t>
      </w:r>
      <w:r w:rsidR="00267C9A">
        <w:rPr>
          <w:rFonts w:ascii="標楷體" w:eastAsia="標楷體" w:hAnsi="標楷體" w:hint="eastAsia"/>
          <w:kern w:val="0"/>
        </w:rPr>
        <w:t>招收</w:t>
      </w:r>
      <w:r w:rsidRPr="00E0271B">
        <w:rPr>
          <w:rFonts w:ascii="標楷體" w:eastAsia="標楷體" w:hAnsi="標楷體"/>
          <w:kern w:val="0"/>
        </w:rPr>
        <w:t>來自全國各縣市</w:t>
      </w:r>
      <w:r w:rsidR="00267C9A">
        <w:rPr>
          <w:rFonts w:ascii="標楷體" w:eastAsia="標楷體" w:hAnsi="標楷體" w:hint="eastAsia"/>
          <w:kern w:val="0"/>
        </w:rPr>
        <w:t>之學生</w:t>
      </w:r>
      <w:r w:rsidRPr="00E0271B">
        <w:rPr>
          <w:rFonts w:ascii="標楷體" w:eastAsia="標楷體" w:hAnsi="標楷體" w:hint="eastAsia"/>
        </w:rPr>
        <w:t>。</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rPr>
        <w:t xml:space="preserve">    </w:t>
      </w:r>
      <w:r w:rsidR="00267C9A">
        <w:rPr>
          <w:rFonts w:ascii="標楷體" w:eastAsia="標楷體" w:hAnsi="標楷體" w:hint="eastAsia"/>
        </w:rPr>
        <w:t>為使分校學生有健全</w:t>
      </w:r>
      <w:r w:rsidRPr="00E0271B">
        <w:rPr>
          <w:rFonts w:ascii="標楷體" w:eastAsia="標楷體" w:hAnsi="標楷體" w:hint="eastAsia"/>
        </w:rPr>
        <w:t>身心發展</w:t>
      </w:r>
      <w:r w:rsidR="00267C9A">
        <w:rPr>
          <w:rFonts w:ascii="標楷體" w:eastAsia="標楷體" w:hAnsi="標楷體" w:hint="eastAsia"/>
        </w:rPr>
        <w:t>，依據</w:t>
      </w:r>
      <w:r w:rsidRPr="00E0271B">
        <w:rPr>
          <w:rFonts w:ascii="標楷體" w:eastAsia="標楷體" w:hAnsi="標楷體" w:hint="eastAsia"/>
        </w:rPr>
        <w:t>我國教育宗旨、教育基本法、國民教育法、特殊教育法、兒童及少年福利與權益保障法其施行細則之精神，參酌十二年國民基本教育課程綱要訂定</w:t>
      </w:r>
      <w:r w:rsidR="00267C9A">
        <w:rPr>
          <w:rFonts w:ascii="標楷體" w:eastAsia="標楷體" w:hAnsi="標楷體" w:hint="eastAsia"/>
        </w:rPr>
        <w:t>相關課程及輔導處遇</w:t>
      </w:r>
      <w:r w:rsidRPr="00E0271B">
        <w:rPr>
          <w:rFonts w:ascii="標楷體" w:eastAsia="標楷體" w:hAnsi="標楷體" w:hint="eastAsia"/>
        </w:rPr>
        <w:t>。</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rPr>
        <w:t xml:space="preserve">    其目標在結合政府、社會資源及愛心人士，幫助家庭功能不彰學生，提供適性教育，充實基本學識，培養正確生活常規，發展健全人格，增進身心健康，實施職業陶冶與訓練，培育社會適應能力，以逐漸養成自立自主的健全國民。</w:t>
      </w:r>
    </w:p>
    <w:p w:rsidR="00E0271B" w:rsidRDefault="00B2049A" w:rsidP="00E0271B">
      <w:pPr>
        <w:pStyle w:val="a3"/>
        <w:numPr>
          <w:ilvl w:val="0"/>
          <w:numId w:val="1"/>
        </w:numPr>
        <w:spacing w:before="240" w:after="240"/>
        <w:ind w:leftChars="0"/>
        <w:rPr>
          <w:rFonts w:ascii="標楷體" w:eastAsia="標楷體" w:hAnsi="標楷體"/>
        </w:rPr>
      </w:pPr>
      <w:r w:rsidRPr="00E0271B">
        <w:rPr>
          <w:rFonts w:ascii="標楷體" w:eastAsia="標楷體" w:hAnsi="標楷體" w:hint="eastAsia"/>
        </w:rPr>
        <w:t>依據：</w:t>
      </w:r>
    </w:p>
    <w:p w:rsidR="00B2049A" w:rsidRPr="00E0271B" w:rsidRDefault="00B2049A" w:rsidP="00E0271B">
      <w:pPr>
        <w:pStyle w:val="a3"/>
        <w:ind w:leftChars="0"/>
        <w:rPr>
          <w:rFonts w:ascii="標楷體" w:eastAsia="標楷體" w:hAnsi="標楷體"/>
        </w:rPr>
      </w:pPr>
      <w:r w:rsidRPr="00E0271B">
        <w:rPr>
          <w:rFonts w:ascii="標楷體" w:eastAsia="標楷體" w:hAnsi="標楷體" w:hint="eastAsia"/>
        </w:rPr>
        <w:t>教育部國民及學前教育署補助辦理中輟生預防追蹤與復學輔導工作原則。</w:t>
      </w:r>
    </w:p>
    <w:p w:rsidR="00B2049A" w:rsidRDefault="00B2049A" w:rsidP="00E0271B">
      <w:pPr>
        <w:pStyle w:val="a3"/>
        <w:numPr>
          <w:ilvl w:val="0"/>
          <w:numId w:val="1"/>
        </w:numPr>
        <w:spacing w:before="240" w:after="240"/>
        <w:ind w:leftChars="0"/>
        <w:rPr>
          <w:rFonts w:ascii="標楷體" w:eastAsia="標楷體" w:hAnsi="標楷體"/>
        </w:rPr>
      </w:pPr>
      <w:r w:rsidRPr="00E0271B">
        <w:rPr>
          <w:rFonts w:ascii="標楷體" w:eastAsia="標楷體" w:hAnsi="標楷體" w:hint="eastAsia"/>
        </w:rPr>
        <w:t>入學申請資格：</w:t>
      </w:r>
    </w:p>
    <w:p w:rsidR="00E0271B" w:rsidRDefault="00E0271B" w:rsidP="00E0271B">
      <w:pPr>
        <w:pStyle w:val="a3"/>
        <w:numPr>
          <w:ilvl w:val="0"/>
          <w:numId w:val="2"/>
        </w:numPr>
        <w:spacing w:before="240" w:after="240"/>
        <w:ind w:leftChars="0"/>
        <w:rPr>
          <w:rFonts w:ascii="標楷體" w:eastAsia="標楷體" w:hAnsi="標楷體"/>
        </w:rPr>
      </w:pPr>
      <w:r>
        <w:rPr>
          <w:rFonts w:ascii="標楷體" w:eastAsia="標楷體" w:hAnsi="標楷體" w:hint="eastAsia"/>
        </w:rPr>
        <w:t>招生對象：</w:t>
      </w:r>
    </w:p>
    <w:p w:rsidR="00E0271B" w:rsidRPr="00E0271B" w:rsidRDefault="00E0271B" w:rsidP="00E0271B">
      <w:pPr>
        <w:pStyle w:val="a3"/>
        <w:numPr>
          <w:ilvl w:val="1"/>
          <w:numId w:val="2"/>
        </w:numPr>
        <w:spacing w:before="240" w:after="240"/>
        <w:ind w:leftChars="0"/>
        <w:rPr>
          <w:rFonts w:ascii="標楷體" w:eastAsia="標楷體" w:hAnsi="標楷體"/>
        </w:rPr>
      </w:pPr>
      <w:r>
        <w:rPr>
          <w:rFonts w:eastAsia="標楷體" w:hAnsi="標楷體" w:hint="eastAsia"/>
        </w:rPr>
        <w:t>國民中學階段學生</w:t>
      </w:r>
      <w:r>
        <w:rPr>
          <w:rFonts w:eastAsia="標楷體" w:hAnsi="標楷體" w:hint="eastAsia"/>
        </w:rPr>
        <w:t>(</w:t>
      </w:r>
      <w:r>
        <w:rPr>
          <w:rFonts w:eastAsia="標楷體" w:hAnsi="標楷體" w:hint="eastAsia"/>
        </w:rPr>
        <w:t>含國小六年級畢業生</w:t>
      </w:r>
      <w:r>
        <w:rPr>
          <w:rFonts w:eastAsia="標楷體" w:hAnsi="標楷體" w:hint="eastAsia"/>
        </w:rPr>
        <w:t>)</w:t>
      </w:r>
      <w:r>
        <w:rPr>
          <w:rFonts w:eastAsia="標楷體" w:hAnsi="標楷體" w:hint="eastAsia"/>
        </w:rPr>
        <w:t>：</w:t>
      </w:r>
      <w:r w:rsidRPr="00EF4BF0">
        <w:rPr>
          <w:rFonts w:eastAsia="標楷體" w:hAnsi="標楷體"/>
        </w:rPr>
        <w:t>經</w:t>
      </w:r>
      <w:r>
        <w:rPr>
          <w:rFonts w:eastAsia="標楷體" w:hAnsi="標楷體" w:hint="eastAsia"/>
        </w:rPr>
        <w:t>原學籍學校</w:t>
      </w:r>
      <w:r w:rsidR="00611BB8">
        <w:rPr>
          <w:rFonts w:eastAsia="標楷體" w:hAnsi="標楷體" w:hint="eastAsia"/>
        </w:rPr>
        <w:t>(</w:t>
      </w:r>
      <w:r w:rsidR="00611BB8">
        <w:rPr>
          <w:rFonts w:eastAsia="標楷體" w:hAnsi="標楷體" w:hint="eastAsia"/>
        </w:rPr>
        <w:t>以下簡稱原校</w:t>
      </w:r>
      <w:r w:rsidR="00611BB8">
        <w:rPr>
          <w:rFonts w:eastAsia="標楷體" w:hAnsi="標楷體" w:hint="eastAsia"/>
        </w:rPr>
        <w:t>)</w:t>
      </w:r>
      <w:r>
        <w:rPr>
          <w:rFonts w:eastAsia="標楷體" w:hAnsi="標楷體" w:hint="eastAsia"/>
        </w:rPr>
        <w:t>審</w:t>
      </w:r>
      <w:r w:rsidRPr="00EF4BF0">
        <w:rPr>
          <w:rFonts w:eastAsia="標楷體" w:hAnsi="標楷體" w:hint="eastAsia"/>
        </w:rPr>
        <w:t>定</w:t>
      </w:r>
      <w:r>
        <w:rPr>
          <w:rFonts w:eastAsia="標楷體" w:hAnsi="標楷體" w:hint="eastAsia"/>
        </w:rPr>
        <w:t>，因家庭功能、學習動機低落等</w:t>
      </w:r>
      <w:r w:rsidRPr="00EF4BF0">
        <w:rPr>
          <w:rFonts w:eastAsia="標楷體" w:hAnsi="標楷體" w:hint="eastAsia"/>
        </w:rPr>
        <w:t>所引發之中輟事件，並經學校或教育局</w:t>
      </w:r>
      <w:r w:rsidRPr="00EF4BF0">
        <w:rPr>
          <w:rFonts w:eastAsia="標楷體" w:hAnsi="標楷體" w:hint="eastAsia"/>
        </w:rPr>
        <w:t>(</w:t>
      </w:r>
      <w:r w:rsidRPr="00EF4BF0">
        <w:rPr>
          <w:rFonts w:eastAsia="標楷體" w:hAnsi="標楷體" w:hint="eastAsia"/>
        </w:rPr>
        <w:t>處</w:t>
      </w:r>
      <w:r w:rsidRPr="00EF4BF0">
        <w:rPr>
          <w:rFonts w:eastAsia="標楷體" w:hAnsi="標楷體" w:hint="eastAsia"/>
        </w:rPr>
        <w:t>)</w:t>
      </w:r>
      <w:r>
        <w:rPr>
          <w:rFonts w:eastAsia="標楷體" w:hAnsi="標楷體" w:hint="eastAsia"/>
        </w:rPr>
        <w:t>評估學生現況不適合</w:t>
      </w:r>
      <w:r w:rsidR="00267C9A">
        <w:rPr>
          <w:rFonts w:eastAsia="標楷體" w:hAnsi="標楷體" w:hint="eastAsia"/>
        </w:rPr>
        <w:t>原校</w:t>
      </w:r>
      <w:r>
        <w:rPr>
          <w:rFonts w:eastAsia="標楷體" w:hAnsi="標楷體" w:hint="eastAsia"/>
        </w:rPr>
        <w:t>學習</w:t>
      </w:r>
      <w:r w:rsidR="00267C9A">
        <w:rPr>
          <w:rFonts w:eastAsia="標楷體" w:hAnsi="標楷體" w:hint="eastAsia"/>
        </w:rPr>
        <w:t>，</w:t>
      </w:r>
      <w:r>
        <w:rPr>
          <w:rFonts w:eastAsia="標楷體" w:hAnsi="標楷體" w:hint="eastAsia"/>
        </w:rPr>
        <w:t>需於中介教育學校</w:t>
      </w:r>
      <w:r w:rsidRPr="00EF4BF0">
        <w:rPr>
          <w:rFonts w:eastAsia="標楷體" w:hAnsi="標楷體" w:hint="eastAsia"/>
        </w:rPr>
        <w:t>輔導</w:t>
      </w:r>
      <w:r w:rsidRPr="00EF4BF0">
        <w:rPr>
          <w:rFonts w:eastAsia="標楷體" w:hAnsi="標楷體"/>
        </w:rPr>
        <w:t>者。</w:t>
      </w:r>
    </w:p>
    <w:p w:rsidR="00E0271B" w:rsidRPr="00E0271B" w:rsidRDefault="00E0271B" w:rsidP="00E0271B">
      <w:pPr>
        <w:pStyle w:val="a3"/>
        <w:numPr>
          <w:ilvl w:val="1"/>
          <w:numId w:val="2"/>
        </w:numPr>
        <w:spacing w:before="240" w:after="240"/>
        <w:ind w:leftChars="0"/>
        <w:rPr>
          <w:rFonts w:ascii="標楷體" w:eastAsia="標楷體" w:hAnsi="標楷體"/>
        </w:rPr>
      </w:pPr>
      <w:r>
        <w:rPr>
          <w:rFonts w:eastAsia="標楷體" w:hAnsi="標楷體" w:hint="eastAsia"/>
        </w:rPr>
        <w:t>若遇人數限制，則依下列條件審核入學資格順序：</w:t>
      </w:r>
    </w:p>
    <w:p w:rsidR="00E0271B" w:rsidRPr="00E0271B" w:rsidRDefault="00E0271B" w:rsidP="00267C9A">
      <w:pPr>
        <w:pStyle w:val="a3"/>
        <w:numPr>
          <w:ilvl w:val="2"/>
          <w:numId w:val="2"/>
        </w:numPr>
        <w:spacing w:before="240"/>
        <w:ind w:leftChars="0"/>
        <w:rPr>
          <w:rFonts w:ascii="標楷體" w:eastAsia="標楷體" w:hAnsi="標楷體"/>
        </w:rPr>
      </w:pPr>
      <w:r w:rsidRPr="00EF4BF0">
        <w:rPr>
          <w:rFonts w:eastAsia="標楷體" w:hAnsi="標楷體"/>
        </w:rPr>
        <w:t>父母雙亡有證明者。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父母其中一方死亡有證明者。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父母離異有證明者。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w:t>
      </w:r>
      <w:r w:rsidRPr="00EF4BF0">
        <w:rPr>
          <w:rFonts w:eastAsia="標楷體" w:hAnsi="標楷體" w:hint="eastAsia"/>
        </w:rPr>
        <w:t>之一方為身心障礙者且領有身心障礙</w:t>
      </w:r>
      <w:r w:rsidRPr="00EF4BF0">
        <w:rPr>
          <w:rFonts w:eastAsia="標楷體" w:hAnsi="標楷體"/>
        </w:rPr>
        <w:t>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父母入獄或一方入獄有村里長或法院證明者。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低收入戶家庭有鄉鎮公所或村里長證明者。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hint="eastAsia"/>
        </w:rPr>
        <w:t>父母之一方為新住民或原住民，且</w:t>
      </w:r>
      <w:r w:rsidRPr="00EF4BF0">
        <w:rPr>
          <w:rFonts w:eastAsia="標楷體" w:hAnsi="標楷體"/>
        </w:rPr>
        <w:t>無力教養有村里長證明者。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hint="eastAsia"/>
        </w:rPr>
        <w:t>其他因特殊原因，經審查評估需轉介試讀者。</w:t>
      </w:r>
    </w:p>
    <w:p w:rsidR="00E0271B" w:rsidRPr="00E0271B" w:rsidRDefault="00E0271B" w:rsidP="00E0271B">
      <w:pPr>
        <w:pStyle w:val="a3"/>
        <w:numPr>
          <w:ilvl w:val="1"/>
          <w:numId w:val="2"/>
        </w:numPr>
        <w:spacing w:before="240"/>
        <w:ind w:leftChars="0"/>
        <w:rPr>
          <w:rFonts w:ascii="標楷體" w:eastAsia="標楷體" w:hAnsi="標楷體"/>
        </w:rPr>
      </w:pPr>
      <w:r w:rsidRPr="00EF4BF0">
        <w:rPr>
          <w:rFonts w:eastAsia="標楷體" w:hAnsi="標楷體" w:hint="eastAsia"/>
        </w:rPr>
        <w:t>非屬本校應提供就讀之學生</w:t>
      </w:r>
    </w:p>
    <w:p w:rsidR="00B030A4" w:rsidRPr="00B030A4" w:rsidRDefault="00B030A4" w:rsidP="00B030A4">
      <w:pPr>
        <w:pStyle w:val="a3"/>
        <w:numPr>
          <w:ilvl w:val="2"/>
          <w:numId w:val="2"/>
        </w:numPr>
        <w:spacing w:before="240"/>
        <w:ind w:leftChars="0"/>
        <w:rPr>
          <w:rFonts w:ascii="標楷體" w:eastAsia="標楷體" w:hAnsi="標楷體"/>
        </w:rPr>
      </w:pPr>
      <w:r w:rsidRPr="00267C9A">
        <w:rPr>
          <w:rFonts w:eastAsia="標楷體" w:hAnsi="標楷體" w:hint="eastAsia"/>
          <w:b/>
        </w:rPr>
        <w:t>學生本身無就讀本校意願或父母親</w:t>
      </w:r>
      <w:r w:rsidRPr="00267C9A">
        <w:rPr>
          <w:rFonts w:eastAsia="標楷體" w:hAnsi="標楷體" w:hint="eastAsia"/>
          <w:b/>
        </w:rPr>
        <w:t>(</w:t>
      </w:r>
      <w:r w:rsidRPr="00267C9A">
        <w:rPr>
          <w:rFonts w:eastAsia="標楷體" w:hAnsi="標楷體" w:hint="eastAsia"/>
          <w:b/>
        </w:rPr>
        <w:t>或監護人</w:t>
      </w:r>
      <w:r w:rsidRPr="00267C9A">
        <w:rPr>
          <w:rFonts w:eastAsia="標楷體" w:hAnsi="標楷體" w:hint="eastAsia"/>
          <w:b/>
        </w:rPr>
        <w:t>)</w:t>
      </w:r>
      <w:r w:rsidRPr="00267C9A">
        <w:rPr>
          <w:rFonts w:eastAsia="標楷體" w:hAnsi="標楷體" w:hint="eastAsia"/>
          <w:b/>
        </w:rPr>
        <w:t>不同意者</w:t>
      </w:r>
      <w:r w:rsidRPr="00EF4BF0">
        <w:rPr>
          <w:rFonts w:eastAsia="標楷體" w:hAnsi="標楷體" w:hint="eastAsia"/>
        </w:rPr>
        <w:t>。</w:t>
      </w:r>
    </w:p>
    <w:p w:rsidR="00E0271B" w:rsidRPr="00E0271B" w:rsidRDefault="00E0271B" w:rsidP="00611BB8">
      <w:pPr>
        <w:pStyle w:val="a3"/>
        <w:numPr>
          <w:ilvl w:val="2"/>
          <w:numId w:val="2"/>
        </w:numPr>
        <w:ind w:leftChars="0"/>
        <w:rPr>
          <w:rFonts w:ascii="標楷體" w:eastAsia="標楷體" w:hAnsi="標楷體"/>
        </w:rPr>
      </w:pPr>
      <w:r w:rsidRPr="00EF4BF0">
        <w:rPr>
          <w:rFonts w:eastAsia="標楷體" w:hAnsi="標楷體" w:hint="eastAsia"/>
        </w:rPr>
        <w:t>患有精神疾病、法定傳染病、藥癮毒癮、憂鬱</w:t>
      </w:r>
      <w:r w:rsidRPr="00EF4BF0">
        <w:rPr>
          <w:rFonts w:eastAsia="標楷體" w:hAnsi="標楷體" w:hint="eastAsia"/>
        </w:rPr>
        <w:t>(</w:t>
      </w:r>
      <w:r w:rsidRPr="00EF4BF0">
        <w:rPr>
          <w:rFonts w:eastAsia="標楷體" w:hAnsi="標楷體" w:hint="eastAsia"/>
        </w:rPr>
        <w:t>自殺傾向</w:t>
      </w:r>
      <w:r w:rsidRPr="00EF4BF0">
        <w:rPr>
          <w:rFonts w:eastAsia="標楷體" w:hAnsi="標楷體" w:hint="eastAsia"/>
        </w:rPr>
        <w:t>)</w:t>
      </w:r>
      <w:r w:rsidRPr="00EF4BF0">
        <w:rPr>
          <w:rFonts w:eastAsia="標楷體" w:hAnsi="標楷體" w:hint="eastAsia"/>
        </w:rPr>
        <w:t>、特殊疾病不適合</w:t>
      </w:r>
      <w:r w:rsidRPr="00EF4BF0">
        <w:rPr>
          <w:rFonts w:eastAsia="標楷體" w:hAnsi="標楷體" w:hint="eastAsia"/>
        </w:rPr>
        <w:lastRenderedPageBreak/>
        <w:t>學校住宿生活者。</w:t>
      </w:r>
    </w:p>
    <w:p w:rsidR="00E0271B" w:rsidRPr="00B030A4" w:rsidRDefault="00E0271B" w:rsidP="00611BB8">
      <w:pPr>
        <w:pStyle w:val="a3"/>
        <w:numPr>
          <w:ilvl w:val="2"/>
          <w:numId w:val="2"/>
        </w:numPr>
        <w:ind w:leftChars="0"/>
        <w:rPr>
          <w:rFonts w:ascii="標楷體" w:eastAsia="標楷體" w:hAnsi="標楷體"/>
        </w:rPr>
      </w:pPr>
      <w:r w:rsidRPr="00EF4BF0">
        <w:rPr>
          <w:rFonts w:eastAsia="標楷體" w:hAnsi="標楷體" w:hint="eastAsia"/>
        </w:rPr>
        <w:t>有暴力攻擊、性侵</w:t>
      </w:r>
      <w:r w:rsidRPr="00EF4BF0">
        <w:rPr>
          <w:rFonts w:eastAsia="標楷體" w:hAnsi="標楷體" w:hint="eastAsia"/>
        </w:rPr>
        <w:t>(</w:t>
      </w:r>
      <w:r w:rsidRPr="00EF4BF0">
        <w:rPr>
          <w:rFonts w:eastAsia="標楷體" w:hAnsi="標楷體" w:hint="eastAsia"/>
        </w:rPr>
        <w:t>性騷擾</w:t>
      </w:r>
      <w:r w:rsidRPr="00EF4BF0">
        <w:rPr>
          <w:rFonts w:eastAsia="標楷體" w:hAnsi="標楷體" w:hint="eastAsia"/>
        </w:rPr>
        <w:t>)</w:t>
      </w:r>
      <w:r w:rsidR="00B030A4">
        <w:rPr>
          <w:rFonts w:eastAsia="標楷體" w:hAnsi="標楷體" w:hint="eastAsia"/>
        </w:rPr>
        <w:t>、慣竊</w:t>
      </w:r>
      <w:r>
        <w:rPr>
          <w:rFonts w:eastAsia="標楷體" w:hAnsi="標楷體" w:hint="eastAsia"/>
        </w:rPr>
        <w:t>等行為，會危害校園師生</w:t>
      </w:r>
      <w:r w:rsidRPr="00EF4BF0">
        <w:rPr>
          <w:rFonts w:eastAsia="標楷體" w:hAnsi="標楷體" w:hint="eastAsia"/>
        </w:rPr>
        <w:t>者。</w:t>
      </w:r>
    </w:p>
    <w:p w:rsidR="00B030A4" w:rsidRPr="00B030A4" w:rsidRDefault="00B030A4" w:rsidP="00B030A4">
      <w:pPr>
        <w:pStyle w:val="a3"/>
        <w:numPr>
          <w:ilvl w:val="2"/>
          <w:numId w:val="2"/>
        </w:numPr>
        <w:ind w:leftChars="0"/>
        <w:rPr>
          <w:rFonts w:ascii="標楷體" w:eastAsia="標楷體" w:hAnsi="標楷體"/>
        </w:rPr>
      </w:pPr>
      <w:r w:rsidRPr="00EF4BF0">
        <w:rPr>
          <w:rFonts w:eastAsia="標楷體" w:hAnsi="標楷體" w:hint="eastAsia"/>
        </w:rPr>
        <w:t>身心障礙學生應施以特殊教育者。</w:t>
      </w:r>
    </w:p>
    <w:p w:rsidR="00B030A4" w:rsidRDefault="00B030A4" w:rsidP="00B030A4">
      <w:pPr>
        <w:pStyle w:val="a3"/>
        <w:numPr>
          <w:ilvl w:val="0"/>
          <w:numId w:val="1"/>
        </w:numPr>
        <w:spacing w:before="240" w:after="240"/>
        <w:ind w:leftChars="0"/>
        <w:rPr>
          <w:rFonts w:ascii="標楷體" w:eastAsia="標楷體" w:hAnsi="標楷體"/>
        </w:rPr>
      </w:pPr>
      <w:r>
        <w:rPr>
          <w:rFonts w:ascii="標楷體" w:eastAsia="標楷體" w:hAnsi="標楷體" w:hint="eastAsia"/>
        </w:rPr>
        <w:t>招收轉介生名額：</w:t>
      </w:r>
    </w:p>
    <w:p w:rsidR="00B030A4" w:rsidRDefault="00B030A4" w:rsidP="00CE3E61">
      <w:pPr>
        <w:pStyle w:val="a3"/>
        <w:numPr>
          <w:ilvl w:val="1"/>
          <w:numId w:val="1"/>
        </w:numPr>
        <w:spacing w:before="240"/>
        <w:ind w:leftChars="0"/>
        <w:rPr>
          <w:rFonts w:ascii="標楷體" w:eastAsia="標楷體" w:hAnsi="標楷體"/>
        </w:rPr>
      </w:pPr>
      <w:r>
        <w:rPr>
          <w:rFonts w:ascii="標楷體" w:eastAsia="標楷體" w:hAnsi="標楷體" w:hint="eastAsia"/>
        </w:rPr>
        <w:t>國一轉介生：預訂新招收6名學生。</w:t>
      </w:r>
    </w:p>
    <w:p w:rsidR="00B030A4" w:rsidRDefault="00B030A4" w:rsidP="00B030A4">
      <w:pPr>
        <w:pStyle w:val="a3"/>
        <w:numPr>
          <w:ilvl w:val="1"/>
          <w:numId w:val="1"/>
        </w:numPr>
        <w:spacing w:after="240"/>
        <w:ind w:leftChars="0"/>
        <w:rPr>
          <w:rFonts w:ascii="標楷體" w:eastAsia="標楷體" w:hAnsi="標楷體"/>
        </w:rPr>
      </w:pPr>
      <w:r>
        <w:rPr>
          <w:rFonts w:ascii="標楷體" w:eastAsia="標楷體" w:hAnsi="標楷體" w:hint="eastAsia"/>
        </w:rPr>
        <w:t>國二轉介生：預訂新招收4名學生。</w:t>
      </w:r>
    </w:p>
    <w:p w:rsidR="00CE3E61" w:rsidRDefault="00CE3E61" w:rsidP="00CE3E61">
      <w:pPr>
        <w:pStyle w:val="a3"/>
        <w:numPr>
          <w:ilvl w:val="0"/>
          <w:numId w:val="1"/>
        </w:numPr>
        <w:spacing w:after="240"/>
        <w:ind w:leftChars="0"/>
        <w:rPr>
          <w:rFonts w:ascii="標楷體" w:eastAsia="標楷體" w:hAnsi="標楷體"/>
        </w:rPr>
      </w:pPr>
      <w:r>
        <w:rPr>
          <w:rFonts w:ascii="標楷體" w:eastAsia="標楷體" w:hAnsi="標楷體" w:hint="eastAsia"/>
        </w:rPr>
        <w:t>轉介生入學資格審查會議、申請書寄送截止日期：</w:t>
      </w:r>
    </w:p>
    <w:tbl>
      <w:tblPr>
        <w:tblStyle w:val="a4"/>
        <w:tblW w:w="7312" w:type="dxa"/>
        <w:tblInd w:w="480" w:type="dxa"/>
        <w:tblLook w:val="04A0" w:firstRow="1" w:lastRow="0" w:firstColumn="1" w:lastColumn="0" w:noHBand="0" w:noVBand="1"/>
      </w:tblPr>
      <w:tblGrid>
        <w:gridCol w:w="2209"/>
        <w:gridCol w:w="1701"/>
        <w:gridCol w:w="1701"/>
        <w:gridCol w:w="1701"/>
      </w:tblGrid>
      <w:tr w:rsidR="00CE3E61" w:rsidTr="003235DC">
        <w:tc>
          <w:tcPr>
            <w:tcW w:w="2209" w:type="dxa"/>
            <w:vAlign w:val="center"/>
          </w:tcPr>
          <w:p w:rsidR="00CE3E61" w:rsidRDefault="00CE3E61" w:rsidP="00CE3E61">
            <w:pPr>
              <w:pStyle w:val="a3"/>
              <w:spacing w:after="240"/>
              <w:ind w:leftChars="0" w:left="0"/>
              <w:jc w:val="center"/>
              <w:rPr>
                <w:rFonts w:ascii="標楷體" w:eastAsia="標楷體" w:hAnsi="標楷體"/>
              </w:rPr>
            </w:pP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第一次審查</w:t>
            </w: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第二次審查</w:t>
            </w: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第三次審查</w:t>
            </w:r>
          </w:p>
        </w:tc>
      </w:tr>
      <w:tr w:rsidR="00CE3E61" w:rsidTr="003235DC">
        <w:tc>
          <w:tcPr>
            <w:tcW w:w="2209" w:type="dxa"/>
            <w:vAlign w:val="center"/>
          </w:tcPr>
          <w:p w:rsidR="00CE3E61" w:rsidRPr="003235DC" w:rsidRDefault="00CE3E61" w:rsidP="00267C9A">
            <w:pPr>
              <w:jc w:val="center"/>
              <w:rPr>
                <w:rFonts w:ascii="標楷體" w:eastAsia="標楷體" w:hAnsi="標楷體"/>
              </w:rPr>
            </w:pPr>
            <w:r w:rsidRPr="003235DC">
              <w:rPr>
                <w:rFonts w:ascii="標楷體" w:eastAsia="標楷體" w:hAnsi="標楷體" w:hint="eastAsia"/>
              </w:rPr>
              <w:t>申請書寄送截止日</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3/17</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4/21</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6/2</w:t>
            </w:r>
          </w:p>
        </w:tc>
      </w:tr>
      <w:tr w:rsidR="00CE3E61" w:rsidTr="003235DC">
        <w:tc>
          <w:tcPr>
            <w:tcW w:w="2209" w:type="dxa"/>
            <w:vAlign w:val="center"/>
          </w:tcPr>
          <w:p w:rsidR="00CE3E61" w:rsidRPr="003235DC" w:rsidRDefault="003235DC" w:rsidP="00267C9A">
            <w:pPr>
              <w:jc w:val="center"/>
              <w:rPr>
                <w:rFonts w:ascii="標楷體" w:eastAsia="標楷體" w:hAnsi="標楷體"/>
              </w:rPr>
            </w:pPr>
            <w:r>
              <w:rPr>
                <w:rFonts w:ascii="標楷體" w:eastAsia="標楷體" w:hAnsi="標楷體" w:hint="eastAsia"/>
              </w:rPr>
              <w:t>審查日期</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3/24</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4/28</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6/9</w:t>
            </w:r>
          </w:p>
        </w:tc>
      </w:tr>
    </w:tbl>
    <w:p w:rsidR="00CE3E61" w:rsidRPr="00CE3E61" w:rsidRDefault="000E1438" w:rsidP="00CE3E61">
      <w:pPr>
        <w:pStyle w:val="a3"/>
        <w:spacing w:after="240"/>
        <w:ind w:leftChars="0"/>
        <w:rPr>
          <w:rFonts w:ascii="標楷體" w:eastAsia="標楷體" w:hAnsi="標楷體"/>
        </w:rPr>
      </w:pPr>
      <w:r>
        <w:rPr>
          <w:rFonts w:ascii="標楷體" w:eastAsia="標楷體" w:hAnsi="標楷體" w:hint="eastAsia"/>
        </w:rPr>
        <w:t>(表一)</w:t>
      </w:r>
    </w:p>
    <w:p w:rsidR="00B030A4" w:rsidRDefault="00D437F6" w:rsidP="00B030A4">
      <w:pPr>
        <w:pStyle w:val="a3"/>
        <w:numPr>
          <w:ilvl w:val="0"/>
          <w:numId w:val="1"/>
        </w:numPr>
        <w:spacing w:after="240"/>
        <w:ind w:leftChars="0"/>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701248" behindDoc="0" locked="0" layoutInCell="1" allowOverlap="1">
                <wp:simplePos x="0" y="0"/>
                <wp:positionH relativeFrom="column">
                  <wp:posOffset>205740</wp:posOffset>
                </wp:positionH>
                <wp:positionV relativeFrom="paragraph">
                  <wp:posOffset>286385</wp:posOffset>
                </wp:positionV>
                <wp:extent cx="5798820" cy="4648200"/>
                <wp:effectExtent l="0" t="0" r="11430" b="19050"/>
                <wp:wrapNone/>
                <wp:docPr id="19" name="群組 19"/>
                <wp:cNvGraphicFramePr/>
                <a:graphic xmlns:a="http://schemas.openxmlformats.org/drawingml/2006/main">
                  <a:graphicData uri="http://schemas.microsoft.com/office/word/2010/wordprocessingGroup">
                    <wpg:wgp>
                      <wpg:cNvGrpSpPr/>
                      <wpg:grpSpPr>
                        <a:xfrm>
                          <a:off x="0" y="0"/>
                          <a:ext cx="5798820" cy="4648200"/>
                          <a:chOff x="0" y="0"/>
                          <a:chExt cx="5798820" cy="4648200"/>
                        </a:xfrm>
                      </wpg:grpSpPr>
                      <wpg:grpSp>
                        <wpg:cNvPr id="22" name="群組 22"/>
                        <wpg:cNvGrpSpPr/>
                        <wpg:grpSpPr>
                          <a:xfrm>
                            <a:off x="0" y="0"/>
                            <a:ext cx="5078095" cy="4648200"/>
                            <a:chOff x="-665711" y="-228600"/>
                            <a:chExt cx="5078384" cy="4648200"/>
                          </a:xfrm>
                        </wpg:grpSpPr>
                        <wpg:grpSp>
                          <wpg:cNvPr id="14" name="群組 14"/>
                          <wpg:cNvGrpSpPr/>
                          <wpg:grpSpPr>
                            <a:xfrm>
                              <a:off x="0" y="-228600"/>
                              <a:ext cx="4412673" cy="3169401"/>
                              <a:chOff x="-103910" y="-228600"/>
                              <a:chExt cx="4412673" cy="3169401"/>
                            </a:xfrm>
                          </wpg:grpSpPr>
                          <wpg:grpSp>
                            <wpg:cNvPr id="11" name="群組 11"/>
                            <wpg:cNvGrpSpPr/>
                            <wpg:grpSpPr>
                              <a:xfrm>
                                <a:off x="-103910" y="-228600"/>
                                <a:ext cx="4412673" cy="3169401"/>
                                <a:chOff x="-103910" y="-228600"/>
                                <a:chExt cx="4412673" cy="3169401"/>
                              </a:xfrm>
                            </wpg:grpSpPr>
                            <wpg:grpSp>
                              <wpg:cNvPr id="9" name="群組 9"/>
                              <wpg:cNvGrpSpPr/>
                              <wpg:grpSpPr>
                                <a:xfrm>
                                  <a:off x="-103910" y="579120"/>
                                  <a:ext cx="4412673" cy="2361681"/>
                                  <a:chOff x="-103910" y="0"/>
                                  <a:chExt cx="4412673" cy="2361681"/>
                                </a:xfrm>
                              </wpg:grpSpPr>
                              <wps:wsp>
                                <wps:cNvPr id="1" name="文字方塊 1"/>
                                <wps:cNvSpPr txBox="1">
                                  <a:spLocks noChangeArrowheads="1"/>
                                </wps:cNvSpPr>
                                <wps:spPr bwMode="auto">
                                  <a:xfrm>
                                    <a:off x="0" y="0"/>
                                    <a:ext cx="4229100" cy="569595"/>
                                  </a:xfrm>
                                  <a:prstGeom prst="rect">
                                    <a:avLst/>
                                  </a:prstGeom>
                                  <a:solidFill>
                                    <a:srgbClr val="FFFFFF"/>
                                  </a:solidFill>
                                  <a:ln w="9525">
                                    <a:solidFill>
                                      <a:srgbClr val="000000"/>
                                    </a:solidFill>
                                    <a:miter lim="800000"/>
                                    <a:headEnd/>
                                    <a:tailEnd/>
                                  </a:ln>
                                </wps:spPr>
                                <wps:txbx>
                                  <w:txbxContent>
                                    <w:p w:rsidR="00267C9A" w:rsidRPr="00BB5FB2" w:rsidRDefault="00267C9A" w:rsidP="00B030A4">
                                      <w:pPr>
                                        <w:rPr>
                                          <w:rFonts w:ascii="標楷體" w:eastAsia="標楷體" w:hAnsi="標楷體"/>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讀的國中(小)推薦轉介生，填寫</w:t>
                                      </w:r>
                                      <w:r w:rsidRPr="00BB5FB2">
                                        <w:rPr>
                                          <w:rFonts w:ascii="標楷體" w:eastAsia="標楷體" w:hAnsi="標楷體" w:hint="eastAsia"/>
                                        </w:rPr>
                                        <w:t>慈輝分校</w:t>
                                      </w:r>
                                      <w:r>
                                        <w:rPr>
                                          <w:rFonts w:ascii="標楷體" w:eastAsia="標楷體" w:hAnsi="標楷體" w:hint="eastAsia"/>
                                        </w:rPr>
                                        <w:t>轉介入學申請書，並附上學生相關資料。</w:t>
                                      </w:r>
                                    </w:p>
                                  </w:txbxContent>
                                </wps:txbx>
                                <wps:bodyPr rot="0" vert="horz" wrap="square" lIns="91440" tIns="45720" rIns="91440" bIns="45720" anchor="t" anchorCtr="0" upright="1">
                                  <a:noAutofit/>
                                </wps:bodyPr>
                              </wps:wsp>
                              <wps:wsp>
                                <wps:cNvPr id="2" name="直線接點 2"/>
                                <wps:cNvCnPr>
                                  <a:cxnSpLocks noChangeShapeType="1"/>
                                </wps:cNvCnPr>
                                <wps:spPr bwMode="auto">
                                  <a:xfrm>
                                    <a:off x="2110740" y="57150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文字方塊 3"/>
                                <wps:cNvSpPr txBox="1">
                                  <a:spLocks noChangeArrowheads="1"/>
                                </wps:cNvSpPr>
                                <wps:spPr bwMode="auto">
                                  <a:xfrm>
                                    <a:off x="-103910" y="800735"/>
                                    <a:ext cx="4412673" cy="342265"/>
                                  </a:xfrm>
                                  <a:prstGeom prst="rect">
                                    <a:avLst/>
                                  </a:prstGeom>
                                  <a:solidFill>
                                    <a:srgbClr val="FFFFFF"/>
                                  </a:solidFill>
                                  <a:ln w="9525">
                                    <a:solidFill>
                                      <a:srgbClr val="000000"/>
                                    </a:solidFill>
                                    <a:miter lim="800000"/>
                                    <a:headEnd/>
                                    <a:tailEnd/>
                                  </a:ln>
                                </wps:spPr>
                                <wps:txbx>
                                  <w:txbxContent>
                                    <w:p w:rsidR="00267C9A" w:rsidRPr="00F97208" w:rsidRDefault="00267C9A" w:rsidP="00B030A4">
                                      <w:pPr>
                                        <w:jc w:val="center"/>
                                        <w:rPr>
                                          <w:rFonts w:ascii="標楷體" w:eastAsia="標楷體" w:hAnsi="標楷體"/>
                                        </w:rPr>
                                      </w:pPr>
                                      <w:r>
                                        <w:rPr>
                                          <w:rFonts w:ascii="標楷體" w:eastAsia="標楷體" w:hAnsi="標楷體" w:hint="eastAsia"/>
                                        </w:rPr>
                                        <w:t>原校將</w:t>
                                      </w:r>
                                      <w:r w:rsidRPr="00BB5FB2">
                                        <w:rPr>
                                          <w:rFonts w:ascii="標楷體" w:eastAsia="標楷體" w:hAnsi="標楷體" w:hint="eastAsia"/>
                                        </w:rPr>
                                        <w:t>轉介</w:t>
                                      </w:r>
                                      <w:r>
                                        <w:rPr>
                                          <w:rFonts w:ascii="標楷體" w:eastAsia="標楷體" w:hAnsi="標楷體" w:hint="eastAsia"/>
                                        </w:rPr>
                                        <w:t>轉介入學申請書與相關附件資料寄到慈輝分校</w:t>
                                      </w:r>
                                    </w:p>
                                  </w:txbxContent>
                                </wps:txbx>
                                <wps:bodyPr rot="0" vert="horz" wrap="square" lIns="91440" tIns="45720" rIns="91440" bIns="45720" anchor="t" anchorCtr="0" upright="1">
                                  <a:noAutofit/>
                                </wps:bodyPr>
                              </wps:wsp>
                              <wps:wsp>
                                <wps:cNvPr id="4" name="直線接點 4"/>
                                <wps:cNvCnPr>
                                  <a:cxnSpLocks noChangeShapeType="1"/>
                                </wps:cNvCnPr>
                                <wps:spPr bwMode="auto">
                                  <a:xfrm>
                                    <a:off x="2110740" y="114300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文字方塊 5"/>
                                <wps:cNvSpPr txBox="1">
                                  <a:spLocks noChangeArrowheads="1"/>
                                </wps:cNvSpPr>
                                <wps:spPr bwMode="auto">
                                  <a:xfrm>
                                    <a:off x="228600" y="1371600"/>
                                    <a:ext cx="3771900" cy="341630"/>
                                  </a:xfrm>
                                  <a:prstGeom prst="rect">
                                    <a:avLst/>
                                  </a:prstGeom>
                                  <a:solidFill>
                                    <a:srgbClr val="FFFFFF"/>
                                  </a:solidFill>
                                  <a:ln w="9525">
                                    <a:solidFill>
                                      <a:srgbClr val="000000"/>
                                    </a:solidFill>
                                    <a:miter lim="800000"/>
                                    <a:headEnd/>
                                    <a:tailEnd/>
                                  </a:ln>
                                </wps:spPr>
                                <wps:txbx>
                                  <w:txbxContent>
                                    <w:p w:rsidR="00267C9A" w:rsidRPr="00F97208" w:rsidRDefault="00267C9A" w:rsidP="00B030A4">
                                      <w:pPr>
                                        <w:jc w:val="center"/>
                                        <w:rPr>
                                          <w:rFonts w:ascii="標楷體" w:eastAsia="標楷體" w:hAnsi="標楷體"/>
                                        </w:rPr>
                                      </w:pPr>
                                      <w:r>
                                        <w:rPr>
                                          <w:rFonts w:ascii="標楷體" w:eastAsia="標楷體" w:hAnsi="標楷體" w:hint="eastAsia"/>
                                        </w:rPr>
                                        <w:t>原校等候入學審查委員會審核結果通知</w:t>
                                      </w:r>
                                    </w:p>
                                  </w:txbxContent>
                                </wps:txbx>
                                <wps:bodyPr rot="0" vert="horz" wrap="square" lIns="91440" tIns="45720" rIns="91440" bIns="45720" anchor="t" anchorCtr="0" upright="1">
                                  <a:noAutofit/>
                                </wps:bodyPr>
                              </wps:wsp>
                              <wps:wsp>
                                <wps:cNvPr id="7" name="直線接點 7"/>
                                <wps:cNvCnPr>
                                  <a:cxnSpLocks noChangeShapeType="1"/>
                                </wps:cNvCnPr>
                                <wps:spPr bwMode="auto">
                                  <a:xfrm>
                                    <a:off x="682336" y="1713230"/>
                                    <a:ext cx="0" cy="64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 name="文字方塊 8"/>
                              <wps:cNvSpPr txBox="1"/>
                              <wps:spPr>
                                <a:xfrm>
                                  <a:off x="374072" y="-228600"/>
                                  <a:ext cx="3484261" cy="350520"/>
                                </a:xfrm>
                                <a:prstGeom prst="rect">
                                  <a:avLst/>
                                </a:prstGeom>
                                <a:solidFill>
                                  <a:schemeClr val="lt1"/>
                                </a:solidFill>
                                <a:ln w="6350">
                                  <a:solidFill>
                                    <a:prstClr val="black"/>
                                  </a:solidFill>
                                </a:ln>
                              </wps:spPr>
                              <wps:txbx>
                                <w:txbxContent>
                                  <w:p w:rsidR="00267C9A" w:rsidRPr="00780E34" w:rsidRDefault="00267C9A">
                                    <w:pPr>
                                      <w:rPr>
                                        <w:rFonts w:ascii="標楷體" w:eastAsia="標楷體" w:hAnsi="標楷體"/>
                                      </w:rPr>
                                    </w:pPr>
                                    <w:r>
                                      <w:rPr>
                                        <w:rFonts w:ascii="標楷體" w:eastAsia="標楷體" w:hAnsi="標楷體" w:hint="eastAsia"/>
                                      </w:rPr>
                                      <w:t>申請轉介</w:t>
                                    </w:r>
                                    <w:r>
                                      <w:rPr>
                                        <w:rFonts w:ascii="標楷體" w:eastAsia="標楷體" w:hAnsi="標楷體"/>
                                      </w:rPr>
                                      <w:t>前</w:t>
                                    </w:r>
                                    <w:r>
                                      <w:rPr>
                                        <w:rFonts w:ascii="標楷體" w:eastAsia="標楷體" w:hAnsi="標楷體" w:hint="eastAsia"/>
                                      </w:rPr>
                                      <w:t>，先</w:t>
                                    </w:r>
                                    <w:r w:rsidRPr="00780E34">
                                      <w:rPr>
                                        <w:rFonts w:ascii="標楷體" w:eastAsia="標楷體" w:hAnsi="標楷體" w:hint="eastAsia"/>
                                      </w:rPr>
                                      <w:t>參觀、認識環境</w:t>
                                    </w:r>
                                    <w:r>
                                      <w:rPr>
                                        <w:rFonts w:ascii="標楷體" w:eastAsia="標楷體" w:hAnsi="標楷體" w:hint="eastAsia"/>
                                      </w:rPr>
                                      <w:t>，確認就讀意願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線接點 10"/>
                              <wps:cNvCnPr>
                                <a:cxnSpLocks noChangeShapeType="1"/>
                                <a:stCxn id="8" idx="2"/>
                              </wps:cNvCnPr>
                              <wps:spPr bwMode="auto">
                                <a:xfrm flipH="1">
                                  <a:off x="2110741" y="121920"/>
                                  <a:ext cx="5462"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 name="文字方塊 12"/>
                            <wps:cNvSpPr txBox="1"/>
                            <wps:spPr>
                              <a:xfrm>
                                <a:off x="732906" y="2413462"/>
                                <a:ext cx="868680" cy="350520"/>
                              </a:xfrm>
                              <a:prstGeom prst="rect">
                                <a:avLst/>
                              </a:prstGeom>
                              <a:solidFill>
                                <a:schemeClr val="lt1"/>
                              </a:solidFill>
                              <a:ln w="6350">
                                <a:solidFill>
                                  <a:prstClr val="black"/>
                                </a:solidFill>
                              </a:ln>
                            </wps:spPr>
                            <wps:txbx>
                              <w:txbxContent>
                                <w:p w:rsidR="00267C9A" w:rsidRPr="00780E34" w:rsidRDefault="00267C9A" w:rsidP="00780E34">
                                  <w:pPr>
                                    <w:rPr>
                                      <w:rFonts w:ascii="標楷體" w:eastAsia="標楷體" w:hAnsi="標楷體"/>
                                    </w:rPr>
                                  </w:pPr>
                                  <w:r>
                                    <w:rPr>
                                      <w:rFonts w:ascii="標楷體" w:eastAsia="標楷體" w:hAnsi="標楷體" w:hint="eastAsia"/>
                                    </w:rPr>
                                    <w:t>審核通過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 name="文字方塊 21"/>
                          <wps:cNvSpPr txBox="1"/>
                          <wps:spPr>
                            <a:xfrm>
                              <a:off x="-665711" y="2937164"/>
                              <a:ext cx="3086100" cy="1482436"/>
                            </a:xfrm>
                            <a:prstGeom prst="rect">
                              <a:avLst/>
                            </a:prstGeom>
                            <a:solidFill>
                              <a:schemeClr val="lt1"/>
                            </a:solidFill>
                            <a:ln w="6350">
                              <a:solidFill>
                                <a:prstClr val="black"/>
                              </a:solidFill>
                            </a:ln>
                          </wps:spPr>
                          <wps:txbx>
                            <w:txbxContent>
                              <w:p w:rsidR="00267C9A" w:rsidRDefault="00267C9A" w:rsidP="00CE3E61">
                                <w:pPr>
                                  <w:rPr>
                                    <w:rFonts w:ascii="標楷體" w:eastAsia="標楷體" w:hAnsi="標楷體"/>
                                    <w:color w:val="000000"/>
                                  </w:rPr>
                                </w:pPr>
                                <w:r>
                                  <w:rPr>
                                    <w:rFonts w:ascii="標楷體" w:eastAsia="標楷體" w:hAnsi="標楷體" w:hint="eastAsia"/>
                                    <w:b/>
                                    <w:color w:val="000000"/>
                                  </w:rPr>
                                  <w:t>◎參與面談：</w:t>
                                </w:r>
                                <w:r>
                                  <w:rPr>
                                    <w:rFonts w:ascii="標楷體" w:eastAsia="標楷體" w:hAnsi="標楷體" w:hint="eastAsia"/>
                                    <w:color w:val="000000"/>
                                  </w:rPr>
                                  <w:t>由分校通知</w:t>
                                </w:r>
                                <w:r w:rsidRPr="00F70AAD">
                                  <w:rPr>
                                    <w:rFonts w:ascii="標楷體" w:eastAsia="標楷體" w:hAnsi="標楷體" w:hint="eastAsia"/>
                                    <w:color w:val="000000"/>
                                  </w:rPr>
                                  <w:t>家長與原校老師</w:t>
                                </w:r>
                                <w:r>
                                  <w:rPr>
                                    <w:rFonts w:ascii="標楷體" w:eastAsia="標楷體" w:hAnsi="標楷體" w:hint="eastAsia"/>
                                    <w:color w:val="000000"/>
                                  </w:rPr>
                                  <w:t>(</w:t>
                                </w:r>
                                <w:r w:rsidRPr="00267C9A">
                                  <w:rPr>
                                    <w:rFonts w:ascii="標楷體" w:eastAsia="標楷體" w:hAnsi="標楷體" w:hint="eastAsia"/>
                                    <w:color w:val="000000"/>
                                    <w:u w:val="single"/>
                                  </w:rPr>
                                  <w:t>須有學務處或輔導處(室</w:t>
                                </w:r>
                                <w:r w:rsidRPr="00267C9A">
                                  <w:rPr>
                                    <w:rFonts w:ascii="標楷體" w:eastAsia="標楷體" w:hAnsi="標楷體"/>
                                    <w:color w:val="000000"/>
                                    <w:u w:val="single"/>
                                  </w:rPr>
                                  <w:t>)行政人員同行與會</w:t>
                                </w:r>
                                <w:r>
                                  <w:rPr>
                                    <w:rFonts w:ascii="標楷體" w:eastAsia="標楷體" w:hAnsi="標楷體"/>
                                    <w:color w:val="000000"/>
                                  </w:rPr>
                                  <w:t>)</w:t>
                                </w:r>
                                <w:r w:rsidRPr="00F70AAD">
                                  <w:rPr>
                                    <w:rFonts w:ascii="標楷體" w:eastAsia="標楷體" w:hAnsi="標楷體" w:hint="eastAsia"/>
                                    <w:color w:val="000000"/>
                                  </w:rPr>
                                  <w:t>陪同學生，</w:t>
                                </w:r>
                                <w:r>
                                  <w:rPr>
                                    <w:rFonts w:ascii="標楷體" w:eastAsia="標楷體" w:hAnsi="標楷體" w:hint="eastAsia"/>
                                    <w:color w:val="000000"/>
                                  </w:rPr>
                                  <w:t>到校開會訂定處遇輔導方向。</w:t>
                                </w:r>
                              </w:p>
                              <w:p w:rsidR="00267C9A" w:rsidRDefault="00267C9A" w:rsidP="00CE3E61">
                                <w:pPr>
                                  <w:rPr>
                                    <w:rFonts w:ascii="標楷體" w:eastAsia="標楷體" w:hAnsi="標楷體"/>
                                    <w:color w:val="000000"/>
                                  </w:rPr>
                                </w:pPr>
                                <w:r w:rsidRPr="00780E34">
                                  <w:rPr>
                                    <w:rFonts w:ascii="標楷體" w:eastAsia="標楷體" w:hAnsi="標楷體" w:hint="eastAsia"/>
                                    <w:b/>
                                    <w:color w:val="000000"/>
                                  </w:rPr>
                                  <w:t>◎確認入學時間</w:t>
                                </w:r>
                                <w:r>
                                  <w:rPr>
                                    <w:rFonts w:ascii="標楷體" w:eastAsia="標楷體" w:hAnsi="標楷體" w:hint="eastAsia"/>
                                    <w:color w:val="000000"/>
                                  </w:rPr>
                                  <w:t>：分校就現有學生狀況，與原校形成共識後，訂定入學時間。</w:t>
                                </w:r>
                              </w:p>
                              <w:p w:rsidR="00267C9A" w:rsidRPr="00F70AAD" w:rsidRDefault="00267C9A" w:rsidP="00CE3E61">
                                <w:pPr>
                                  <w:rPr>
                                    <w:rFonts w:ascii="標楷體" w:eastAsia="標楷體" w:hAnsi="標楷體"/>
                                    <w:color w:val="000000"/>
                                  </w:rPr>
                                </w:pPr>
                                <w:r>
                                  <w:rPr>
                                    <w:rFonts w:ascii="標楷體" w:eastAsia="標楷體" w:hAnsi="標楷體" w:hint="eastAsia"/>
                                    <w:color w:val="000000"/>
                                  </w:rPr>
                                  <w:t>◎無故未出席面談者，</w:t>
                                </w:r>
                                <w:r w:rsidRPr="00F70AAD">
                                  <w:rPr>
                                    <w:rFonts w:ascii="標楷體" w:eastAsia="標楷體" w:hAnsi="標楷體" w:hint="eastAsia"/>
                                    <w:color w:val="000000"/>
                                  </w:rPr>
                                  <w:t>即取消入學資格。</w:t>
                                </w:r>
                              </w:p>
                              <w:p w:rsidR="00267C9A" w:rsidRPr="00CE3E61" w:rsidRDefault="00267C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直線接點 15"/>
                        <wps:cNvCnPr>
                          <a:cxnSpLocks noChangeShapeType="1"/>
                        </wps:cNvCnPr>
                        <wps:spPr bwMode="auto">
                          <a:xfrm>
                            <a:off x="3848100" y="2522220"/>
                            <a:ext cx="0" cy="64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文字方塊 16"/>
                        <wps:cNvSpPr txBox="1"/>
                        <wps:spPr>
                          <a:xfrm>
                            <a:off x="3901440" y="2644140"/>
                            <a:ext cx="1096996" cy="350520"/>
                          </a:xfrm>
                          <a:prstGeom prst="rect">
                            <a:avLst/>
                          </a:prstGeom>
                          <a:solidFill>
                            <a:schemeClr val="lt1"/>
                          </a:solidFill>
                          <a:ln w="6350">
                            <a:solidFill>
                              <a:prstClr val="black"/>
                            </a:solidFill>
                          </a:ln>
                        </wps:spPr>
                        <wps:txbx>
                          <w:txbxContent>
                            <w:p w:rsidR="00267C9A" w:rsidRPr="00780E34" w:rsidRDefault="00267C9A" w:rsidP="00D437F6">
                              <w:pPr>
                                <w:rPr>
                                  <w:rFonts w:ascii="標楷體" w:eastAsia="標楷體" w:hAnsi="標楷體"/>
                                </w:rPr>
                              </w:pPr>
                              <w:r>
                                <w:rPr>
                                  <w:rFonts w:ascii="標楷體" w:eastAsia="標楷體" w:hAnsi="標楷體" w:hint="eastAsia"/>
                                </w:rPr>
                                <w:t>審核未通過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文字方塊 17"/>
                        <wps:cNvSpPr txBox="1"/>
                        <wps:spPr>
                          <a:xfrm>
                            <a:off x="2956560" y="426720"/>
                            <a:ext cx="967740" cy="289560"/>
                          </a:xfrm>
                          <a:prstGeom prst="rect">
                            <a:avLst/>
                          </a:prstGeom>
                          <a:solidFill>
                            <a:schemeClr val="lt1"/>
                          </a:solidFill>
                          <a:ln w="6350">
                            <a:solidFill>
                              <a:prstClr val="black"/>
                            </a:solidFill>
                          </a:ln>
                        </wps:spPr>
                        <wps:txbx>
                          <w:txbxContent>
                            <w:p w:rsidR="00267C9A" w:rsidRPr="00780E34" w:rsidRDefault="00267C9A" w:rsidP="00D437F6">
                              <w:pPr>
                                <w:rPr>
                                  <w:rFonts w:ascii="標楷體" w:eastAsia="標楷體" w:hAnsi="標楷體"/>
                                </w:rPr>
                              </w:pPr>
                              <w:r>
                                <w:rPr>
                                  <w:rFonts w:ascii="標楷體" w:eastAsia="標楷體" w:hAnsi="標楷體" w:hint="eastAsia"/>
                                </w:rPr>
                                <w:t>學生有意願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文字方塊 18"/>
                        <wps:cNvSpPr txBox="1">
                          <a:spLocks noChangeArrowheads="1"/>
                        </wps:cNvSpPr>
                        <wps:spPr bwMode="auto">
                          <a:xfrm>
                            <a:off x="3398520" y="3200400"/>
                            <a:ext cx="2400300" cy="569595"/>
                          </a:xfrm>
                          <a:prstGeom prst="rect">
                            <a:avLst/>
                          </a:prstGeom>
                          <a:solidFill>
                            <a:srgbClr val="FFFFFF"/>
                          </a:solidFill>
                          <a:ln w="9525">
                            <a:solidFill>
                              <a:srgbClr val="000000"/>
                            </a:solidFill>
                            <a:miter lim="800000"/>
                            <a:headEnd/>
                            <a:tailEnd/>
                          </a:ln>
                        </wps:spPr>
                        <wps:txbx>
                          <w:txbxContent>
                            <w:p w:rsidR="00267C9A" w:rsidRPr="00E7137E" w:rsidRDefault="00267C9A" w:rsidP="00D437F6">
                              <w:pPr>
                                <w:rPr>
                                  <w:rFonts w:ascii="標楷體" w:eastAsia="標楷體" w:hAnsi="標楷體"/>
                                </w:rPr>
                              </w:pPr>
                              <w:r>
                                <w:rPr>
                                  <w:rFonts w:ascii="標楷體" w:eastAsia="標楷體" w:hAnsi="標楷體" w:hint="eastAsia"/>
                                </w:rPr>
                                <w:t>分校告知未通過原因，再另行</w:t>
                              </w:r>
                              <w:r>
                                <w:rPr>
                                  <w:rFonts w:ascii="標楷體" w:eastAsia="標楷體" w:hAnsi="標楷體"/>
                                </w:rPr>
                                <w:t>討論最適合學生就學方式</w:t>
                              </w:r>
                              <w:r>
                                <w:rPr>
                                  <w:rFonts w:ascii="標楷體" w:eastAsia="標楷體" w:hAnsi="標楷體" w:hint="eastAsia"/>
                                </w:rPr>
                                <w:t>。</w:t>
                              </w:r>
                            </w:p>
                          </w:txbxContent>
                        </wps:txbx>
                        <wps:bodyPr rot="0" vert="horz" wrap="square" lIns="91440" tIns="45720" rIns="91440" bIns="45720" anchor="t" anchorCtr="0" upright="1">
                          <a:noAutofit/>
                        </wps:bodyPr>
                      </wps:wsp>
                    </wpg:wgp>
                  </a:graphicData>
                </a:graphic>
              </wp:anchor>
            </w:drawing>
          </mc:Choice>
          <mc:Fallback xmlns:cx1="http://schemas.microsoft.com/office/drawing/2015/9/8/chartex">
            <w:pict>
              <v:group id="群組 19" o:spid="_x0000_s1026" style="position:absolute;left:0;text-align:left;margin-left:16.2pt;margin-top:22.55pt;width:456.6pt;height:366pt;z-index:251701248" coordsize="57988,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">
                <v:group id="群組 22" o:spid="_x0000_s1027" style="position:absolute;width:50780;height:46482" coordorigin="-6657,-2286" coordsize="5078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群組 14" o:spid="_x0000_s1028" style="position:absolute;top:-2286;width:44126;height:31694" coordorigin="-1039,-2286" coordsize="44126,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群組 11" o:spid="_x0000_s1029" style="position:absolute;left:-1039;top:-2286;width:44126;height:31694" coordorigin="-1039,-2286" coordsize="44126,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群組 9" o:spid="_x0000_s1030" style="position:absolute;left:-1039;top:5791;width:44126;height:23617" coordorigin="-1039" coordsize="44126,2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文字方塊 1" o:spid="_x0000_s1031" type="#_x0000_t202" style="position:absolute;width:42291;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267C9A" w:rsidRPr="00BB5FB2" w:rsidRDefault="00267C9A" w:rsidP="00B030A4">
                                <w:pPr>
                                  <w:rPr>
                                    <w:rFonts w:ascii="標楷體" w:eastAsia="標楷體" w:hAnsi="標楷體"/>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讀的國中(小)推薦轉介生，填寫</w:t>
                                </w:r>
                                <w:r w:rsidRPr="00BB5FB2">
                                  <w:rPr>
                                    <w:rFonts w:ascii="標楷體" w:eastAsia="標楷體" w:hAnsi="標楷體" w:hint="eastAsia"/>
                                  </w:rPr>
                                  <w:t>慈輝分校</w:t>
                                </w:r>
                                <w:r>
                                  <w:rPr>
                                    <w:rFonts w:ascii="標楷體" w:eastAsia="標楷體" w:hAnsi="標楷體" w:hint="eastAsia"/>
                                  </w:rPr>
                                  <w:t>轉介入學申請書，並附上學生相關資料。</w:t>
                                </w:r>
                              </w:p>
                            </w:txbxContent>
                          </v:textbox>
                        </v:shape>
                        <v:line id="直線接點 2" o:spid="_x0000_s1032" style="position:absolute;visibility:visible;mso-wrap-style:square" from="21107,5715" to="21107,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shape id="文字方塊 3" o:spid="_x0000_s1033" type="#_x0000_t202" style="position:absolute;left:-1039;top:8007;width:44126;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267C9A" w:rsidRPr="00F97208" w:rsidRDefault="00267C9A" w:rsidP="00B030A4">
                                <w:pPr>
                                  <w:jc w:val="center"/>
                                  <w:rPr>
                                    <w:rFonts w:ascii="標楷體" w:eastAsia="標楷體" w:hAnsi="標楷體"/>
                                  </w:rPr>
                                </w:pPr>
                                <w:r>
                                  <w:rPr>
                                    <w:rFonts w:ascii="標楷體" w:eastAsia="標楷體" w:hAnsi="標楷體" w:hint="eastAsia"/>
                                  </w:rPr>
                                  <w:t>原校將</w:t>
                                </w:r>
                                <w:r w:rsidRPr="00BB5FB2">
                                  <w:rPr>
                                    <w:rFonts w:ascii="標楷體" w:eastAsia="標楷體" w:hAnsi="標楷體" w:hint="eastAsia"/>
                                  </w:rPr>
                                  <w:t>轉介</w:t>
                                </w:r>
                                <w:r>
                                  <w:rPr>
                                    <w:rFonts w:ascii="標楷體" w:eastAsia="標楷體" w:hAnsi="標楷體" w:hint="eastAsia"/>
                                  </w:rPr>
                                  <w:t>轉介入學申請書與相關附件資料寄到慈輝分校</w:t>
                                </w:r>
                              </w:p>
                            </w:txbxContent>
                          </v:textbox>
                        </v:shape>
                        <v:line id="直線接點 4" o:spid="_x0000_s1034" style="position:absolute;visibility:visible;mso-wrap-style:square" from="21107,11430" to="21107,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文字方塊 5" o:spid="_x0000_s1035" type="#_x0000_t202" style="position:absolute;left:2286;top:13716;width:37719;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267C9A" w:rsidRPr="00F97208" w:rsidRDefault="00267C9A" w:rsidP="00B030A4">
                                <w:pPr>
                                  <w:jc w:val="center"/>
                                  <w:rPr>
                                    <w:rFonts w:ascii="標楷體" w:eastAsia="標楷體" w:hAnsi="標楷體"/>
                                  </w:rPr>
                                </w:pPr>
                                <w:r>
                                  <w:rPr>
                                    <w:rFonts w:ascii="標楷體" w:eastAsia="標楷體" w:hAnsi="標楷體" w:hint="eastAsia"/>
                                  </w:rPr>
                                  <w:t>原校等候入學審查委員會審核結果通知</w:t>
                                </w:r>
                              </w:p>
                            </w:txbxContent>
                          </v:textbox>
                        </v:shape>
                        <v:line id="直線接點 7" o:spid="_x0000_s1036" style="position:absolute;visibility:visible;mso-wrap-style:square" from="6823,17132" to="6823,2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group>
                      <v:shape id="文字方塊 8" o:spid="_x0000_s1037" type="#_x0000_t202" style="position:absolute;left:3740;top:-2286;width:34843;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267C9A" w:rsidRPr="00780E34" w:rsidRDefault="00267C9A">
                              <w:pPr>
                                <w:rPr>
                                  <w:rFonts w:ascii="標楷體" w:eastAsia="標楷體" w:hAnsi="標楷體"/>
                                </w:rPr>
                              </w:pPr>
                              <w:r>
                                <w:rPr>
                                  <w:rFonts w:ascii="標楷體" w:eastAsia="標楷體" w:hAnsi="標楷體" w:hint="eastAsia"/>
                                </w:rPr>
                                <w:t>申請轉介</w:t>
                              </w:r>
                              <w:r>
                                <w:rPr>
                                  <w:rFonts w:ascii="標楷體" w:eastAsia="標楷體" w:hAnsi="標楷體"/>
                                </w:rPr>
                                <w:t>前</w:t>
                              </w:r>
                              <w:r>
                                <w:rPr>
                                  <w:rFonts w:ascii="標楷體" w:eastAsia="標楷體" w:hAnsi="標楷體" w:hint="eastAsia"/>
                                </w:rPr>
                                <w:t>，先</w:t>
                              </w:r>
                              <w:r w:rsidRPr="00780E34">
                                <w:rPr>
                                  <w:rFonts w:ascii="標楷體" w:eastAsia="標楷體" w:hAnsi="標楷體" w:hint="eastAsia"/>
                                </w:rPr>
                                <w:t>參觀、認識環境</w:t>
                              </w:r>
                              <w:r>
                                <w:rPr>
                                  <w:rFonts w:ascii="標楷體" w:eastAsia="標楷體" w:hAnsi="標楷體" w:hint="eastAsia"/>
                                </w:rPr>
                                <w:t>，確認就讀意願</w:t>
                              </w:r>
                            </w:p>
                          </w:txbxContent>
                        </v:textbox>
                      </v:shape>
                      <v:line id="直線接點 10" o:spid="_x0000_s1038" style="position:absolute;flip:x;visibility:visible;mso-wrap-style:square" from="21107,1219" to="21162,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group>
                    <v:shape id="文字方塊 12" o:spid="_x0000_s1039" type="#_x0000_t202" style="position:absolute;left:7329;top:24134;width:8686;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267C9A" w:rsidRPr="00780E34" w:rsidRDefault="00267C9A" w:rsidP="00780E34">
                            <w:pPr>
                              <w:rPr>
                                <w:rFonts w:ascii="標楷體" w:eastAsia="標楷體" w:hAnsi="標楷體"/>
                              </w:rPr>
                            </w:pPr>
                            <w:r>
                              <w:rPr>
                                <w:rFonts w:ascii="標楷體" w:eastAsia="標楷體" w:hAnsi="標楷體" w:hint="eastAsia"/>
                              </w:rPr>
                              <w:t>審核通過</w:t>
                            </w:r>
                          </w:p>
                        </w:txbxContent>
                      </v:textbox>
                    </v:shape>
                  </v:group>
                  <v:shape id="文字方塊 21" o:spid="_x0000_s1040" type="#_x0000_t202" style="position:absolute;left:-6657;top:29371;width:30860;height:14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267C9A" w:rsidRDefault="00267C9A" w:rsidP="00CE3E61">
                          <w:pPr>
                            <w:rPr>
                              <w:rFonts w:ascii="標楷體" w:eastAsia="標楷體" w:hAnsi="標楷體"/>
                              <w:color w:val="000000"/>
                            </w:rPr>
                          </w:pPr>
                          <w:r>
                            <w:rPr>
                              <w:rFonts w:ascii="標楷體" w:eastAsia="標楷體" w:hAnsi="標楷體" w:hint="eastAsia"/>
                              <w:b/>
                              <w:color w:val="000000"/>
                            </w:rPr>
                            <w:t>◎參與面談：</w:t>
                          </w:r>
                          <w:r>
                            <w:rPr>
                              <w:rFonts w:ascii="標楷體" w:eastAsia="標楷體" w:hAnsi="標楷體" w:hint="eastAsia"/>
                              <w:color w:val="000000"/>
                            </w:rPr>
                            <w:t>由分校通知</w:t>
                          </w:r>
                          <w:r w:rsidRPr="00F70AAD">
                            <w:rPr>
                              <w:rFonts w:ascii="標楷體" w:eastAsia="標楷體" w:hAnsi="標楷體" w:hint="eastAsia"/>
                              <w:color w:val="000000"/>
                            </w:rPr>
                            <w:t>家長與原校老師</w:t>
                          </w:r>
                          <w:r>
                            <w:rPr>
                              <w:rFonts w:ascii="標楷體" w:eastAsia="標楷體" w:hAnsi="標楷體" w:hint="eastAsia"/>
                              <w:color w:val="000000"/>
                            </w:rPr>
                            <w:t>(</w:t>
                          </w:r>
                          <w:r w:rsidRPr="00267C9A">
                            <w:rPr>
                              <w:rFonts w:ascii="標楷體" w:eastAsia="標楷體" w:hAnsi="標楷體" w:hint="eastAsia"/>
                              <w:color w:val="000000"/>
                              <w:u w:val="single"/>
                            </w:rPr>
                            <w:t>須有學務處或輔導處(室</w:t>
                          </w:r>
                          <w:r w:rsidRPr="00267C9A">
                            <w:rPr>
                              <w:rFonts w:ascii="標楷體" w:eastAsia="標楷體" w:hAnsi="標楷體"/>
                              <w:color w:val="000000"/>
                              <w:u w:val="single"/>
                            </w:rPr>
                            <w:t>)行政人員同行與會</w:t>
                          </w:r>
                          <w:r>
                            <w:rPr>
                              <w:rFonts w:ascii="標楷體" w:eastAsia="標楷體" w:hAnsi="標楷體"/>
                              <w:color w:val="000000"/>
                            </w:rPr>
                            <w:t>)</w:t>
                          </w:r>
                          <w:r w:rsidRPr="00F70AAD">
                            <w:rPr>
                              <w:rFonts w:ascii="標楷體" w:eastAsia="標楷體" w:hAnsi="標楷體" w:hint="eastAsia"/>
                              <w:color w:val="000000"/>
                            </w:rPr>
                            <w:t>陪同學生，</w:t>
                          </w:r>
                          <w:r>
                            <w:rPr>
                              <w:rFonts w:ascii="標楷體" w:eastAsia="標楷體" w:hAnsi="標楷體" w:hint="eastAsia"/>
                              <w:color w:val="000000"/>
                            </w:rPr>
                            <w:t>到校開會訂定處遇輔導方向。</w:t>
                          </w:r>
                        </w:p>
                        <w:p w:rsidR="00267C9A" w:rsidRDefault="00267C9A" w:rsidP="00CE3E61">
                          <w:pPr>
                            <w:rPr>
                              <w:rFonts w:ascii="標楷體" w:eastAsia="標楷體" w:hAnsi="標楷體"/>
                              <w:color w:val="000000"/>
                            </w:rPr>
                          </w:pPr>
                          <w:r w:rsidRPr="00780E34">
                            <w:rPr>
                              <w:rFonts w:ascii="標楷體" w:eastAsia="標楷體" w:hAnsi="標楷體" w:hint="eastAsia"/>
                              <w:b/>
                              <w:color w:val="000000"/>
                            </w:rPr>
                            <w:t>◎確認入學時間</w:t>
                          </w:r>
                          <w:r>
                            <w:rPr>
                              <w:rFonts w:ascii="標楷體" w:eastAsia="標楷體" w:hAnsi="標楷體" w:hint="eastAsia"/>
                              <w:color w:val="000000"/>
                            </w:rPr>
                            <w:t>：分校就現有學生狀況，與原校形成共識後，訂定入學時間。</w:t>
                          </w:r>
                        </w:p>
                        <w:p w:rsidR="00267C9A" w:rsidRPr="00F70AAD" w:rsidRDefault="00267C9A" w:rsidP="00CE3E61">
                          <w:pPr>
                            <w:rPr>
                              <w:rFonts w:ascii="標楷體" w:eastAsia="標楷體" w:hAnsi="標楷體"/>
                              <w:color w:val="000000"/>
                            </w:rPr>
                          </w:pPr>
                          <w:r>
                            <w:rPr>
                              <w:rFonts w:ascii="標楷體" w:eastAsia="標楷體" w:hAnsi="標楷體" w:hint="eastAsia"/>
                              <w:color w:val="000000"/>
                            </w:rPr>
                            <w:t>◎無故未出席面談者，</w:t>
                          </w:r>
                          <w:r w:rsidRPr="00F70AAD">
                            <w:rPr>
                              <w:rFonts w:ascii="標楷體" w:eastAsia="標楷體" w:hAnsi="標楷體" w:hint="eastAsia"/>
                              <w:color w:val="000000"/>
                            </w:rPr>
                            <w:t>即取消入學資格。</w:t>
                          </w:r>
                        </w:p>
                        <w:p w:rsidR="00267C9A" w:rsidRPr="00CE3E61" w:rsidRDefault="00267C9A"/>
                      </w:txbxContent>
                    </v:textbox>
                  </v:shape>
                </v:group>
                <v:line id="直線接點 15" o:spid="_x0000_s1041" style="position:absolute;visibility:visible;mso-wrap-style:square" from="38481,25222" to="38481,3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文字方塊 16" o:spid="_x0000_s1042" type="#_x0000_t202" style="position:absolute;left:39014;top:26441;width:1097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267C9A" w:rsidRPr="00780E34" w:rsidRDefault="00267C9A" w:rsidP="00D437F6">
                        <w:pPr>
                          <w:rPr>
                            <w:rFonts w:ascii="標楷體" w:eastAsia="標楷體" w:hAnsi="標楷體"/>
                          </w:rPr>
                        </w:pPr>
                        <w:r>
                          <w:rPr>
                            <w:rFonts w:ascii="標楷體" w:eastAsia="標楷體" w:hAnsi="標楷體" w:hint="eastAsia"/>
                          </w:rPr>
                          <w:t>審核未通過</w:t>
                        </w:r>
                      </w:p>
                    </w:txbxContent>
                  </v:textbox>
                </v:shape>
                <v:shape id="文字方塊 17" o:spid="_x0000_s1043" type="#_x0000_t202" style="position:absolute;left:29565;top:4267;width:967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267C9A" w:rsidRPr="00780E34" w:rsidRDefault="00267C9A" w:rsidP="00D437F6">
                        <w:pPr>
                          <w:rPr>
                            <w:rFonts w:ascii="標楷體" w:eastAsia="標楷體" w:hAnsi="標楷體"/>
                          </w:rPr>
                        </w:pPr>
                        <w:r>
                          <w:rPr>
                            <w:rFonts w:ascii="標楷體" w:eastAsia="標楷體" w:hAnsi="標楷體" w:hint="eastAsia"/>
                          </w:rPr>
                          <w:t>學生有意願</w:t>
                        </w:r>
                      </w:p>
                    </w:txbxContent>
                  </v:textbox>
                </v:shape>
                <v:shape id="文字方塊 18" o:spid="_x0000_s1044" type="#_x0000_t202" style="position:absolute;left:33985;top:32004;width:24003;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267C9A" w:rsidRPr="00E7137E" w:rsidRDefault="00267C9A" w:rsidP="00D437F6">
                        <w:pPr>
                          <w:rPr>
                            <w:rFonts w:ascii="標楷體" w:eastAsia="標楷體" w:hAnsi="標楷體"/>
                          </w:rPr>
                        </w:pPr>
                        <w:r>
                          <w:rPr>
                            <w:rFonts w:ascii="標楷體" w:eastAsia="標楷體" w:hAnsi="標楷體" w:hint="eastAsia"/>
                          </w:rPr>
                          <w:t>分校告知未通過原因，再另行</w:t>
                        </w:r>
                        <w:r>
                          <w:rPr>
                            <w:rFonts w:ascii="標楷體" w:eastAsia="標楷體" w:hAnsi="標楷體"/>
                          </w:rPr>
                          <w:t>討論最適合學生就學方式</w:t>
                        </w:r>
                        <w:r>
                          <w:rPr>
                            <w:rFonts w:ascii="標楷體" w:eastAsia="標楷體" w:hAnsi="標楷體" w:hint="eastAsia"/>
                          </w:rPr>
                          <w:t>。</w:t>
                        </w:r>
                      </w:p>
                    </w:txbxContent>
                  </v:textbox>
                </v:shape>
              </v:group>
            </w:pict>
          </mc:Fallback>
        </mc:AlternateContent>
      </w:r>
      <w:r w:rsidR="00B030A4">
        <w:rPr>
          <w:rFonts w:ascii="標楷體" w:eastAsia="標楷體" w:hAnsi="標楷體" w:hint="eastAsia"/>
        </w:rPr>
        <w:t>學生轉介入學程序</w:t>
      </w:r>
      <w:r w:rsidR="000E1438">
        <w:rPr>
          <w:rFonts w:ascii="標楷體" w:eastAsia="標楷體" w:hAnsi="標楷體" w:hint="eastAsia"/>
        </w:rPr>
        <w:t>(圖一)</w:t>
      </w:r>
      <w:r w:rsidR="00B030A4">
        <w:rPr>
          <w:rFonts w:ascii="標楷體" w:eastAsia="標楷體" w:hAnsi="標楷體" w:hint="eastAsia"/>
        </w:rPr>
        <w:t>：</w:t>
      </w:r>
    </w:p>
    <w:p w:rsidR="00B030A4" w:rsidRDefault="00780E34" w:rsidP="00780E34">
      <w:pPr>
        <w:spacing w:after="240"/>
        <w:rPr>
          <w:rFonts w:ascii="標楷體" w:eastAsia="標楷體" w:hAnsi="標楷體"/>
        </w:rPr>
      </w:pPr>
      <w:r>
        <w:rPr>
          <w:rFonts w:ascii="標楷體" w:eastAsia="標楷體" w:hAnsi="標楷體" w:hint="eastAsia"/>
        </w:rPr>
        <w:t xml:space="preserve">  </w:t>
      </w: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611BB8" w:rsidRDefault="00611BB8" w:rsidP="00780E34">
      <w:pPr>
        <w:spacing w:after="240"/>
        <w:rPr>
          <w:rFonts w:ascii="標楷體" w:eastAsia="標楷體" w:hAnsi="標楷體"/>
        </w:rPr>
      </w:pPr>
    </w:p>
    <w:p w:rsidR="00F71EE2" w:rsidRPr="00F71EE2" w:rsidRDefault="00F71EE2" w:rsidP="00F71EE2">
      <w:pPr>
        <w:pStyle w:val="a3"/>
        <w:numPr>
          <w:ilvl w:val="0"/>
          <w:numId w:val="1"/>
        </w:numPr>
        <w:spacing w:after="240"/>
        <w:ind w:leftChars="0"/>
        <w:rPr>
          <w:rFonts w:ascii="標楷體" w:eastAsia="標楷體" w:hAnsi="標楷體"/>
        </w:rPr>
      </w:pPr>
      <w:r>
        <w:rPr>
          <w:rFonts w:ascii="標楷體" w:eastAsia="標楷體" w:hAnsi="標楷體" w:hint="eastAsia"/>
        </w:rPr>
        <w:lastRenderedPageBreak/>
        <w:t>學生取消試讀資格、回歸原籍學校就讀機制</w:t>
      </w:r>
      <w:r w:rsidR="000E1438">
        <w:rPr>
          <w:rFonts w:ascii="標楷體" w:eastAsia="標楷體" w:hAnsi="標楷體" w:hint="eastAsia"/>
        </w:rPr>
        <w:t>(圖二)</w:t>
      </w:r>
      <w:r>
        <w:rPr>
          <w:rFonts w:ascii="標楷體" w:eastAsia="標楷體" w:hAnsi="標楷體" w:hint="eastAsia"/>
        </w:rPr>
        <w:t>：</w:t>
      </w:r>
    </w:p>
    <w:p w:rsidR="00F71EE2" w:rsidRDefault="00255FC2" w:rsidP="00780E34">
      <w:pPr>
        <w:spacing w:after="240"/>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93056" behindDoc="0" locked="0" layoutInCell="1" allowOverlap="1">
                <wp:simplePos x="0" y="0"/>
                <wp:positionH relativeFrom="column">
                  <wp:posOffset>110836</wp:posOffset>
                </wp:positionH>
                <wp:positionV relativeFrom="paragraph">
                  <wp:posOffset>117821</wp:posOffset>
                </wp:positionV>
                <wp:extent cx="5056908" cy="3497927"/>
                <wp:effectExtent l="0" t="0" r="10795" b="26670"/>
                <wp:wrapNone/>
                <wp:docPr id="49" name="群組 49"/>
                <wp:cNvGraphicFramePr/>
                <a:graphic xmlns:a="http://schemas.openxmlformats.org/drawingml/2006/main">
                  <a:graphicData uri="http://schemas.microsoft.com/office/word/2010/wordprocessingGroup">
                    <wpg:wgp>
                      <wpg:cNvGrpSpPr/>
                      <wpg:grpSpPr>
                        <a:xfrm>
                          <a:off x="0" y="0"/>
                          <a:ext cx="5056908" cy="3497927"/>
                          <a:chOff x="0" y="-200891"/>
                          <a:chExt cx="5056908" cy="3497927"/>
                        </a:xfrm>
                      </wpg:grpSpPr>
                      <wpg:grpSp>
                        <wpg:cNvPr id="47" name="群組 47"/>
                        <wpg:cNvGrpSpPr/>
                        <wpg:grpSpPr>
                          <a:xfrm>
                            <a:off x="0" y="-200891"/>
                            <a:ext cx="5056908" cy="3497927"/>
                            <a:chOff x="0" y="-200891"/>
                            <a:chExt cx="5056908" cy="3497927"/>
                          </a:xfrm>
                        </wpg:grpSpPr>
                        <wpg:grpSp>
                          <wpg:cNvPr id="44" name="群組 44"/>
                          <wpg:cNvGrpSpPr/>
                          <wpg:grpSpPr>
                            <a:xfrm>
                              <a:off x="145460" y="-200891"/>
                              <a:ext cx="4911448" cy="2023053"/>
                              <a:chOff x="-12" y="-200891"/>
                              <a:chExt cx="4911448" cy="2023053"/>
                            </a:xfrm>
                          </wpg:grpSpPr>
                          <wps:wsp>
                            <wps:cNvPr id="23" name="文字方塊 23"/>
                            <wps:cNvSpPr txBox="1"/>
                            <wps:spPr>
                              <a:xfrm>
                                <a:off x="0" y="0"/>
                                <a:ext cx="1440873" cy="568036"/>
                              </a:xfrm>
                              <a:prstGeom prst="rect">
                                <a:avLst/>
                              </a:prstGeom>
                              <a:solidFill>
                                <a:schemeClr val="lt1"/>
                              </a:solidFill>
                              <a:ln w="6350">
                                <a:solidFill>
                                  <a:prstClr val="black"/>
                                </a:solidFill>
                              </a:ln>
                            </wps:spPr>
                            <wps:txbx>
                              <w:txbxContent>
                                <w:p w:rsidR="00267C9A" w:rsidRPr="00267C9A" w:rsidRDefault="00267C9A" w:rsidP="00F71EE2">
                                  <w:pPr>
                                    <w:rPr>
                                      <w:rFonts w:ascii="標楷體" w:eastAsia="標楷體" w:hAnsi="標楷體"/>
                                    </w:rPr>
                                  </w:pPr>
                                  <w:r w:rsidRPr="00267C9A">
                                    <w:rPr>
                                      <w:rFonts w:ascii="標楷體" w:eastAsia="標楷體" w:hAnsi="標楷體"/>
                                    </w:rPr>
                                    <w:t>已達成原校</w:t>
                                  </w:r>
                                  <w:r w:rsidRPr="00267C9A">
                                    <w:rPr>
                                      <w:rFonts w:ascii="標楷體" w:eastAsia="標楷體" w:hAnsi="標楷體" w:hint="eastAsia"/>
                                    </w:rPr>
                                    <w:t>及家庭</w:t>
                                  </w:r>
                                  <w:r w:rsidRPr="00267C9A">
                                    <w:rPr>
                                      <w:rFonts w:ascii="標楷體" w:eastAsia="標楷體" w:hAnsi="標楷體"/>
                                    </w:rPr>
                                    <w:t>轉介之目標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字方塊 24"/>
                            <wps:cNvSpPr txBox="1"/>
                            <wps:spPr>
                              <a:xfrm>
                                <a:off x="1655475" y="-200891"/>
                                <a:ext cx="1953490" cy="768561"/>
                              </a:xfrm>
                              <a:prstGeom prst="rect">
                                <a:avLst/>
                              </a:prstGeom>
                              <a:solidFill>
                                <a:schemeClr val="lt1"/>
                              </a:solidFill>
                              <a:ln w="6350">
                                <a:solidFill>
                                  <a:prstClr val="black"/>
                                </a:solidFill>
                              </a:ln>
                            </wps:spPr>
                            <wps:txbx>
                              <w:txbxContent>
                                <w:p w:rsidR="00267C9A" w:rsidRPr="00267C9A" w:rsidRDefault="00267C9A" w:rsidP="00F71EE2">
                                  <w:pPr>
                                    <w:rPr>
                                      <w:rFonts w:ascii="標楷體" w:eastAsia="標楷體" w:hAnsi="標楷體"/>
                                    </w:rPr>
                                  </w:pPr>
                                  <w:r>
                                    <w:rPr>
                                      <w:rFonts w:ascii="標楷體" w:eastAsia="標楷體" w:hAnsi="標楷體" w:hint="eastAsia"/>
                                    </w:rPr>
                                    <w:t>學生</w:t>
                                  </w:r>
                                  <w:r w:rsidRPr="00267C9A">
                                    <w:rPr>
                                      <w:rFonts w:ascii="標楷體" w:eastAsia="標楷體" w:hAnsi="標楷體" w:hint="eastAsia"/>
                                    </w:rPr>
                                    <w:t>無法適應(</w:t>
                                  </w:r>
                                  <w:r w:rsidRPr="00267C9A">
                                    <w:rPr>
                                      <w:rFonts w:ascii="標楷體" w:eastAsia="標楷體" w:hAnsi="標楷體"/>
                                    </w:rPr>
                                    <w:t>含失蹤</w:t>
                                  </w:r>
                                  <w:r w:rsidRPr="00267C9A">
                                    <w:rPr>
                                      <w:rFonts w:ascii="標楷體" w:eastAsia="標楷體" w:hAnsi="標楷體" w:hint="eastAsia"/>
                                    </w:rPr>
                                    <w:t>、失聯、自願放棄就讀</w:t>
                                  </w:r>
                                  <w:r w:rsidRPr="00267C9A">
                                    <w:rPr>
                                      <w:rFonts w:ascii="標楷體" w:eastAsia="標楷體" w:hAnsi="標楷體"/>
                                    </w:rPr>
                                    <w:t>)</w:t>
                                  </w:r>
                                  <w:r w:rsidRPr="00267C9A">
                                    <w:rPr>
                                      <w:rFonts w:ascii="標楷體" w:eastAsia="標楷體" w:hAnsi="標楷體" w:hint="eastAsia"/>
                                    </w:rPr>
                                    <w:t>、家庭無法配合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文字方塊 26"/>
                            <wps:cNvSpPr txBox="1"/>
                            <wps:spPr>
                              <a:xfrm>
                                <a:off x="3782291" y="0"/>
                                <a:ext cx="1129145"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發生重大違規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文字方塊 27"/>
                            <wps:cNvSpPr txBox="1"/>
                            <wps:spPr>
                              <a:xfrm>
                                <a:off x="-12" y="907441"/>
                                <a:ext cx="4633977" cy="567690"/>
                              </a:xfrm>
                              <a:prstGeom prst="rect">
                                <a:avLst/>
                              </a:prstGeom>
                              <a:solidFill>
                                <a:schemeClr val="lt1"/>
                              </a:solidFill>
                              <a:ln w="6350">
                                <a:solidFill>
                                  <a:prstClr val="black"/>
                                </a:solidFill>
                              </a:ln>
                            </wps:spPr>
                            <wps:txbx>
                              <w:txbxContent>
                                <w:p w:rsidR="00267C9A" w:rsidRPr="00267C9A" w:rsidRDefault="00267C9A" w:rsidP="001B5060">
                                  <w:pPr>
                                    <w:ind w:firstLineChars="100" w:firstLine="240"/>
                                    <w:rPr>
                                      <w:rFonts w:ascii="標楷體" w:eastAsia="標楷體" w:hAnsi="標楷體"/>
                                    </w:rPr>
                                  </w:pPr>
                                  <w:r w:rsidRPr="00267C9A">
                                    <w:rPr>
                                      <w:rFonts w:ascii="標楷體" w:eastAsia="標楷體" w:hAnsi="標楷體" w:hint="eastAsia"/>
                                    </w:rPr>
                                    <w:t>邀集</w:t>
                                  </w:r>
                                  <w:r w:rsidRPr="00267C9A">
                                    <w:rPr>
                                      <w:rFonts w:ascii="標楷體" w:eastAsia="標楷體" w:hAnsi="標楷體"/>
                                    </w:rPr>
                                    <w:t>原校</w:t>
                                  </w:r>
                                  <w:r w:rsidRPr="00267C9A">
                                    <w:rPr>
                                      <w:rFonts w:ascii="標楷體" w:eastAsia="標楷體" w:hAnsi="標楷體" w:hint="eastAsia"/>
                                    </w:rPr>
                                    <w:t>、法定代理人</w:t>
                                  </w:r>
                                  <w:r w:rsidRPr="00267C9A">
                                    <w:rPr>
                                      <w:rFonts w:ascii="標楷體" w:eastAsia="標楷體" w:hAnsi="標楷體"/>
                                    </w:rPr>
                                    <w:t>(主要照顧者)</w:t>
                                  </w:r>
                                  <w:r w:rsidRPr="00267C9A">
                                    <w:rPr>
                                      <w:rFonts w:ascii="標楷體" w:eastAsia="標楷體" w:hAnsi="標楷體" w:hint="eastAsia"/>
                                    </w:rPr>
                                    <w:t>、網絡單位</w:t>
                                  </w:r>
                                  <w:r w:rsidRPr="00267C9A">
                                    <w:rPr>
                                      <w:rFonts w:ascii="標楷體" w:eastAsia="標楷體" w:hAnsi="標楷體"/>
                                    </w:rPr>
                                    <w:t>召開聯繫會議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單箭頭接點 28"/>
                            <wps:cNvCnPr/>
                            <wps:spPr>
                              <a:xfrm>
                                <a:off x="831273"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直線單箭頭接點 29"/>
                            <wps:cNvCnPr/>
                            <wps:spPr>
                              <a:xfrm>
                                <a:off x="2535382"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直線單箭頭接點 30"/>
                            <wps:cNvCnPr/>
                            <wps:spPr>
                              <a:xfrm>
                                <a:off x="824346" y="1475509"/>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直線單箭頭接點 31"/>
                            <wps:cNvCnPr/>
                            <wps:spPr>
                              <a:xfrm>
                                <a:off x="2542309" y="1475509"/>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直線單箭頭接點 40"/>
                            <wps:cNvCnPr/>
                            <wps:spPr>
                              <a:xfrm>
                                <a:off x="4294909"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直線單箭頭接點 41"/>
                            <wps:cNvCnPr/>
                            <wps:spPr>
                              <a:xfrm>
                                <a:off x="4294909" y="1482437"/>
                                <a:ext cx="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46" name="群組 46"/>
                          <wpg:cNvGrpSpPr/>
                          <wpg:grpSpPr>
                            <a:xfrm>
                              <a:off x="0" y="1814946"/>
                              <a:ext cx="4778894" cy="1482090"/>
                              <a:chOff x="0" y="0"/>
                              <a:chExt cx="4778894" cy="1482090"/>
                            </a:xfrm>
                          </wpg:grpSpPr>
                          <wps:wsp>
                            <wps:cNvPr id="36" name="文字方塊 36"/>
                            <wps:cNvSpPr txBox="1"/>
                            <wps:spPr>
                              <a:xfrm>
                                <a:off x="0" y="554182"/>
                                <a:ext cx="838200" cy="381000"/>
                              </a:xfrm>
                              <a:prstGeom prst="rect">
                                <a:avLst/>
                              </a:prstGeom>
                              <a:noFill/>
                              <a:ln w="6350">
                                <a:no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適應良好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文字方塊 37"/>
                            <wps:cNvSpPr txBox="1"/>
                            <wps:spPr>
                              <a:xfrm>
                                <a:off x="879763" y="554182"/>
                                <a:ext cx="838200" cy="381000"/>
                              </a:xfrm>
                              <a:prstGeom prst="rect">
                                <a:avLst/>
                              </a:prstGeom>
                              <a:noFill/>
                              <a:ln w="6350">
                                <a:no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適應不良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 name="群組 45"/>
                            <wpg:cNvGrpSpPr/>
                            <wpg:grpSpPr>
                              <a:xfrm>
                                <a:off x="41563" y="0"/>
                                <a:ext cx="4737331" cy="1482090"/>
                                <a:chOff x="0" y="0"/>
                                <a:chExt cx="4737331" cy="1482090"/>
                              </a:xfrm>
                            </wpg:grpSpPr>
                            <wps:wsp>
                              <wps:cNvPr id="32" name="文字方塊 32"/>
                              <wps:cNvSpPr txBox="1"/>
                              <wps:spPr>
                                <a:xfrm>
                                  <a:off x="249382" y="0"/>
                                  <a:ext cx="1129145"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返回原校</w:t>
                                    </w:r>
                                    <w:r w:rsidRPr="00267C9A">
                                      <w:rPr>
                                        <w:rFonts w:ascii="標楷體" w:eastAsia="標楷體" w:hAnsi="標楷體"/>
                                      </w:rPr>
                                      <w:t>就讀觀察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文字方塊 33"/>
                              <wps:cNvSpPr txBox="1"/>
                              <wps:spPr>
                                <a:xfrm>
                                  <a:off x="0" y="907472"/>
                                  <a:ext cx="76200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回歸原校就讀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文字方塊 38"/>
                              <wps:cNvSpPr txBox="1"/>
                              <wps:spPr>
                                <a:xfrm>
                                  <a:off x="886691" y="907472"/>
                                  <a:ext cx="76200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返回分校就讀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文字方塊 39"/>
                              <wps:cNvSpPr txBox="1"/>
                              <wps:spPr>
                                <a:xfrm>
                                  <a:off x="2182091" y="6927"/>
                                  <a:ext cx="2555240" cy="567690"/>
                                </a:xfrm>
                                <a:prstGeom prst="rect">
                                  <a:avLst/>
                                </a:prstGeom>
                                <a:solidFill>
                                  <a:schemeClr val="lt1"/>
                                </a:solidFill>
                                <a:ln w="6350">
                                  <a:solidFill>
                                    <a:prstClr val="black"/>
                                  </a:solidFill>
                                </a:ln>
                              </wps:spPr>
                              <wps:txbx>
                                <w:txbxContent>
                                  <w:p w:rsidR="00267C9A" w:rsidRPr="00267C9A" w:rsidRDefault="00267C9A" w:rsidP="0060782C">
                                    <w:pPr>
                                      <w:ind w:firstLineChars="500" w:firstLine="1200"/>
                                      <w:rPr>
                                        <w:rFonts w:ascii="標楷體" w:eastAsia="標楷體" w:hAnsi="標楷體"/>
                                      </w:rPr>
                                    </w:pPr>
                                    <w:r w:rsidRPr="00267C9A">
                                      <w:rPr>
                                        <w:rFonts w:ascii="標楷體" w:eastAsia="標楷體" w:hAnsi="標楷體" w:hint="eastAsia"/>
                                      </w:rPr>
                                      <w:t>取消試讀</w:t>
                                    </w:r>
                                    <w:r w:rsidRPr="00267C9A">
                                      <w:rPr>
                                        <w:rFonts w:ascii="標楷體" w:eastAsia="標楷體" w:hAnsi="標楷體"/>
                                      </w:rPr>
                                      <w:t>資格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文字方塊 42"/>
                              <wps:cNvSpPr txBox="1"/>
                              <wps:spPr>
                                <a:xfrm>
                                  <a:off x="2854037" y="914400"/>
                                  <a:ext cx="132969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b/>
                                      </w:rPr>
                                    </w:pPr>
                                    <w:r w:rsidRPr="00267C9A">
                                      <w:rPr>
                                        <w:rFonts w:ascii="標楷體" w:eastAsia="標楷體" w:hAnsi="標楷體" w:hint="eastAsia"/>
                                        <w:b/>
                                      </w:rPr>
                                      <w:t>不得再申請轉介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直線單箭頭接點 43"/>
                              <wps:cNvCnPr/>
                              <wps:spPr>
                                <a:xfrm>
                                  <a:off x="3532909" y="574963"/>
                                  <a:ext cx="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grpSp>
                        <wpg:cNvPr id="48" name="群組 48"/>
                        <wpg:cNvGrpSpPr/>
                        <wpg:grpSpPr>
                          <a:xfrm>
                            <a:off x="422564" y="2382982"/>
                            <a:ext cx="865909" cy="339783"/>
                            <a:chOff x="0" y="0"/>
                            <a:chExt cx="865909" cy="339783"/>
                          </a:xfrm>
                        </wpg:grpSpPr>
                        <wps:wsp>
                          <wps:cNvPr id="34" name="直線單箭頭接點 34"/>
                          <wps:cNvCnPr/>
                          <wps:spPr>
                            <a:xfrm>
                              <a:off x="0" y="0"/>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直線單箭頭接點 35"/>
                          <wps:cNvCnPr/>
                          <wps:spPr>
                            <a:xfrm>
                              <a:off x="865909" y="0"/>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xmlns:cx1="http://schemas.microsoft.com/office/drawing/2015/9/8/chartex">
            <w:pict>
              <v:group id="群組 49" o:spid="_x0000_s1045" style="position:absolute;margin-left:8.75pt;margin-top:9.3pt;width:398.2pt;height:275.45pt;z-index:251693056;mso-height-relative:margin" coordorigin=",-2008" coordsize="50569,3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">
                <v:group id="群組 47" o:spid="_x0000_s1046" style="position:absolute;top:-2008;width:50569;height:34978" coordorigin=",-2008" coordsize="50569,3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群組 44" o:spid="_x0000_s1047" style="position:absolute;left:1454;top:-2008;width:49115;height:20229" coordorigin=",-2008" coordsize="49114,2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文字方塊 23" o:spid="_x0000_s1048" type="#_x0000_t202" style="position:absolute;width:14408;height:5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rsidR="00267C9A" w:rsidRPr="00267C9A" w:rsidRDefault="00267C9A" w:rsidP="00F71EE2">
                            <w:pPr>
                              <w:rPr>
                                <w:rFonts w:ascii="標楷體" w:eastAsia="標楷體" w:hAnsi="標楷體"/>
                              </w:rPr>
                            </w:pPr>
                            <w:r w:rsidRPr="00267C9A">
                              <w:rPr>
                                <w:rFonts w:ascii="標楷體" w:eastAsia="標楷體" w:hAnsi="標楷體"/>
                              </w:rPr>
                              <w:t>已達成原校</w:t>
                            </w:r>
                            <w:r w:rsidRPr="00267C9A">
                              <w:rPr>
                                <w:rFonts w:ascii="標楷體" w:eastAsia="標楷體" w:hAnsi="標楷體" w:hint="eastAsia"/>
                              </w:rPr>
                              <w:t>及家庭</w:t>
                            </w:r>
                            <w:r w:rsidRPr="00267C9A">
                              <w:rPr>
                                <w:rFonts w:ascii="標楷體" w:eastAsia="標楷體" w:hAnsi="標楷體"/>
                              </w:rPr>
                              <w:t>轉介之目標</w:t>
                            </w:r>
                          </w:p>
                        </w:txbxContent>
                      </v:textbox>
                    </v:shape>
                    <v:shape id="文字方塊 24" o:spid="_x0000_s1049" type="#_x0000_t202" style="position:absolute;left:16554;top:-2008;width:19535;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" fillcolor="white [3201]" strokeweight=".5pt">
                      <v:textbox>
                        <w:txbxContent>
                          <w:p w:rsidR="00267C9A" w:rsidRPr="00267C9A" w:rsidRDefault="00267C9A" w:rsidP="00F71EE2">
                            <w:pPr>
                              <w:rPr>
                                <w:rFonts w:ascii="標楷體" w:eastAsia="標楷體" w:hAnsi="標楷體"/>
                              </w:rPr>
                            </w:pPr>
                            <w:r>
                              <w:rPr>
                                <w:rFonts w:ascii="標楷體" w:eastAsia="標楷體" w:hAnsi="標楷體" w:hint="eastAsia"/>
                              </w:rPr>
                              <w:t>學生</w:t>
                            </w:r>
                            <w:r w:rsidRPr="00267C9A">
                              <w:rPr>
                                <w:rFonts w:ascii="標楷體" w:eastAsia="標楷體" w:hAnsi="標楷體" w:hint="eastAsia"/>
                              </w:rPr>
                              <w:t>無法適應(</w:t>
                            </w:r>
                            <w:r w:rsidRPr="00267C9A">
                              <w:rPr>
                                <w:rFonts w:ascii="標楷體" w:eastAsia="標楷體" w:hAnsi="標楷體"/>
                              </w:rPr>
                              <w:t>含失蹤</w:t>
                            </w:r>
                            <w:r w:rsidRPr="00267C9A">
                              <w:rPr>
                                <w:rFonts w:ascii="標楷體" w:eastAsia="標楷體" w:hAnsi="標楷體" w:hint="eastAsia"/>
                              </w:rPr>
                              <w:t>、失聯、自願放棄就讀</w:t>
                            </w:r>
                            <w:r w:rsidRPr="00267C9A">
                              <w:rPr>
                                <w:rFonts w:ascii="標楷體" w:eastAsia="標楷體" w:hAnsi="標楷體"/>
                              </w:rPr>
                              <w:t>)</w:t>
                            </w:r>
                            <w:r w:rsidRPr="00267C9A">
                              <w:rPr>
                                <w:rFonts w:ascii="標楷體" w:eastAsia="標楷體" w:hAnsi="標楷體" w:hint="eastAsia"/>
                              </w:rPr>
                              <w:t>、家庭無法配合</w:t>
                            </w:r>
                          </w:p>
                        </w:txbxContent>
                      </v:textbox>
                    </v:shape>
                    <v:shape id="文字方塊 26" o:spid="_x0000_s1050" type="#_x0000_t202" style="position:absolute;left:37822;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發生重大違規</w:t>
                            </w:r>
                          </w:p>
                        </w:txbxContent>
                      </v:textbox>
                    </v:shape>
                    <v:shape id="文字方塊 27" o:spid="_x0000_s1051" type="#_x0000_t202" style="position:absolute;top:9074;width:46339;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" fillcolor="white [3201]" strokeweight=".5pt">
                      <v:textbox>
                        <w:txbxContent>
                          <w:p w:rsidR="00267C9A" w:rsidRPr="00267C9A" w:rsidRDefault="00267C9A" w:rsidP="001B5060">
                            <w:pPr>
                              <w:ind w:firstLineChars="100" w:firstLine="240"/>
                              <w:rPr>
                                <w:rFonts w:ascii="標楷體" w:eastAsia="標楷體" w:hAnsi="標楷體"/>
                              </w:rPr>
                            </w:pPr>
                            <w:r w:rsidRPr="00267C9A">
                              <w:rPr>
                                <w:rFonts w:ascii="標楷體" w:eastAsia="標楷體" w:hAnsi="標楷體" w:hint="eastAsia"/>
                              </w:rPr>
                              <w:t>邀集</w:t>
                            </w:r>
                            <w:r w:rsidRPr="00267C9A">
                              <w:rPr>
                                <w:rFonts w:ascii="標楷體" w:eastAsia="標楷體" w:hAnsi="標楷體"/>
                              </w:rPr>
                              <w:t>原校</w:t>
                            </w:r>
                            <w:r w:rsidRPr="00267C9A">
                              <w:rPr>
                                <w:rFonts w:ascii="標楷體" w:eastAsia="標楷體" w:hAnsi="標楷體" w:hint="eastAsia"/>
                              </w:rPr>
                              <w:t>、法定代理人</w:t>
                            </w:r>
                            <w:r w:rsidRPr="00267C9A">
                              <w:rPr>
                                <w:rFonts w:ascii="標楷體" w:eastAsia="標楷體" w:hAnsi="標楷體"/>
                              </w:rPr>
                              <w:t>(主要照顧者)</w:t>
                            </w:r>
                            <w:r w:rsidRPr="00267C9A">
                              <w:rPr>
                                <w:rFonts w:ascii="標楷體" w:eastAsia="標楷體" w:hAnsi="標楷體" w:hint="eastAsia"/>
                              </w:rPr>
                              <w:t>、網絡單位</w:t>
                            </w:r>
                            <w:r w:rsidRPr="00267C9A">
                              <w:rPr>
                                <w:rFonts w:ascii="標楷體" w:eastAsia="標楷體" w:hAnsi="標楷體"/>
                              </w:rPr>
                              <w:t>召開聯繫會議</w:t>
                            </w:r>
                          </w:p>
                        </w:txbxContent>
                      </v:textbox>
                    </v:shape>
                    <v:shapetype id="_x0000_t32" coordsize="21600,21600" o:spt="32" o:oned="t" path="m,l21600,21600e" filled="f">
                      <v:path arrowok="t" fillok="f" o:connecttype="none"/>
                      <o:lock v:ext="edit" shapetype="t"/>
                    </v:shapetype>
                    <v:shape id="直線單箭頭接點 28" o:spid="_x0000_s1052" type="#_x0000_t32" style="position:absolute;left:8312;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直線單箭頭接點 29" o:spid="_x0000_s1053" type="#_x0000_t32" style="position:absolute;left:25353;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直線單箭頭接點 30" o:spid="_x0000_s1054" type="#_x0000_t32" style="position:absolute;left:8243;top:14755;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直線單箭頭接點 31" o:spid="_x0000_s1055" type="#_x0000_t32" style="position:absolute;left:25423;top:14755;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直線單箭頭接點 40" o:spid="_x0000_s1056" type="#_x0000_t32" style="position:absolute;left:42949;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直線單箭頭接點 41" o:spid="_x0000_s1057" type="#_x0000_t32" style="position:absolute;left:42949;top:14824;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PkwgAAANsAAAAPAAAAZHJzL2Rvd25yZXYueG1sRI9Lq8Iw&#10;FIT3F/wP4Qjurqmi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BOlwPkwgAAANsAAAAPAAAA&#10;AAAAAAAAAAAAAAcCAABkcnMvZG93bnJldi54bWxQSwUGAAAAAAMAAwC3AAAA9gIAAAAA&#10;" strokecolor="black [3200]" strokeweight=".5pt">
                      <v:stroke endarrow="block" joinstyle="miter"/>
                    </v:shape>
                  </v:group>
                  <v:group id="群組 46" o:spid="_x0000_s1058" style="position:absolute;top:18149;width:47788;height:14821" coordsize="47788,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文字方塊 36" o:spid="_x0000_s1059" type="#_x0000_t202" style="position:absolute;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" filled="f" stroked="f"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適應良好</w:t>
                            </w:r>
                          </w:p>
                        </w:txbxContent>
                      </v:textbox>
                    </v:shape>
                    <v:shape id="文字方塊 37" o:spid="_x0000_s1060" type="#_x0000_t202" style="position:absolute;left:8797;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適應不良</w:t>
                            </w:r>
                          </w:p>
                        </w:txbxContent>
                      </v:textbox>
                    </v:shape>
                    <v:group id="群組 45" o:spid="_x0000_s1061" style="position:absolute;left:415;width:47373;height:14820" coordsize="47373,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文字方塊 32" o:spid="_x0000_s1062" type="#_x0000_t202" style="position:absolute;left:2493;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返回原校</w:t>
                              </w:r>
                              <w:r w:rsidRPr="00267C9A">
                                <w:rPr>
                                  <w:rFonts w:ascii="標楷體" w:eastAsia="標楷體" w:hAnsi="標楷體"/>
                                </w:rPr>
                                <w:t>就讀觀察</w:t>
                              </w:r>
                            </w:p>
                          </w:txbxContent>
                        </v:textbox>
                      </v:shape>
                      <v:shape id="文字方塊 33" o:spid="_x0000_s1063" type="#_x0000_t202" style="position:absolute;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回歸原校就讀</w:t>
                              </w:r>
                            </w:p>
                          </w:txbxContent>
                        </v:textbox>
                      </v:shape>
                      <v:shape id="文字方塊 38" o:spid="_x0000_s1064" type="#_x0000_t202" style="position:absolute;left:8866;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返回分校就讀</w:t>
                              </w:r>
                            </w:p>
                          </w:txbxContent>
                        </v:textbox>
                      </v:shape>
                      <v:shape id="文字方塊 39" o:spid="_x0000_s1065" type="#_x0000_t202" style="position:absolute;left:21820;top:69;width:2555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" fillcolor="white [3201]" strokeweight=".5pt">
                        <v:textbox>
                          <w:txbxContent>
                            <w:p w:rsidR="00267C9A" w:rsidRPr="00267C9A" w:rsidRDefault="00267C9A" w:rsidP="0060782C">
                              <w:pPr>
                                <w:ind w:firstLineChars="500" w:firstLine="1200"/>
                                <w:rPr>
                                  <w:rFonts w:ascii="標楷體" w:eastAsia="標楷體" w:hAnsi="標楷體"/>
                                </w:rPr>
                              </w:pPr>
                              <w:r w:rsidRPr="00267C9A">
                                <w:rPr>
                                  <w:rFonts w:ascii="標楷體" w:eastAsia="標楷體" w:hAnsi="標楷體" w:hint="eastAsia"/>
                                </w:rPr>
                                <w:t>取消試讀</w:t>
                              </w:r>
                              <w:r w:rsidRPr="00267C9A">
                                <w:rPr>
                                  <w:rFonts w:ascii="標楷體" w:eastAsia="標楷體" w:hAnsi="標楷體"/>
                                </w:rPr>
                                <w:t>資格</w:t>
                              </w:r>
                            </w:p>
                          </w:txbxContent>
                        </v:textbox>
                      </v:shape>
                      <v:shape id="文字方塊 42" o:spid="_x0000_s1066" type="#_x0000_t202" style="position:absolute;left:28540;top:9144;width:13297;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b/>
                                </w:rPr>
                              </w:pPr>
                              <w:r w:rsidRPr="00267C9A">
                                <w:rPr>
                                  <w:rFonts w:ascii="標楷體" w:eastAsia="標楷體" w:hAnsi="標楷體" w:hint="eastAsia"/>
                                  <w:b/>
                                </w:rPr>
                                <w:t>不得再申請轉介</w:t>
                              </w:r>
                            </w:p>
                          </w:txbxContent>
                        </v:textbox>
                      </v:shape>
                      <v:shape id="直線單箭頭接點 43" o:spid="_x0000_s1067" type="#_x0000_t32" style="position:absolute;left:35329;top:574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" strokecolor="black [3200]" strokeweight=".5pt">
                        <v:stroke endarrow="block" joinstyle="miter"/>
                      </v:shape>
                    </v:group>
                  </v:group>
                </v:group>
                <v:group id="群組 48" o:spid="_x0000_s1068" style="position:absolute;left:4225;top:23829;width:8659;height:3398" coordsize="8659,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直線單箭頭接點 34" o:spid="_x0000_s1069" type="#_x0000_t32" style="position:absolute;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shape id="直線單箭頭接點 35" o:spid="_x0000_s1070" type="#_x0000_t32" style="position:absolute;left:865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group>
              </v:group>
            </w:pict>
          </mc:Fallback>
        </mc:AlternateContent>
      </w: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86215E">
      <w:pPr>
        <w:pStyle w:val="a3"/>
        <w:numPr>
          <w:ilvl w:val="0"/>
          <w:numId w:val="1"/>
        </w:numPr>
        <w:spacing w:after="240"/>
        <w:ind w:leftChars="0"/>
        <w:rPr>
          <w:rFonts w:ascii="標楷體" w:eastAsia="標楷體" w:hAnsi="標楷體"/>
        </w:rPr>
      </w:pPr>
      <w:r>
        <w:rPr>
          <w:rFonts w:ascii="標楷體" w:eastAsia="標楷體" w:hAnsi="標楷體" w:hint="eastAsia"/>
        </w:rPr>
        <w:t>分校</w:t>
      </w:r>
      <w:r w:rsidR="00611BB8">
        <w:rPr>
          <w:rFonts w:ascii="標楷體" w:eastAsia="標楷體" w:hAnsi="標楷體" w:hint="eastAsia"/>
        </w:rPr>
        <w:t>入學須知及</w:t>
      </w:r>
      <w:r>
        <w:rPr>
          <w:rFonts w:ascii="標楷體" w:eastAsia="標楷體" w:hAnsi="標楷體" w:hint="eastAsia"/>
        </w:rPr>
        <w:t>相關規定：</w:t>
      </w:r>
    </w:p>
    <w:p w:rsidR="00946825" w:rsidRDefault="00946825" w:rsidP="0086215E">
      <w:pPr>
        <w:pStyle w:val="a3"/>
        <w:numPr>
          <w:ilvl w:val="1"/>
          <w:numId w:val="1"/>
        </w:numPr>
        <w:spacing w:after="240"/>
        <w:ind w:leftChars="0"/>
        <w:rPr>
          <w:rFonts w:ascii="標楷體" w:eastAsia="標楷體" w:hAnsi="標楷體"/>
        </w:rPr>
      </w:pPr>
      <w:r>
        <w:rPr>
          <w:rFonts w:ascii="標楷體" w:eastAsia="標楷體" w:hAnsi="標楷體" w:hint="eastAsia"/>
        </w:rPr>
        <w:t>轉介前注意事項：</w:t>
      </w:r>
    </w:p>
    <w:p w:rsidR="00946825" w:rsidRDefault="00946825" w:rsidP="00946825">
      <w:pPr>
        <w:pStyle w:val="a3"/>
        <w:numPr>
          <w:ilvl w:val="2"/>
          <w:numId w:val="1"/>
        </w:numPr>
        <w:ind w:leftChars="0"/>
        <w:rPr>
          <w:rFonts w:ascii="標楷體" w:eastAsia="標楷體" w:hAnsi="標楷體"/>
          <w:szCs w:val="22"/>
        </w:rPr>
      </w:pPr>
      <w:r>
        <w:rPr>
          <w:rFonts w:ascii="標楷體" w:eastAsia="標楷體" w:hAnsi="標楷體" w:hint="eastAsia"/>
        </w:rPr>
        <w:t>分校</w:t>
      </w:r>
      <w:r>
        <w:rPr>
          <w:rFonts w:ascii="標楷體" w:eastAsia="標楷體" w:hAnsi="標楷體" w:hint="eastAsia"/>
          <w:szCs w:val="22"/>
        </w:rPr>
        <w:t>非偏差行為之矯治機構</w:t>
      </w:r>
      <w:r w:rsidR="00267C9A">
        <w:rPr>
          <w:rFonts w:ascii="標楷體" w:eastAsia="標楷體" w:hAnsi="標楷體" w:hint="eastAsia"/>
          <w:szCs w:val="22"/>
        </w:rPr>
        <w:t>，</w:t>
      </w:r>
      <w:r>
        <w:rPr>
          <w:rFonts w:ascii="標楷體" w:eastAsia="標楷體" w:hAnsi="標楷體" w:hint="eastAsia"/>
          <w:szCs w:val="22"/>
        </w:rPr>
        <w:t>請原校評估受轉介學生是否符合</w:t>
      </w:r>
      <w:r w:rsidRPr="00EF4BF0">
        <w:rPr>
          <w:rFonts w:ascii="標楷體" w:eastAsia="標楷體" w:hAnsi="標楷體" w:hint="eastAsia"/>
          <w:szCs w:val="22"/>
        </w:rPr>
        <w:t>分校就讀宗旨。</w:t>
      </w:r>
    </w:p>
    <w:p w:rsidR="00946825" w:rsidRPr="00946825" w:rsidRDefault="00946825" w:rsidP="00946825">
      <w:pPr>
        <w:pStyle w:val="a3"/>
        <w:numPr>
          <w:ilvl w:val="2"/>
          <w:numId w:val="1"/>
        </w:numPr>
        <w:ind w:leftChars="0"/>
        <w:rPr>
          <w:rFonts w:ascii="標楷體" w:eastAsia="標楷體" w:hAnsi="標楷體"/>
        </w:rPr>
      </w:pPr>
      <w:r>
        <w:rPr>
          <w:rFonts w:ascii="標楷體" w:eastAsia="標楷體" w:hAnsi="標楷體" w:hint="eastAsia"/>
        </w:rPr>
        <w:t>國中階段學生轉介至分校就讀，</w:t>
      </w:r>
      <w:r w:rsidRPr="00267C9A">
        <w:rPr>
          <w:rFonts w:ascii="標楷體" w:eastAsia="標楷體" w:hAnsi="標楷體" w:hint="eastAsia"/>
          <w:b/>
        </w:rPr>
        <w:t>學籍須保留於原校</w:t>
      </w:r>
      <w:r>
        <w:rPr>
          <w:rFonts w:ascii="標楷體" w:eastAsia="標楷體" w:hAnsi="標楷體" w:hint="eastAsia"/>
        </w:rPr>
        <w:t>，</w:t>
      </w:r>
      <w:r w:rsidRPr="00EF4BF0">
        <w:rPr>
          <w:rFonts w:ascii="標楷體" w:eastAsia="標楷體" w:hAnsi="標楷體" w:hint="eastAsia"/>
          <w:bCs/>
          <w:szCs w:val="22"/>
        </w:rPr>
        <w:t>學籍管理辦法依原校所在之縣（市）辦法辦理。</w:t>
      </w:r>
    </w:p>
    <w:p w:rsidR="00946825" w:rsidRDefault="00946825" w:rsidP="00946825">
      <w:pPr>
        <w:pStyle w:val="a3"/>
        <w:numPr>
          <w:ilvl w:val="2"/>
          <w:numId w:val="1"/>
        </w:numPr>
        <w:ind w:leftChars="0"/>
        <w:rPr>
          <w:rFonts w:ascii="標楷體" w:eastAsia="標楷體" w:hAnsi="標楷體"/>
        </w:rPr>
      </w:pPr>
      <w:r>
        <w:rPr>
          <w:rFonts w:ascii="標楷體" w:eastAsia="標楷體" w:hAnsi="標楷體" w:hint="eastAsia"/>
        </w:rPr>
        <w:t>國小畢業生須先至國中辦理報到手續，取得國中學籍，並進行相關轉銜後，由國小端協助提出轉介。</w:t>
      </w:r>
    </w:p>
    <w:p w:rsidR="00946825" w:rsidRPr="00946825" w:rsidRDefault="00946825" w:rsidP="00946825">
      <w:pPr>
        <w:pStyle w:val="a3"/>
        <w:numPr>
          <w:ilvl w:val="2"/>
          <w:numId w:val="1"/>
        </w:numPr>
        <w:ind w:leftChars="0"/>
        <w:rPr>
          <w:rFonts w:ascii="標楷體" w:eastAsia="標楷體" w:hAnsi="標楷體"/>
        </w:rPr>
      </w:pPr>
      <w:r>
        <w:rPr>
          <w:rFonts w:ascii="標楷體" w:eastAsia="標楷體" w:hAnsi="標楷體" w:hint="eastAsia"/>
          <w:szCs w:val="22"/>
        </w:rPr>
        <w:t>原校需確保送審資料之正確性，針對</w:t>
      </w:r>
      <w:r w:rsidRPr="00EF4BF0">
        <w:rPr>
          <w:rFonts w:ascii="標楷體" w:eastAsia="標楷體" w:hAnsi="標楷體" w:hint="eastAsia"/>
          <w:szCs w:val="22"/>
        </w:rPr>
        <w:t>學生於原校就讀期間之操行、學習、家</w:t>
      </w:r>
      <w:r>
        <w:rPr>
          <w:rFonts w:ascii="標楷體" w:eastAsia="標楷體" w:hAnsi="標楷體" w:hint="eastAsia"/>
          <w:szCs w:val="22"/>
        </w:rPr>
        <w:t>庭、交友各項狀況，有妥善告知之義務；倘發現有不當隱暪情事者，分</w:t>
      </w:r>
      <w:r w:rsidRPr="00EF4BF0">
        <w:rPr>
          <w:rFonts w:ascii="標楷體" w:eastAsia="標楷體" w:hAnsi="標楷體" w:hint="eastAsia"/>
          <w:szCs w:val="22"/>
        </w:rPr>
        <w:t>校得隨時中止該生之就讀，並由原校將學生接回。</w:t>
      </w:r>
    </w:p>
    <w:p w:rsidR="00946825" w:rsidRDefault="00946825" w:rsidP="00946825">
      <w:pPr>
        <w:pStyle w:val="a3"/>
        <w:numPr>
          <w:ilvl w:val="2"/>
          <w:numId w:val="1"/>
        </w:numPr>
        <w:ind w:leftChars="0"/>
        <w:rPr>
          <w:rFonts w:ascii="標楷體" w:eastAsia="標楷體" w:hAnsi="標楷體"/>
        </w:rPr>
      </w:pPr>
      <w:r>
        <w:rPr>
          <w:rFonts w:ascii="標楷體" w:eastAsia="標楷體" w:hAnsi="標楷體" w:hint="eastAsia"/>
          <w:szCs w:val="22"/>
        </w:rPr>
        <w:t>分校人員編制有限，</w:t>
      </w:r>
      <w:r w:rsidRPr="00EF4BF0">
        <w:rPr>
          <w:rFonts w:ascii="標楷體" w:eastAsia="標楷體" w:hAnsi="標楷體" w:hint="eastAsia"/>
          <w:szCs w:val="22"/>
        </w:rPr>
        <w:t>環境上採開放式空間設計，管理上以溫暖、溝通為導向，若</w:t>
      </w:r>
      <w:r>
        <w:rPr>
          <w:rFonts w:ascii="標楷體" w:eastAsia="標楷體" w:hAnsi="標楷體" w:hint="eastAsia"/>
          <w:szCs w:val="22"/>
        </w:rPr>
        <w:t>有嚴重影響其他就讀學生權益之情況，依「</w:t>
      </w:r>
      <w:r>
        <w:rPr>
          <w:rFonts w:ascii="標楷體" w:eastAsia="標楷體" w:hAnsi="標楷體" w:hint="eastAsia"/>
        </w:rPr>
        <w:t>學生取消試讀資格、回歸原籍學校就讀機制」辦理。</w:t>
      </w:r>
    </w:p>
    <w:p w:rsidR="00946825" w:rsidRDefault="00946825" w:rsidP="00946825">
      <w:pPr>
        <w:pStyle w:val="a3"/>
        <w:numPr>
          <w:ilvl w:val="2"/>
          <w:numId w:val="1"/>
        </w:numPr>
        <w:ind w:leftChars="0"/>
        <w:rPr>
          <w:rFonts w:ascii="標楷體" w:eastAsia="標楷體" w:hAnsi="標楷體"/>
        </w:rPr>
      </w:pPr>
      <w:r w:rsidRPr="00EF4BF0">
        <w:rPr>
          <w:rFonts w:ascii="標楷體" w:eastAsia="標楷體" w:hAnsi="標楷體" w:hint="eastAsia"/>
          <w:szCs w:val="22"/>
        </w:rPr>
        <w:t>若該年度教育部未補助慈輝分校經費時，學生需轉回原校就讀。</w:t>
      </w:r>
    </w:p>
    <w:p w:rsidR="00611BB8" w:rsidRDefault="00611BB8" w:rsidP="00946825">
      <w:pPr>
        <w:pStyle w:val="a3"/>
        <w:numPr>
          <w:ilvl w:val="1"/>
          <w:numId w:val="1"/>
        </w:numPr>
        <w:spacing w:before="240" w:after="240"/>
        <w:ind w:leftChars="0"/>
        <w:rPr>
          <w:rFonts w:ascii="標楷體" w:eastAsia="標楷體" w:hAnsi="標楷體"/>
        </w:rPr>
      </w:pPr>
      <w:r>
        <w:rPr>
          <w:rFonts w:ascii="標楷體" w:eastAsia="標楷體" w:hAnsi="標楷體" w:hint="eastAsia"/>
        </w:rPr>
        <w:t>入學注意事項：</w:t>
      </w:r>
    </w:p>
    <w:p w:rsidR="006E677D" w:rsidRPr="006E677D" w:rsidRDefault="006E677D" w:rsidP="006E677D">
      <w:pPr>
        <w:pStyle w:val="a3"/>
        <w:numPr>
          <w:ilvl w:val="2"/>
          <w:numId w:val="1"/>
        </w:numPr>
        <w:spacing w:after="240"/>
        <w:ind w:leftChars="0"/>
        <w:rPr>
          <w:rFonts w:ascii="標楷體" w:eastAsia="標楷體" w:hAnsi="標楷體"/>
        </w:rPr>
      </w:pPr>
      <w:r>
        <w:rPr>
          <w:rFonts w:ascii="標楷體" w:eastAsia="標楷體" w:hAnsi="標楷體" w:hint="eastAsia"/>
          <w:bCs/>
          <w:szCs w:val="22"/>
        </w:rPr>
        <w:t>食宿生活相關：</w:t>
      </w:r>
    </w:p>
    <w:p w:rsidR="00611BB8" w:rsidRDefault="001B5060" w:rsidP="006E677D">
      <w:pPr>
        <w:pStyle w:val="a3"/>
        <w:numPr>
          <w:ilvl w:val="3"/>
          <w:numId w:val="1"/>
        </w:numPr>
        <w:ind w:leftChars="0"/>
        <w:rPr>
          <w:rFonts w:ascii="標楷體" w:eastAsia="標楷體" w:hAnsi="標楷體"/>
        </w:rPr>
      </w:pPr>
      <w:r w:rsidRPr="00EF4BF0">
        <w:rPr>
          <w:rFonts w:ascii="標楷體" w:eastAsia="標楷體" w:hAnsi="標楷體" w:hint="eastAsia"/>
          <w:bCs/>
          <w:szCs w:val="22"/>
        </w:rPr>
        <w:t>分校依教育部補助，提供就讀學生</w:t>
      </w:r>
      <w:r>
        <w:rPr>
          <w:rFonts w:ascii="標楷體" w:eastAsia="標楷體" w:hAnsi="標楷體" w:hint="eastAsia"/>
          <w:bCs/>
          <w:szCs w:val="22"/>
        </w:rPr>
        <w:t>平日</w:t>
      </w:r>
      <w:r w:rsidR="006E677D">
        <w:rPr>
          <w:rFonts w:ascii="標楷體" w:eastAsia="標楷體" w:hAnsi="標楷體" w:hint="eastAsia"/>
          <w:bCs/>
          <w:szCs w:val="22"/>
        </w:rPr>
        <w:t>(星期一到五)</w:t>
      </w:r>
      <w:r w:rsidRPr="00EF4BF0">
        <w:rPr>
          <w:rFonts w:ascii="標楷體" w:eastAsia="標楷體" w:hAnsi="標楷體" w:hint="eastAsia"/>
          <w:bCs/>
          <w:szCs w:val="22"/>
        </w:rPr>
        <w:t>及寒暑假輔導課之生活</w:t>
      </w:r>
      <w:r w:rsidRPr="00EF4BF0">
        <w:rPr>
          <w:rFonts w:ascii="標楷體" w:eastAsia="標楷體" w:hAnsi="標楷體" w:hint="eastAsia"/>
          <w:bCs/>
          <w:szCs w:val="22"/>
        </w:rPr>
        <w:lastRenderedPageBreak/>
        <w:t>管理及食宿照料。</w:t>
      </w:r>
    </w:p>
    <w:p w:rsidR="00611BB8" w:rsidRPr="00611BB8" w:rsidRDefault="006E677D" w:rsidP="006E677D">
      <w:pPr>
        <w:pStyle w:val="a3"/>
        <w:numPr>
          <w:ilvl w:val="3"/>
          <w:numId w:val="1"/>
        </w:numPr>
        <w:ind w:leftChars="0"/>
        <w:rPr>
          <w:rFonts w:ascii="標楷體" w:eastAsia="標楷體" w:hAnsi="標楷體"/>
        </w:rPr>
      </w:pPr>
      <w:r>
        <w:rPr>
          <w:rFonts w:ascii="標楷體" w:eastAsia="標楷體" w:hAnsi="標楷體" w:hint="eastAsia"/>
          <w:bCs/>
          <w:szCs w:val="22"/>
        </w:rPr>
        <w:t>學生一律住宿，就讀期間管理規定</w:t>
      </w:r>
      <w:r w:rsidRPr="00EF4BF0">
        <w:rPr>
          <w:rFonts w:ascii="標楷體" w:eastAsia="標楷體" w:hAnsi="標楷體" w:hint="eastAsia"/>
          <w:bCs/>
          <w:szCs w:val="22"/>
        </w:rPr>
        <w:t>依民和國中校規及慈輝分校自訂宿舍管理規則辦</w:t>
      </w:r>
      <w:r>
        <w:rPr>
          <w:rFonts w:ascii="標楷體" w:eastAsia="標楷體" w:hAnsi="標楷體" w:hint="eastAsia"/>
          <w:bCs/>
          <w:szCs w:val="22"/>
        </w:rPr>
        <w:t>理。</w:t>
      </w:r>
    </w:p>
    <w:p w:rsidR="00611BB8"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學生就讀期間，</w:t>
      </w:r>
      <w:r w:rsidRPr="00EF4BF0">
        <w:rPr>
          <w:rFonts w:ascii="標楷體" w:eastAsia="標楷體" w:hAnsi="標楷體" w:hint="eastAsia"/>
          <w:bCs/>
          <w:szCs w:val="22"/>
        </w:rPr>
        <w:t>分校</w:t>
      </w:r>
      <w:r w:rsidRPr="00EF4BF0">
        <w:rPr>
          <w:rFonts w:ascii="標楷體" w:eastAsia="標楷體" w:hAnsi="標楷體" w:cs="細明體" w:hint="eastAsia"/>
          <w:bCs/>
          <w:szCs w:val="22"/>
        </w:rPr>
        <w:t>得邀請原校教師、家長或監護人及前來，共同處理學生問題。</w:t>
      </w:r>
    </w:p>
    <w:p w:rsidR="006E677D" w:rsidRDefault="006E677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分校就讀期間，強調杜絕菸害、毒品、賭博等觸犯刑事法規或之虞者的相關事宜，故請</w:t>
      </w:r>
      <w:r w:rsidRPr="00EF4BF0">
        <w:rPr>
          <w:rFonts w:ascii="標楷體" w:eastAsia="標楷體" w:hAnsi="標楷體"/>
          <w:szCs w:val="22"/>
        </w:rPr>
        <w:t>家長或監護人</w:t>
      </w:r>
      <w:r w:rsidRPr="00EF4BF0">
        <w:rPr>
          <w:rFonts w:ascii="標楷體" w:eastAsia="標楷體" w:hAnsi="標楷體" w:cs="細明體" w:hint="eastAsia"/>
          <w:bCs/>
          <w:szCs w:val="22"/>
        </w:rPr>
        <w:t>必須配合學校政策，務必不主動提供菸害、毒品、賭博等物品，或有接近觸犯兒少保護、刑事法規或之虞者之相關場域。如經校方勸導或致生校方管理之困難者，</w:t>
      </w:r>
      <w:r w:rsidR="00083844">
        <w:rPr>
          <w:rFonts w:ascii="標楷體" w:eastAsia="標楷體" w:hAnsi="標楷體" w:cs="細明體" w:hint="eastAsia"/>
          <w:bCs/>
          <w:szCs w:val="22"/>
        </w:rPr>
        <w:t>分校得取消學生就讀資格</w:t>
      </w:r>
      <w:r w:rsidRPr="00EF4BF0">
        <w:rPr>
          <w:rFonts w:ascii="標楷體" w:eastAsia="標楷體" w:hAnsi="標楷體" w:cs="細明體" w:hint="eastAsia"/>
          <w:bCs/>
          <w:szCs w:val="22"/>
        </w:rPr>
        <w:t>。</w:t>
      </w:r>
    </w:p>
    <w:p w:rsidR="006E677D" w:rsidRDefault="006E677D" w:rsidP="006E677D">
      <w:pPr>
        <w:pStyle w:val="a3"/>
        <w:numPr>
          <w:ilvl w:val="2"/>
          <w:numId w:val="1"/>
        </w:numPr>
        <w:spacing w:before="240" w:after="240"/>
        <w:ind w:leftChars="0"/>
        <w:rPr>
          <w:rFonts w:ascii="標楷體" w:eastAsia="標楷體" w:hAnsi="標楷體"/>
        </w:rPr>
      </w:pPr>
      <w:r>
        <w:rPr>
          <w:rFonts w:ascii="標楷體" w:eastAsia="標楷體" w:hAnsi="標楷體" w:hint="eastAsia"/>
        </w:rPr>
        <w:t>健康照護相關：</w:t>
      </w:r>
    </w:p>
    <w:p w:rsidR="006E677D"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學生於</w:t>
      </w:r>
      <w:r w:rsidRPr="00EF4BF0">
        <w:rPr>
          <w:rFonts w:ascii="標楷體" w:eastAsia="標楷體" w:hAnsi="標楷體" w:cs="細明體" w:hint="eastAsia"/>
          <w:bCs/>
          <w:szCs w:val="22"/>
        </w:rPr>
        <w:t>分校就讀期間，若有病痛</w:t>
      </w:r>
      <w:r>
        <w:rPr>
          <w:rFonts w:ascii="標楷體" w:eastAsia="標楷體" w:hAnsi="標楷體" w:cs="細明體" w:hint="eastAsia"/>
          <w:bCs/>
          <w:szCs w:val="22"/>
        </w:rPr>
        <w:t>需門診治療者，分校可代為接送；若遇</w:t>
      </w:r>
      <w:r w:rsidR="00083844">
        <w:rPr>
          <w:rFonts w:ascii="標楷體" w:eastAsia="標楷體" w:hAnsi="標楷體" w:cs="細明體" w:hint="eastAsia"/>
          <w:bCs/>
          <w:szCs w:val="22"/>
        </w:rPr>
        <w:t>住院、或長期接受治療或復健之需求，</w:t>
      </w:r>
      <w:r w:rsidRPr="00EF4BF0">
        <w:rPr>
          <w:rFonts w:ascii="標楷體" w:eastAsia="標楷體" w:hAnsi="標楷體" w:cs="細明體" w:hint="eastAsia"/>
          <w:bCs/>
          <w:szCs w:val="22"/>
        </w:rPr>
        <w:t>分校因人力有限，需由家長或監護人自行看護及接送。</w:t>
      </w:r>
      <w:r>
        <w:rPr>
          <w:rFonts w:ascii="標楷體" w:eastAsia="標楷體" w:hAnsi="標楷體" w:cs="細明體" w:hint="eastAsia"/>
          <w:bCs/>
          <w:szCs w:val="22"/>
        </w:rPr>
        <w:t>醫療費用原則上由家長或監護人自行負擔，</w:t>
      </w:r>
      <w:r w:rsidRPr="00EF4BF0">
        <w:rPr>
          <w:rFonts w:ascii="標楷體" w:eastAsia="標楷體" w:hAnsi="標楷體" w:cs="細明體" w:hint="eastAsia"/>
          <w:bCs/>
          <w:szCs w:val="22"/>
        </w:rPr>
        <w:t>分校亦會協助保險請領及各項急難救助之申請。</w:t>
      </w:r>
    </w:p>
    <w:p w:rsidR="006E677D" w:rsidRDefault="006E677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分校於法並無代理監護人行使權力之權責，一切關於學生醫療權責文件之簽署，均由家長或監護人親簽。</w:t>
      </w:r>
    </w:p>
    <w:p w:rsidR="006E677D" w:rsidRDefault="006E677D" w:rsidP="006E677D">
      <w:pPr>
        <w:pStyle w:val="a3"/>
        <w:numPr>
          <w:ilvl w:val="2"/>
          <w:numId w:val="1"/>
        </w:numPr>
        <w:spacing w:before="240" w:after="240"/>
        <w:ind w:leftChars="0"/>
        <w:rPr>
          <w:rFonts w:ascii="標楷體" w:eastAsia="標楷體" w:hAnsi="標楷體"/>
        </w:rPr>
      </w:pPr>
      <w:r>
        <w:rPr>
          <w:rFonts w:ascii="標楷體" w:eastAsia="標楷體" w:hAnsi="標楷體" w:hint="eastAsia"/>
        </w:rPr>
        <w:t>收放假、留校規定：</w:t>
      </w:r>
    </w:p>
    <w:p w:rsidR="006E677D" w:rsidRPr="00636D5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分校僅提供星期一到</w:t>
      </w:r>
      <w:r w:rsidRPr="00EF4BF0">
        <w:rPr>
          <w:rFonts w:ascii="標楷體" w:eastAsia="標楷體" w:hAnsi="標楷體" w:cs="細明體" w:hint="eastAsia"/>
          <w:bCs/>
          <w:szCs w:val="22"/>
        </w:rPr>
        <w:t>五</w:t>
      </w:r>
      <w:r w:rsidRPr="00EF4BF0">
        <w:rPr>
          <w:rFonts w:ascii="標楷體" w:eastAsia="標楷體" w:hAnsi="標楷體" w:hint="eastAsia"/>
          <w:bCs/>
          <w:szCs w:val="22"/>
        </w:rPr>
        <w:t>及寒暑假輔導課程</w:t>
      </w:r>
      <w:r w:rsidRPr="00EF4BF0">
        <w:rPr>
          <w:rFonts w:ascii="標楷體" w:eastAsia="標楷體" w:hAnsi="標楷體" w:cs="細明體" w:hint="eastAsia"/>
          <w:bCs/>
          <w:szCs w:val="22"/>
        </w:rPr>
        <w:t>之生活管理及食宿</w:t>
      </w:r>
      <w:r>
        <w:rPr>
          <w:rFonts w:ascii="標楷體" w:eastAsia="標楷體" w:hAnsi="標楷體" w:cs="細明體" w:hint="eastAsia"/>
          <w:bCs/>
          <w:szCs w:val="22"/>
        </w:rPr>
        <w:t>照料，假日一律由家長或監護人親自接送學生返家，恢復上課前一天</w:t>
      </w:r>
      <w:r w:rsidRPr="00EF4BF0">
        <w:rPr>
          <w:rFonts w:ascii="標楷體" w:eastAsia="標楷體" w:hAnsi="標楷體" w:cs="細明體" w:hint="eastAsia"/>
          <w:bCs/>
          <w:szCs w:val="22"/>
        </w:rPr>
        <w:t>由家長或監護人親自送返慈輝分校。</w:t>
      </w:r>
    </w:p>
    <w:p w:rsidR="00636D5D" w:rsidRPr="00636D5D" w:rsidRDefault="00636D5D" w:rsidP="00636D5D">
      <w:pPr>
        <w:pStyle w:val="a3"/>
        <w:ind w:leftChars="0" w:left="1800"/>
        <w:rPr>
          <w:rFonts w:ascii="標楷體" w:eastAsia="標楷體" w:hAnsi="標楷體" w:cs="細明體"/>
          <w:b/>
          <w:bCs/>
          <w:szCs w:val="22"/>
        </w:rPr>
      </w:pPr>
      <w:r w:rsidRPr="00636D5D">
        <w:rPr>
          <w:rFonts w:ascii="標楷體" w:eastAsia="標楷體" w:hAnsi="標楷體" w:cs="細明體" w:hint="eastAsia"/>
          <w:b/>
          <w:bCs/>
          <w:szCs w:val="22"/>
        </w:rPr>
        <w:t>※放假日依規定時間16：00親送學生離校。</w:t>
      </w:r>
    </w:p>
    <w:p w:rsidR="00083844" w:rsidRPr="00083844" w:rsidRDefault="00636D5D" w:rsidP="00083844">
      <w:pPr>
        <w:pStyle w:val="a3"/>
        <w:ind w:leftChars="0" w:left="1800"/>
        <w:rPr>
          <w:rFonts w:ascii="標楷體" w:eastAsia="標楷體" w:hAnsi="標楷體" w:cs="細明體"/>
          <w:b/>
          <w:bCs/>
          <w:szCs w:val="22"/>
        </w:rPr>
      </w:pPr>
      <w:r w:rsidRPr="00636D5D">
        <w:rPr>
          <w:rFonts w:ascii="標楷體" w:eastAsia="標楷體" w:hAnsi="標楷體" w:cs="細明體" w:hint="eastAsia"/>
          <w:b/>
          <w:bCs/>
          <w:szCs w:val="22"/>
        </w:rPr>
        <w:t>※收假日依規定時間16：00至18：30親送學生返校。</w:t>
      </w:r>
    </w:p>
    <w:p w:rsidR="00083844" w:rsidRPr="00083844" w:rsidRDefault="00083844" w:rsidP="00083844">
      <w:pPr>
        <w:pStyle w:val="a3"/>
        <w:numPr>
          <w:ilvl w:val="3"/>
          <w:numId w:val="1"/>
        </w:numPr>
        <w:ind w:leftChars="0"/>
        <w:rPr>
          <w:rFonts w:ascii="標楷體" w:eastAsia="標楷體" w:hAnsi="標楷體"/>
        </w:rPr>
      </w:pPr>
      <w:r>
        <w:rPr>
          <w:rFonts w:ascii="標楷體" w:eastAsia="標楷體" w:hAnsi="標楷體" w:hint="eastAsia"/>
        </w:rPr>
        <w:t>學生經觀察表現良好，且監護人配合及同意情況下，得申請自行返家返校。</w:t>
      </w:r>
    </w:p>
    <w:p w:rsidR="00083844" w:rsidRPr="00FF6B8F" w:rsidRDefault="00083844" w:rsidP="006E677D">
      <w:pPr>
        <w:pStyle w:val="a3"/>
        <w:numPr>
          <w:ilvl w:val="3"/>
          <w:numId w:val="1"/>
        </w:numPr>
        <w:ind w:leftChars="0"/>
        <w:rPr>
          <w:rFonts w:ascii="標楷體" w:eastAsia="標楷體" w:hAnsi="標楷體"/>
        </w:rPr>
      </w:pPr>
      <w:r>
        <w:rPr>
          <w:rFonts w:eastAsia="標楷體" w:hint="eastAsia"/>
        </w:rPr>
        <w:t>除在校違規，或家庭有緊急突發狀況經學校認定確有留校需求、各項活動、遇補班補課僅放假一天外，其餘狀況不接受申請留校。</w:t>
      </w:r>
    </w:p>
    <w:p w:rsidR="00FF6B8F" w:rsidRPr="00FF6B8F" w:rsidRDefault="00FF6B8F" w:rsidP="006E677D">
      <w:pPr>
        <w:pStyle w:val="a3"/>
        <w:numPr>
          <w:ilvl w:val="3"/>
          <w:numId w:val="1"/>
        </w:numPr>
        <w:ind w:leftChars="0"/>
        <w:rPr>
          <w:rFonts w:ascii="標楷體" w:eastAsia="標楷體" w:hAnsi="標楷體"/>
          <w:b/>
        </w:rPr>
      </w:pPr>
      <w:r w:rsidRPr="00FF6B8F">
        <w:rPr>
          <w:rFonts w:ascii="標楷體" w:eastAsia="標楷體" w:hAnsi="標楷體" w:cs="細明體" w:hint="eastAsia"/>
          <w:b/>
          <w:bCs/>
          <w:szCs w:val="22"/>
        </w:rPr>
        <w:t>假日留校之安排為學校行政時之需要，並非主動性提供之服務。故家長或監護人不得視為學生懲處之理由，或拒絕學生返家之條件。</w:t>
      </w:r>
    </w:p>
    <w:p w:rsidR="006E677D" w:rsidRPr="006E677D" w:rsidRDefault="006E677D" w:rsidP="006E677D">
      <w:pPr>
        <w:pStyle w:val="a3"/>
        <w:numPr>
          <w:ilvl w:val="3"/>
          <w:numId w:val="1"/>
        </w:numPr>
        <w:ind w:leftChars="0"/>
        <w:rPr>
          <w:rFonts w:ascii="標楷體" w:eastAsia="標楷體" w:hAnsi="標楷體"/>
        </w:rPr>
      </w:pPr>
      <w:r>
        <w:rPr>
          <w:rFonts w:eastAsia="標楷體" w:hint="eastAsia"/>
        </w:rPr>
        <w:t>假日留校期間夜間須配合住宿輔導員指示；日間</w:t>
      </w:r>
      <w:r w:rsidRPr="00EF4BF0">
        <w:rPr>
          <w:rFonts w:eastAsia="標楷體"/>
        </w:rPr>
        <w:t>安排教師值日，</w:t>
      </w:r>
      <w:r>
        <w:rPr>
          <w:rFonts w:eastAsia="標楷體" w:hint="eastAsia"/>
        </w:rPr>
        <w:t>並安排假日技藝課程，或由值日老師統一安排活動進行。</w:t>
      </w:r>
    </w:p>
    <w:p w:rsidR="006E677D"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收假返校後應立即</w:t>
      </w:r>
      <w:r w:rsidRPr="00EF4BF0">
        <w:rPr>
          <w:rFonts w:ascii="標楷體" w:eastAsia="標楷體" w:hAnsi="標楷體" w:cs="細明體" w:hint="eastAsia"/>
          <w:bCs/>
          <w:szCs w:val="22"/>
        </w:rPr>
        <w:t>向住宿</w:t>
      </w:r>
      <w:r>
        <w:rPr>
          <w:rFonts w:ascii="標楷體" w:eastAsia="標楷體" w:hAnsi="標楷體" w:cs="細明體" w:hint="eastAsia"/>
          <w:bCs/>
          <w:szCs w:val="22"/>
        </w:rPr>
        <w:t>輔導員或老師報備，</w:t>
      </w:r>
      <w:r w:rsidRPr="00EF4BF0">
        <w:rPr>
          <w:rFonts w:eastAsia="標楷體"/>
        </w:rPr>
        <w:t>需</w:t>
      </w:r>
      <w:r>
        <w:rPr>
          <w:rFonts w:eastAsia="標楷體" w:hint="eastAsia"/>
        </w:rPr>
        <w:t>配合</w:t>
      </w:r>
      <w:r w:rsidRPr="00EF4BF0">
        <w:rPr>
          <w:rFonts w:eastAsia="標楷體"/>
        </w:rPr>
        <w:t>進行安全檢查，</w:t>
      </w:r>
      <w:r w:rsidRPr="00083844">
        <w:rPr>
          <w:rFonts w:eastAsia="標楷體"/>
          <w:b/>
        </w:rPr>
        <w:t>不可攜帶違禁品</w:t>
      </w:r>
      <w:r>
        <w:rPr>
          <w:rFonts w:eastAsia="標楷體" w:hint="eastAsia"/>
        </w:rPr>
        <w:t>，經發現暫予保管並依校規處理。</w:t>
      </w:r>
    </w:p>
    <w:p w:rsidR="006E677D" w:rsidRPr="00636D5D" w:rsidRDefault="00FF6B8F"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學生在分校就讀期間，請家長或監護人配合到校探視時間，並與分校保持聯絡。收放</w:t>
      </w:r>
      <w:r w:rsidRPr="00EF4BF0">
        <w:rPr>
          <w:rFonts w:ascii="標楷體" w:eastAsia="標楷體" w:hAnsi="標楷體" w:cs="細明體" w:hint="eastAsia"/>
          <w:bCs/>
          <w:szCs w:val="22"/>
        </w:rPr>
        <w:t>假依規定時間親自接送，與住宿輔導員交接</w:t>
      </w:r>
      <w:r w:rsidR="00083844">
        <w:rPr>
          <w:rFonts w:ascii="標楷體" w:eastAsia="標楷體" w:hAnsi="標楷體" w:cs="細明體" w:hint="eastAsia"/>
          <w:bCs/>
          <w:szCs w:val="22"/>
        </w:rPr>
        <w:t>、簽名</w:t>
      </w:r>
      <w:r w:rsidRPr="00EF4BF0">
        <w:rPr>
          <w:rFonts w:ascii="標楷體" w:eastAsia="標楷體" w:hAnsi="標楷體" w:cs="細明體" w:hint="eastAsia"/>
          <w:bCs/>
          <w:szCs w:val="22"/>
        </w:rPr>
        <w:t>後方可離開。</w:t>
      </w:r>
    </w:p>
    <w:p w:rsidR="00636D5D" w:rsidRPr="00083844" w:rsidRDefault="00636D5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家長或監護人請勿藉故推諉照料之責任。如有重大情況，無法親自接送，請附上簽名之</w:t>
      </w:r>
      <w:r w:rsidRPr="00083844">
        <w:rPr>
          <w:rFonts w:ascii="標楷體" w:eastAsia="標楷體" w:hAnsi="標楷體" w:cs="細明體" w:hint="eastAsia"/>
          <w:b/>
          <w:bCs/>
          <w:szCs w:val="22"/>
        </w:rPr>
        <w:t>代理人委託書</w:t>
      </w:r>
      <w:r w:rsidRPr="00EF4BF0">
        <w:rPr>
          <w:rFonts w:ascii="標楷體" w:eastAsia="標楷體" w:hAnsi="標楷體" w:cs="細明體" w:hint="eastAsia"/>
          <w:bCs/>
          <w:szCs w:val="22"/>
        </w:rPr>
        <w:t>。</w:t>
      </w:r>
    </w:p>
    <w:p w:rsidR="00083844" w:rsidRDefault="00083844" w:rsidP="00083844">
      <w:pPr>
        <w:pStyle w:val="a3"/>
        <w:ind w:leftChars="0" w:left="1800"/>
        <w:rPr>
          <w:rFonts w:ascii="標楷體" w:eastAsia="標楷體" w:hAnsi="標楷體" w:cs="細明體"/>
          <w:bCs/>
          <w:szCs w:val="22"/>
        </w:rPr>
      </w:pPr>
    </w:p>
    <w:p w:rsidR="00083844" w:rsidRPr="00FF6B8F" w:rsidRDefault="00083844" w:rsidP="00083844">
      <w:pPr>
        <w:pStyle w:val="a3"/>
        <w:ind w:leftChars="0" w:left="1800"/>
        <w:rPr>
          <w:rFonts w:ascii="標楷體" w:eastAsia="標楷體" w:hAnsi="標楷體"/>
        </w:rPr>
      </w:pPr>
    </w:p>
    <w:p w:rsidR="000E1438" w:rsidRDefault="00636D5D"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lastRenderedPageBreak/>
        <w:t>分校課程及成績評量</w:t>
      </w:r>
    </w:p>
    <w:p w:rsidR="000E1438" w:rsidRDefault="000E1438" w:rsidP="00083844">
      <w:pPr>
        <w:pStyle w:val="a3"/>
        <w:numPr>
          <w:ilvl w:val="2"/>
          <w:numId w:val="1"/>
        </w:numPr>
        <w:spacing w:after="240"/>
        <w:ind w:leftChars="0" w:left="1560" w:hanging="567"/>
        <w:rPr>
          <w:rFonts w:ascii="標楷體" w:eastAsia="標楷體" w:hAnsi="標楷體"/>
        </w:rPr>
      </w:pPr>
      <w:r>
        <w:rPr>
          <w:rFonts w:ascii="標楷體" w:eastAsia="標楷體" w:hAnsi="標楷體" w:hint="eastAsia"/>
        </w:rPr>
        <w:t>日間課程：</w:t>
      </w:r>
    </w:p>
    <w:p w:rsidR="000E1438" w:rsidRDefault="000E1438" w:rsidP="000E1438">
      <w:pPr>
        <w:pStyle w:val="a3"/>
        <w:ind w:leftChars="0" w:left="1418"/>
        <w:rPr>
          <w:rFonts w:ascii="標楷體" w:eastAsia="標楷體" w:hAnsi="標楷體"/>
          <w:szCs w:val="22"/>
        </w:rPr>
      </w:pPr>
      <w:r w:rsidRPr="00636D5D">
        <w:rPr>
          <w:rFonts w:ascii="標楷體" w:eastAsia="標楷體" w:hAnsi="標楷體" w:hint="eastAsia"/>
          <w:szCs w:val="22"/>
        </w:rPr>
        <w:t>依照教育部訂定108課綱實施課程編排。唯</w:t>
      </w:r>
      <w:r w:rsidR="00083844">
        <w:rPr>
          <w:rFonts w:ascii="標楷體" w:eastAsia="標楷體" w:hAnsi="標楷體" w:hint="eastAsia"/>
          <w:szCs w:val="22"/>
        </w:rPr>
        <w:t>七、八年級</w:t>
      </w:r>
      <w:r w:rsidRPr="00636D5D">
        <w:rPr>
          <w:rFonts w:ascii="標楷體" w:eastAsia="標楷體" w:hAnsi="標楷體" w:hint="eastAsia"/>
          <w:szCs w:val="22"/>
        </w:rPr>
        <w:t>每週兩日下午三堂課進行技藝課程，以充實學生多元學習之內涵。</w:t>
      </w:r>
      <w:r w:rsidR="00083844">
        <w:rPr>
          <w:rFonts w:ascii="標楷體" w:eastAsia="標楷體" w:hAnsi="標楷體" w:hint="eastAsia"/>
          <w:szCs w:val="22"/>
        </w:rPr>
        <w:t>九年級</w:t>
      </w:r>
      <w:r w:rsidRPr="00636D5D">
        <w:rPr>
          <w:rFonts w:ascii="標楷體" w:eastAsia="標楷體" w:hAnsi="標楷體" w:hint="eastAsia"/>
          <w:szCs w:val="22"/>
        </w:rPr>
        <w:t>則進行技職教育學程，課程內容安排與一</w:t>
      </w:r>
      <w:r w:rsidRPr="00EF4BF0">
        <w:rPr>
          <w:rFonts w:ascii="標楷體" w:eastAsia="標楷體" w:hAnsi="標楷體" w:hint="eastAsia"/>
          <w:szCs w:val="22"/>
        </w:rPr>
        <w:t>般國中課程安排一致。</w:t>
      </w:r>
    </w:p>
    <w:p w:rsidR="000E1438" w:rsidRPr="00636D5D" w:rsidRDefault="000E1438" w:rsidP="00083844">
      <w:pPr>
        <w:pStyle w:val="a3"/>
        <w:numPr>
          <w:ilvl w:val="2"/>
          <w:numId w:val="1"/>
        </w:numPr>
        <w:spacing w:before="240" w:after="240"/>
        <w:ind w:leftChars="0" w:left="1560" w:hanging="567"/>
        <w:rPr>
          <w:rFonts w:ascii="標楷體" w:eastAsia="標楷體" w:hAnsi="標楷體"/>
        </w:rPr>
      </w:pPr>
      <w:r w:rsidRPr="00EF4BF0">
        <w:rPr>
          <w:rFonts w:ascii="標楷體" w:eastAsia="標楷體" w:hAnsi="標楷體" w:hint="eastAsia"/>
          <w:szCs w:val="22"/>
        </w:rPr>
        <w:t>夜間課程及假日課程：</w:t>
      </w:r>
    </w:p>
    <w:p w:rsidR="000E1438" w:rsidRDefault="000E1438" w:rsidP="000E1438">
      <w:pPr>
        <w:pStyle w:val="a3"/>
        <w:ind w:leftChars="0" w:left="1418"/>
        <w:rPr>
          <w:rFonts w:ascii="標楷體" w:eastAsia="標楷體" w:hAnsi="標楷體"/>
          <w:szCs w:val="22"/>
        </w:rPr>
      </w:pPr>
      <w:r w:rsidRPr="00636D5D">
        <w:rPr>
          <w:rFonts w:ascii="標楷體" w:eastAsia="標楷體" w:hAnsi="標楷體" w:hint="eastAsia"/>
          <w:szCs w:val="22"/>
        </w:rPr>
        <w:t>慈輝</w:t>
      </w:r>
      <w:r w:rsidRPr="00636D5D">
        <w:rPr>
          <w:rFonts w:ascii="標楷體" w:eastAsia="標楷體" w:hAnsi="標楷體" w:hint="eastAsia"/>
          <w:bCs/>
          <w:szCs w:val="22"/>
        </w:rPr>
        <w:t>分校</w:t>
      </w:r>
      <w:r w:rsidRPr="00636D5D">
        <w:rPr>
          <w:rFonts w:ascii="標楷體" w:eastAsia="標楷體" w:hAnsi="標楷體" w:hint="eastAsia"/>
          <w:szCs w:val="22"/>
        </w:rPr>
        <w:t>之夜間課程安排多元化，例如：體育、戲劇、拼布、電音三太子、創意美術</w:t>
      </w:r>
      <w:r>
        <w:rPr>
          <w:rFonts w:ascii="標楷體" w:eastAsia="標楷體" w:hAnsi="標楷體" w:hint="eastAsia"/>
          <w:szCs w:val="22"/>
        </w:rPr>
        <w:t>、歌唱、魔術</w:t>
      </w:r>
      <w:r w:rsidRPr="00636D5D">
        <w:rPr>
          <w:rFonts w:ascii="標楷體" w:eastAsia="標楷體" w:hAnsi="標楷體" w:hint="eastAsia"/>
          <w:szCs w:val="22"/>
        </w:rPr>
        <w:t>等課程。課程進行採不分年級、充分參與的安排設計，讓每</w:t>
      </w:r>
      <w:r>
        <w:rPr>
          <w:rFonts w:ascii="標楷體" w:eastAsia="標楷體" w:hAnsi="標楷體" w:hint="eastAsia"/>
          <w:szCs w:val="22"/>
        </w:rPr>
        <w:t>名學生有機會參與各項</w:t>
      </w:r>
      <w:r w:rsidRPr="00636D5D">
        <w:rPr>
          <w:rFonts w:ascii="標楷體" w:eastAsia="標楷體" w:hAnsi="標楷體" w:hint="eastAsia"/>
          <w:szCs w:val="22"/>
        </w:rPr>
        <w:t>主</w:t>
      </w:r>
      <w:r w:rsidRPr="00EF4BF0">
        <w:rPr>
          <w:rFonts w:ascii="標楷體" w:eastAsia="標楷體" w:hAnsi="標楷體" w:hint="eastAsia"/>
          <w:szCs w:val="22"/>
        </w:rPr>
        <w:t>題</w:t>
      </w:r>
      <w:r>
        <w:rPr>
          <w:rFonts w:ascii="標楷體" w:eastAsia="標楷體" w:hAnsi="標楷體" w:hint="eastAsia"/>
          <w:szCs w:val="22"/>
        </w:rPr>
        <w:t>課程</w:t>
      </w:r>
      <w:r w:rsidRPr="00EF4BF0">
        <w:rPr>
          <w:rFonts w:ascii="標楷體" w:eastAsia="標楷體" w:hAnsi="標楷體" w:hint="eastAsia"/>
          <w:szCs w:val="22"/>
        </w:rPr>
        <w:t>。</w:t>
      </w:r>
    </w:p>
    <w:p w:rsidR="000E1438" w:rsidRPr="000E1438" w:rsidRDefault="000E1438" w:rsidP="00083844">
      <w:pPr>
        <w:pStyle w:val="a3"/>
        <w:numPr>
          <w:ilvl w:val="2"/>
          <w:numId w:val="1"/>
        </w:numPr>
        <w:spacing w:before="240" w:after="240"/>
        <w:ind w:leftChars="0" w:left="1560" w:hanging="567"/>
        <w:rPr>
          <w:rFonts w:ascii="標楷體" w:eastAsia="標楷體" w:hAnsi="標楷體"/>
        </w:rPr>
      </w:pPr>
      <w:r>
        <w:rPr>
          <w:rFonts w:ascii="標楷體" w:eastAsia="標楷體" w:hAnsi="標楷體" w:hint="eastAsia"/>
          <w:szCs w:val="22"/>
        </w:rPr>
        <w:t>成績評量：</w:t>
      </w:r>
    </w:p>
    <w:p w:rsidR="000E1438" w:rsidRPr="000E1438" w:rsidRDefault="000E1438" w:rsidP="000E1438">
      <w:pPr>
        <w:pStyle w:val="a3"/>
        <w:numPr>
          <w:ilvl w:val="3"/>
          <w:numId w:val="1"/>
        </w:numPr>
        <w:ind w:leftChars="0" w:left="1701" w:hanging="283"/>
        <w:rPr>
          <w:rFonts w:ascii="標楷體" w:eastAsia="標楷體" w:hAnsi="標楷體"/>
        </w:rPr>
      </w:pPr>
      <w:r w:rsidRPr="000E1438">
        <w:rPr>
          <w:rFonts w:ascii="標楷體" w:eastAsia="標楷體" w:hAnsi="標楷體" w:hint="eastAsia"/>
          <w:szCs w:val="22"/>
        </w:rPr>
        <w:t>學生在慈輝</w:t>
      </w:r>
      <w:r w:rsidRPr="000E1438">
        <w:rPr>
          <w:rFonts w:ascii="標楷體" w:eastAsia="標楷體" w:hAnsi="標楷體" w:hint="eastAsia"/>
          <w:bCs/>
          <w:szCs w:val="22"/>
        </w:rPr>
        <w:t>分校</w:t>
      </w:r>
      <w:r w:rsidRPr="000E1438">
        <w:rPr>
          <w:rFonts w:ascii="標楷體" w:eastAsia="標楷體" w:hAnsi="標楷體" w:hint="eastAsia"/>
          <w:szCs w:val="22"/>
        </w:rPr>
        <w:t>就讀期間，各項成績評量，依本縣教育處所訂規範處理，與一般國中成績評量方式相同。故成績評量與學生畢業之採計方式，並無特別情事，仍依相關規定辦理之。</w:t>
      </w:r>
    </w:p>
    <w:p w:rsidR="000E1438" w:rsidRPr="000E1438" w:rsidRDefault="00083844" w:rsidP="000E1438">
      <w:pPr>
        <w:pStyle w:val="a3"/>
        <w:numPr>
          <w:ilvl w:val="3"/>
          <w:numId w:val="1"/>
        </w:numPr>
        <w:ind w:leftChars="0" w:left="1701" w:hanging="283"/>
        <w:rPr>
          <w:rFonts w:ascii="標楷體" w:eastAsia="標楷體" w:hAnsi="標楷體"/>
        </w:rPr>
      </w:pPr>
      <w:r>
        <w:rPr>
          <w:rFonts w:ascii="標楷體" w:eastAsia="標楷體" w:hAnsi="標楷體" w:hint="eastAsia"/>
          <w:szCs w:val="22"/>
        </w:rPr>
        <w:t>每次段考後由分校寄發成績單至</w:t>
      </w:r>
      <w:r w:rsidR="000E1438">
        <w:rPr>
          <w:rFonts w:ascii="標楷體" w:eastAsia="標楷體" w:hAnsi="標楷體" w:hint="eastAsia"/>
          <w:szCs w:val="22"/>
        </w:rPr>
        <w:t>原校，期末時寄發學期</w:t>
      </w:r>
      <w:r>
        <w:rPr>
          <w:rFonts w:ascii="標楷體" w:eastAsia="標楷體" w:hAnsi="標楷體" w:hint="eastAsia"/>
          <w:szCs w:val="22"/>
        </w:rPr>
        <w:t>成績單；因各原校成績計算方式不同，分校原則上提供原始分數，再由</w:t>
      </w:r>
      <w:r w:rsidR="000E1438">
        <w:rPr>
          <w:rFonts w:ascii="標楷體" w:eastAsia="標楷體" w:hAnsi="標楷體" w:hint="eastAsia"/>
          <w:szCs w:val="22"/>
        </w:rPr>
        <w:t>原校進行必要之成績轉換。</w:t>
      </w:r>
    </w:p>
    <w:p w:rsidR="000E1438" w:rsidRDefault="000E1438" w:rsidP="000E1438">
      <w:pPr>
        <w:pStyle w:val="a3"/>
        <w:numPr>
          <w:ilvl w:val="3"/>
          <w:numId w:val="1"/>
        </w:numPr>
        <w:ind w:leftChars="0" w:left="1701" w:hanging="283"/>
        <w:rPr>
          <w:rFonts w:ascii="標楷體" w:eastAsia="標楷體" w:hAnsi="標楷體"/>
        </w:rPr>
      </w:pPr>
      <w:r>
        <w:rPr>
          <w:rFonts w:ascii="標楷體" w:eastAsia="標楷體" w:hAnsi="標楷體" w:hint="eastAsia"/>
        </w:rPr>
        <w:t>分校於每學期初進行前一學期補考，於</w:t>
      </w:r>
      <w:r w:rsidR="00083844">
        <w:rPr>
          <w:rFonts w:ascii="標楷體" w:eastAsia="標楷體" w:hAnsi="標楷體" w:hint="eastAsia"/>
        </w:rPr>
        <w:t>補考後寄發補考成績單予</w:t>
      </w:r>
      <w:r>
        <w:rPr>
          <w:rFonts w:ascii="標楷體" w:eastAsia="標楷體" w:hAnsi="標楷體" w:hint="eastAsia"/>
        </w:rPr>
        <w:t>原校。</w:t>
      </w:r>
    </w:p>
    <w:p w:rsidR="000E1438" w:rsidRDefault="000E1438"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t>分校回歸機制</w:t>
      </w:r>
    </w:p>
    <w:p w:rsidR="000E1438" w:rsidRDefault="00492AFF" w:rsidP="00492AFF">
      <w:pPr>
        <w:pStyle w:val="a3"/>
        <w:numPr>
          <w:ilvl w:val="2"/>
          <w:numId w:val="1"/>
        </w:numPr>
        <w:ind w:leftChars="0"/>
        <w:rPr>
          <w:rFonts w:ascii="標楷體" w:eastAsia="標楷體" w:hAnsi="標楷體"/>
        </w:rPr>
      </w:pPr>
      <w:r w:rsidRPr="00EF4BF0">
        <w:rPr>
          <w:rFonts w:ascii="標楷體" w:eastAsia="標楷體" w:hAnsi="標楷體" w:hint="eastAsia"/>
          <w:bCs/>
        </w:rPr>
        <w:t>分校</w:t>
      </w:r>
      <w:r>
        <w:rPr>
          <w:rFonts w:ascii="標楷體" w:eastAsia="標楷體" w:hAnsi="標楷體" w:hint="eastAsia"/>
        </w:rPr>
        <w:t>屬學生中介復學輔導措施，非固定、長久之就學規劃。學生於</w:t>
      </w:r>
      <w:r w:rsidRPr="00EF4BF0">
        <w:rPr>
          <w:rFonts w:ascii="標楷體" w:eastAsia="標楷體" w:hAnsi="標楷體" w:hint="eastAsia"/>
          <w:bCs/>
        </w:rPr>
        <w:t>分校</w:t>
      </w:r>
      <w:r w:rsidRPr="00EF4BF0">
        <w:rPr>
          <w:rFonts w:ascii="標楷體" w:eastAsia="標楷體" w:hAnsi="標楷體" w:hint="eastAsia"/>
        </w:rPr>
        <w:t>就</w:t>
      </w:r>
      <w:r w:rsidR="00083844">
        <w:rPr>
          <w:rFonts w:ascii="標楷體" w:eastAsia="標楷體" w:hAnsi="標楷體" w:hint="eastAsia"/>
        </w:rPr>
        <w:t>讀者，原校、家長或監護人需於面談時填具入學訪談表，同時須配合</w:t>
      </w:r>
      <w:r w:rsidRPr="00EF4BF0">
        <w:rPr>
          <w:rFonts w:ascii="標楷體" w:eastAsia="標楷體" w:hAnsi="標楷體" w:hint="eastAsia"/>
        </w:rPr>
        <w:t>分校之回歸計畫安排。</w:t>
      </w:r>
    </w:p>
    <w:p w:rsidR="00492AFF" w:rsidRPr="00492AFF" w:rsidRDefault="00AC4CF9" w:rsidP="00083844">
      <w:pPr>
        <w:pStyle w:val="a3"/>
        <w:numPr>
          <w:ilvl w:val="2"/>
          <w:numId w:val="1"/>
        </w:numPr>
        <w:spacing w:before="240"/>
        <w:ind w:leftChars="0"/>
        <w:rPr>
          <w:rFonts w:ascii="標楷體" w:eastAsia="標楷體" w:hAnsi="標楷體"/>
        </w:rPr>
      </w:pPr>
      <w:r>
        <w:rPr>
          <w:rFonts w:ascii="標楷體" w:eastAsia="標楷體" w:hAnsi="標楷體" w:hint="eastAsia"/>
          <w:bCs/>
        </w:rPr>
        <w:t>原校需於每學期定期來電與分校導師、輔導教師、社工師等瞭解溝通學生之就學狀況，同時必須積極配合處理</w:t>
      </w:r>
      <w:r w:rsidR="00492AFF" w:rsidRPr="00EF4BF0">
        <w:rPr>
          <w:rFonts w:ascii="標楷體" w:eastAsia="標楷體" w:hAnsi="標楷體" w:hint="eastAsia"/>
          <w:bCs/>
        </w:rPr>
        <w:t>學生各項在校問題</w:t>
      </w:r>
      <w:r>
        <w:rPr>
          <w:rFonts w:ascii="標楷體" w:eastAsia="標楷體" w:hAnsi="標楷體" w:hint="eastAsia"/>
          <w:bCs/>
        </w:rPr>
        <w:t>，以期共同協助學生之就學穩定</w:t>
      </w:r>
      <w:r w:rsidR="00492AFF">
        <w:rPr>
          <w:rFonts w:ascii="標楷體" w:eastAsia="標楷體" w:hAnsi="標楷體" w:hint="eastAsia"/>
          <w:bCs/>
        </w:rPr>
        <w:t>。</w:t>
      </w:r>
    </w:p>
    <w:p w:rsidR="00492AFF" w:rsidRDefault="00492AFF"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rPr>
        <w:t>原校師長、家長或監護人</w:t>
      </w:r>
      <w:r>
        <w:rPr>
          <w:rFonts w:ascii="標楷體" w:eastAsia="標楷體" w:hAnsi="標楷體" w:hint="eastAsia"/>
        </w:rPr>
        <w:t>應定期到校參與個案聯繫</w:t>
      </w:r>
      <w:r w:rsidR="00AC4CF9">
        <w:rPr>
          <w:rFonts w:ascii="標楷體" w:eastAsia="標楷體" w:hAnsi="標楷體" w:hint="eastAsia"/>
        </w:rPr>
        <w:t>會議，評估衡量標準以</w:t>
      </w:r>
      <w:r w:rsidRPr="00EF4BF0">
        <w:rPr>
          <w:rFonts w:ascii="標楷體" w:eastAsia="標楷體" w:hAnsi="標楷體" w:hint="eastAsia"/>
        </w:rPr>
        <w:t>分校整體考量及學生最佳利益為優先，</w:t>
      </w:r>
      <w:r>
        <w:rPr>
          <w:rFonts w:ascii="標楷體" w:eastAsia="標楷體" w:hAnsi="標楷體" w:hint="eastAsia"/>
        </w:rPr>
        <w:t>三方達成共識後始可於次一學期續留分校就讀。原校師長、家長或監護人</w:t>
      </w:r>
      <w:r w:rsidRPr="00EF4BF0">
        <w:rPr>
          <w:rFonts w:ascii="標楷體" w:eastAsia="標楷體" w:hAnsi="標楷體" w:hint="eastAsia"/>
        </w:rPr>
        <w:t>得於會議中列席</w:t>
      </w:r>
      <w:r w:rsidR="00AC4CF9">
        <w:rPr>
          <w:rFonts w:ascii="標楷體" w:eastAsia="標楷體" w:hAnsi="標楷體" w:hint="eastAsia"/>
        </w:rPr>
        <w:t>陳述意見。審核評估未通過者，應於討論時間後，回歸原</w:t>
      </w:r>
      <w:r>
        <w:rPr>
          <w:rFonts w:ascii="標楷體" w:eastAsia="標楷體" w:hAnsi="標楷體" w:hint="eastAsia"/>
        </w:rPr>
        <w:t>校就讀，</w:t>
      </w:r>
      <w:r w:rsidRPr="00EF4BF0">
        <w:rPr>
          <w:rFonts w:ascii="標楷體" w:eastAsia="標楷體" w:hAnsi="標楷體" w:hint="eastAsia"/>
        </w:rPr>
        <w:t>分校並立刻停止一切補助。</w:t>
      </w:r>
    </w:p>
    <w:p w:rsidR="00492AFF" w:rsidRDefault="00492AFF" w:rsidP="00083844">
      <w:pPr>
        <w:pStyle w:val="a3"/>
        <w:numPr>
          <w:ilvl w:val="2"/>
          <w:numId w:val="1"/>
        </w:numPr>
        <w:spacing w:before="240" w:after="240"/>
        <w:ind w:leftChars="0"/>
        <w:rPr>
          <w:rFonts w:ascii="標楷體" w:eastAsia="標楷體" w:hAnsi="標楷體"/>
        </w:rPr>
      </w:pPr>
      <w:r>
        <w:rPr>
          <w:rFonts w:ascii="標楷體" w:eastAsia="標楷體" w:hAnsi="標楷體" w:hint="eastAsia"/>
        </w:rPr>
        <w:t>學生於</w:t>
      </w:r>
      <w:r w:rsidRPr="00EF4BF0">
        <w:rPr>
          <w:rFonts w:ascii="標楷體" w:eastAsia="標楷體" w:hAnsi="標楷體" w:hint="eastAsia"/>
        </w:rPr>
        <w:t>分校就讀期間，若發生</w:t>
      </w:r>
      <w:r>
        <w:rPr>
          <w:rFonts w:ascii="標楷體" w:eastAsia="標楷體" w:hAnsi="標楷體" w:hint="eastAsia"/>
        </w:rPr>
        <w:t>下列情況</w:t>
      </w:r>
      <w:r w:rsidR="00AC4CF9" w:rsidRPr="00EF4BF0">
        <w:rPr>
          <w:rFonts w:ascii="標楷體" w:eastAsia="標楷體" w:hAnsi="標楷體" w:hint="eastAsia"/>
        </w:rPr>
        <w:t>，原校應輔導學生</w:t>
      </w:r>
      <w:r w:rsidR="00AC4CF9" w:rsidRPr="00AC4CF9">
        <w:rPr>
          <w:rFonts w:ascii="標楷體" w:eastAsia="標楷體" w:hAnsi="標楷體" w:hint="eastAsia"/>
        </w:rPr>
        <w:t>回到</w:t>
      </w:r>
      <w:r w:rsidR="00AC4CF9" w:rsidRPr="00EF4BF0">
        <w:rPr>
          <w:rFonts w:ascii="標楷體" w:eastAsia="標楷體" w:hAnsi="標楷體" w:hint="eastAsia"/>
        </w:rPr>
        <w:t>原校就讀</w:t>
      </w:r>
      <w:r w:rsidRPr="00492AFF">
        <w:rPr>
          <w:rFonts w:ascii="標楷體" w:eastAsia="標楷體" w:hAnsi="標楷體" w:hint="eastAsia"/>
          <w:b/>
        </w:rPr>
        <w:t>(參考圖二流程)</w:t>
      </w:r>
      <w:r>
        <w:rPr>
          <w:rFonts w:ascii="標楷體" w:eastAsia="標楷體" w:hAnsi="標楷體" w:hint="eastAsia"/>
        </w:rPr>
        <w:t>：</w:t>
      </w:r>
    </w:p>
    <w:p w:rsidR="00492AFF" w:rsidRDefault="00492AFF" w:rsidP="00492AFF">
      <w:pPr>
        <w:pStyle w:val="a3"/>
        <w:numPr>
          <w:ilvl w:val="3"/>
          <w:numId w:val="1"/>
        </w:numPr>
        <w:ind w:leftChars="0"/>
        <w:rPr>
          <w:rFonts w:ascii="標楷體" w:eastAsia="標楷體" w:hAnsi="標楷體"/>
        </w:rPr>
      </w:pPr>
      <w:r>
        <w:rPr>
          <w:rFonts w:ascii="標楷體" w:eastAsia="標楷體" w:hAnsi="標楷體" w:hint="eastAsia"/>
        </w:rPr>
        <w:t>適應不良之情形、不適合繼續留在慈輝分校</w:t>
      </w:r>
    </w:p>
    <w:p w:rsidR="00492AFF" w:rsidRDefault="00492AFF" w:rsidP="00492AFF">
      <w:pPr>
        <w:pStyle w:val="a3"/>
        <w:numPr>
          <w:ilvl w:val="3"/>
          <w:numId w:val="1"/>
        </w:numPr>
        <w:ind w:leftChars="0"/>
        <w:rPr>
          <w:rFonts w:ascii="標楷體" w:eastAsia="標楷體" w:hAnsi="標楷體"/>
        </w:rPr>
      </w:pPr>
      <w:r w:rsidRPr="00EF4BF0">
        <w:rPr>
          <w:rFonts w:ascii="標楷體" w:eastAsia="標楷體" w:hAnsi="標楷體" w:hint="eastAsia"/>
        </w:rPr>
        <w:t>由家長或監護人主動提出申請</w:t>
      </w:r>
      <w:r w:rsidRPr="00EF4BF0">
        <w:rPr>
          <w:rFonts w:ascii="標楷體" w:eastAsia="標楷體" w:hAnsi="標楷體" w:hint="eastAsia"/>
          <w:b/>
        </w:rPr>
        <w:t>離校</w:t>
      </w:r>
      <w:r>
        <w:rPr>
          <w:rFonts w:ascii="標楷體" w:eastAsia="標楷體" w:hAnsi="標楷體" w:hint="eastAsia"/>
        </w:rPr>
        <w:t>者</w:t>
      </w:r>
    </w:p>
    <w:p w:rsidR="00AC4CF9" w:rsidRPr="00AC4CF9" w:rsidRDefault="00492AFF" w:rsidP="00AC4CF9">
      <w:pPr>
        <w:pStyle w:val="a3"/>
        <w:numPr>
          <w:ilvl w:val="3"/>
          <w:numId w:val="1"/>
        </w:numPr>
        <w:ind w:leftChars="0"/>
        <w:rPr>
          <w:rFonts w:ascii="標楷體" w:eastAsia="標楷體" w:hAnsi="標楷體"/>
        </w:rPr>
      </w:pPr>
      <w:r w:rsidRPr="00EF4BF0">
        <w:rPr>
          <w:rFonts w:ascii="標楷體" w:eastAsia="標楷體" w:hAnsi="標楷體" w:hint="eastAsia"/>
        </w:rPr>
        <w:lastRenderedPageBreak/>
        <w:t>違反</w:t>
      </w:r>
      <w:r>
        <w:rPr>
          <w:rFonts w:ascii="標楷體" w:eastAsia="標楷體" w:hAnsi="標楷體" w:hint="eastAsia"/>
        </w:rPr>
        <w:t>慈輝分校之相關規定，經分校</w:t>
      </w:r>
      <w:r w:rsidRPr="00EF4BF0">
        <w:rPr>
          <w:rFonts w:ascii="標楷體" w:eastAsia="標楷體" w:hAnsi="標楷體" w:hint="eastAsia"/>
        </w:rPr>
        <w:t>討論認為有離校之必要者。</w:t>
      </w:r>
    </w:p>
    <w:p w:rsidR="00492AFF" w:rsidRPr="00AC4CF9" w:rsidRDefault="00492AFF" w:rsidP="00AC4CF9">
      <w:pPr>
        <w:pStyle w:val="a3"/>
        <w:numPr>
          <w:ilvl w:val="2"/>
          <w:numId w:val="1"/>
        </w:numPr>
        <w:spacing w:before="240"/>
        <w:ind w:leftChars="0"/>
        <w:rPr>
          <w:rFonts w:ascii="標楷體" w:eastAsia="標楷體" w:hAnsi="標楷體"/>
        </w:rPr>
      </w:pPr>
      <w:r w:rsidRPr="00AC4CF9">
        <w:rPr>
          <w:rFonts w:ascii="標楷體" w:eastAsia="標楷體" w:hAnsi="標楷體" w:hint="eastAsia"/>
        </w:rPr>
        <w:t>學生於慈輝分校就讀期間，若表現狀況良好，且達成入學訂定之行為目標。慈輝分校將與原校及家長或監護人學生討論回歸時間。針對學生已達成行為之改善目標者，原校應輔導學生回歸原校就讀。</w:t>
      </w:r>
    </w:p>
    <w:p w:rsidR="00492AFF" w:rsidRPr="00AC4CF9" w:rsidRDefault="00492AFF" w:rsidP="00AC4CF9">
      <w:pPr>
        <w:pStyle w:val="a3"/>
        <w:numPr>
          <w:ilvl w:val="2"/>
          <w:numId w:val="1"/>
        </w:numPr>
        <w:spacing w:before="240"/>
        <w:ind w:leftChars="0"/>
        <w:rPr>
          <w:rFonts w:ascii="標楷體" w:eastAsia="標楷體" w:hAnsi="標楷體"/>
        </w:rPr>
      </w:pPr>
      <w:r w:rsidRPr="00AC4CF9">
        <w:rPr>
          <w:rFonts w:ascii="標楷體" w:eastAsia="標楷體" w:hAnsi="標楷體" w:hint="eastAsia"/>
        </w:rPr>
        <w:t>九年級生原則上於教育會考完後，安排返回原校。俾利後續相關升學輔導作業。原</w:t>
      </w:r>
      <w:r w:rsidR="00AC4CF9">
        <w:rPr>
          <w:rFonts w:ascii="標楷體" w:eastAsia="標楷體" w:hAnsi="標楷體" w:hint="eastAsia"/>
        </w:rPr>
        <w:t>校應考量學生之升學輔導之責任與利益，輔導學生回歸原校就讀，不得以學生之行為樣態作為學</w:t>
      </w:r>
      <w:r w:rsidRPr="00AC4CF9">
        <w:rPr>
          <w:rFonts w:ascii="標楷體" w:eastAsia="標楷體" w:hAnsi="標楷體" w:hint="eastAsia"/>
        </w:rPr>
        <w:t>生回歸計畫之評估依據。</w:t>
      </w:r>
    </w:p>
    <w:p w:rsidR="000E1438" w:rsidRDefault="00492AFF"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t>其他補充事宜：</w:t>
      </w:r>
    </w:p>
    <w:p w:rsidR="00492AFF" w:rsidRPr="00492AFF" w:rsidRDefault="00AC4CF9" w:rsidP="00492AFF">
      <w:pPr>
        <w:pStyle w:val="a3"/>
        <w:numPr>
          <w:ilvl w:val="2"/>
          <w:numId w:val="1"/>
        </w:numPr>
        <w:ind w:leftChars="0"/>
        <w:rPr>
          <w:rFonts w:ascii="標楷體" w:eastAsia="標楷體" w:hAnsi="標楷體"/>
        </w:rPr>
      </w:pPr>
      <w:r>
        <w:rPr>
          <w:rFonts w:ascii="標楷體" w:eastAsia="標楷體" w:hAnsi="標楷體" w:hint="eastAsia"/>
          <w:szCs w:val="22"/>
        </w:rPr>
        <w:t>學生入學時，家長或監護人需繳交</w:t>
      </w:r>
      <w:r w:rsidR="00492AFF" w:rsidRPr="00EF4BF0">
        <w:rPr>
          <w:rFonts w:ascii="標楷體" w:eastAsia="標楷體" w:hAnsi="標楷體" w:hint="eastAsia"/>
          <w:szCs w:val="22"/>
        </w:rPr>
        <w:t>新台幣1,500元，其用途為學生體檢費新台幣</w:t>
      </w:r>
      <w:r>
        <w:rPr>
          <w:rFonts w:ascii="標楷體" w:eastAsia="標楷體" w:hAnsi="標楷體" w:hint="eastAsia"/>
          <w:szCs w:val="22"/>
        </w:rPr>
        <w:t>約7</w:t>
      </w:r>
      <w:r w:rsidR="00492AFF" w:rsidRPr="00EF4BF0">
        <w:rPr>
          <w:rFonts w:ascii="標楷體" w:eastAsia="標楷體" w:hAnsi="標楷體" w:hint="eastAsia"/>
          <w:szCs w:val="22"/>
        </w:rPr>
        <w:t>80</w:t>
      </w:r>
      <w:r w:rsidR="00492AFF">
        <w:rPr>
          <w:rFonts w:ascii="標楷體" w:eastAsia="標楷體" w:hAnsi="標楷體" w:hint="eastAsia"/>
          <w:szCs w:val="22"/>
        </w:rPr>
        <w:t>元、制服押金等，剩餘款項將存入學生戶頭，作為</w:t>
      </w:r>
      <w:r w:rsidR="00492AFF" w:rsidRPr="00EF4BF0">
        <w:rPr>
          <w:rFonts w:ascii="標楷體" w:eastAsia="標楷體" w:hAnsi="標楷體" w:hint="eastAsia"/>
          <w:szCs w:val="22"/>
        </w:rPr>
        <w:t>學生零用金（搭乘大眾運輸工具之費用、日常生活所需之添購等）之使用。</w:t>
      </w:r>
    </w:p>
    <w:p w:rsidR="00492AFF" w:rsidRPr="00492AFF" w:rsidRDefault="00492AFF"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szCs w:val="22"/>
        </w:rPr>
        <w:t>分校</w:t>
      </w:r>
      <w:r w:rsidR="00AC4CF9">
        <w:rPr>
          <w:rFonts w:ascii="標楷體" w:eastAsia="標楷體" w:hAnsi="標楷體" w:hint="eastAsia"/>
          <w:szCs w:val="22"/>
        </w:rPr>
        <w:t>若獲「財團法人民和國中慈輝文教基金會」之善心捐助，每名學生每月</w:t>
      </w:r>
      <w:r w:rsidRPr="00EF4BF0">
        <w:rPr>
          <w:rFonts w:ascii="標楷體" w:eastAsia="標楷體" w:hAnsi="標楷體" w:hint="eastAsia"/>
          <w:szCs w:val="22"/>
        </w:rPr>
        <w:t>有500元之補助款，學生應配合繕寫感謝信，</w:t>
      </w:r>
      <w:r w:rsidR="004F2B59">
        <w:rPr>
          <w:rFonts w:ascii="標楷體" w:eastAsia="標楷體" w:hAnsi="標楷體" w:hint="eastAsia"/>
          <w:szCs w:val="22"/>
        </w:rPr>
        <w:t>僅作為分校生活所需相關物品購買使用</w:t>
      </w:r>
      <w:r w:rsidRPr="00EF4BF0">
        <w:rPr>
          <w:rFonts w:ascii="標楷體" w:eastAsia="標楷體" w:hAnsi="標楷體" w:hint="eastAsia"/>
          <w:szCs w:val="22"/>
        </w:rPr>
        <w:t>。若未獲捐助經費時，學生之補助款項則於未獲捐助之日起停止。</w:t>
      </w:r>
    </w:p>
    <w:p w:rsidR="00492AFF" w:rsidRPr="00506BA2" w:rsidRDefault="00AC4CF9" w:rsidP="00083844">
      <w:pPr>
        <w:pStyle w:val="a3"/>
        <w:numPr>
          <w:ilvl w:val="2"/>
          <w:numId w:val="1"/>
        </w:numPr>
        <w:spacing w:before="240"/>
        <w:ind w:leftChars="0"/>
        <w:rPr>
          <w:rFonts w:ascii="標楷體" w:eastAsia="標楷體" w:hAnsi="標楷體"/>
        </w:rPr>
      </w:pPr>
      <w:r>
        <w:rPr>
          <w:rFonts w:ascii="標楷體" w:eastAsia="標楷體" w:hAnsi="標楷體" w:hint="eastAsia"/>
          <w:szCs w:val="22"/>
        </w:rPr>
        <w:t>家長或監護權人因故辦理離校時，分校將聯繫家長或監護權人親自到校領取學生剩餘零用金及個人物品，</w:t>
      </w:r>
      <w:r w:rsidR="00492AFF" w:rsidRPr="00EF4BF0">
        <w:rPr>
          <w:rFonts w:ascii="標楷體" w:eastAsia="標楷體" w:hAnsi="標楷體" w:hint="eastAsia"/>
          <w:szCs w:val="22"/>
        </w:rPr>
        <w:t>完成簽領手續</w:t>
      </w:r>
      <w:r>
        <w:rPr>
          <w:rFonts w:ascii="標楷體" w:eastAsia="標楷體" w:hAnsi="標楷體" w:hint="eastAsia"/>
          <w:szCs w:val="22"/>
        </w:rPr>
        <w:t>後</w:t>
      </w:r>
      <w:r w:rsidR="00492AFF" w:rsidRPr="00EF4BF0">
        <w:rPr>
          <w:rFonts w:ascii="標楷體" w:eastAsia="標楷體" w:hAnsi="標楷體" w:hint="eastAsia"/>
          <w:szCs w:val="22"/>
        </w:rPr>
        <w:t>，始得領取學生剩餘零用金。</w:t>
      </w:r>
      <w:r w:rsidR="00492AFF">
        <w:rPr>
          <w:rFonts w:ascii="標楷體" w:eastAsia="標楷體" w:hAnsi="標楷體" w:hint="eastAsia"/>
          <w:szCs w:val="22"/>
        </w:rPr>
        <w:t>除九年級畢業、狀況良好回歸</w:t>
      </w:r>
      <w:r w:rsidR="00506BA2">
        <w:rPr>
          <w:rFonts w:ascii="標楷體" w:eastAsia="標楷體" w:hAnsi="標楷體" w:hint="eastAsia"/>
          <w:szCs w:val="22"/>
        </w:rPr>
        <w:t>原校</w:t>
      </w:r>
      <w:r w:rsidR="00492AFF">
        <w:rPr>
          <w:rFonts w:ascii="標楷體" w:eastAsia="標楷體" w:hAnsi="標楷體" w:hint="eastAsia"/>
          <w:szCs w:val="22"/>
        </w:rPr>
        <w:t>外，其餘</w:t>
      </w:r>
      <w:r w:rsidR="00506BA2">
        <w:rPr>
          <w:rFonts w:ascii="標楷體" w:eastAsia="標楷體" w:hAnsi="標楷體" w:hint="eastAsia"/>
          <w:szCs w:val="22"/>
        </w:rPr>
        <w:t>情況離開分校者，一律扣留前述基金會之善心捐助款。</w:t>
      </w:r>
    </w:p>
    <w:p w:rsidR="00506BA2" w:rsidRPr="00506BA2" w:rsidRDefault="00506BA2"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bCs/>
          <w:szCs w:val="22"/>
        </w:rPr>
        <w:t>家長或監護人需督促子女遵守校規及法律，子女若有在校內外從事違法事情，應連帶負起法律責任。</w:t>
      </w:r>
    </w:p>
    <w:p w:rsidR="00506BA2" w:rsidRPr="00506BA2" w:rsidRDefault="00506BA2" w:rsidP="00083844">
      <w:pPr>
        <w:pStyle w:val="a3"/>
        <w:numPr>
          <w:ilvl w:val="2"/>
          <w:numId w:val="1"/>
        </w:numPr>
        <w:spacing w:before="240" w:after="240"/>
        <w:ind w:leftChars="0"/>
        <w:rPr>
          <w:rFonts w:ascii="標楷體" w:eastAsia="標楷體" w:hAnsi="標楷體"/>
        </w:rPr>
      </w:pPr>
      <w:r>
        <w:rPr>
          <w:rFonts w:ascii="標楷體" w:eastAsia="標楷體" w:hAnsi="標楷體" w:hint="eastAsia"/>
          <w:szCs w:val="22"/>
        </w:rPr>
        <w:t>各項聯繫管道：</w:t>
      </w:r>
    </w:p>
    <w:p w:rsidR="00506BA2" w:rsidRPr="00506BA2" w:rsidRDefault="00506BA2" w:rsidP="00506BA2">
      <w:pPr>
        <w:pStyle w:val="a3"/>
        <w:numPr>
          <w:ilvl w:val="3"/>
          <w:numId w:val="1"/>
        </w:numPr>
        <w:ind w:leftChars="0"/>
        <w:rPr>
          <w:rFonts w:ascii="標楷體" w:eastAsia="標楷體" w:hAnsi="標楷體"/>
        </w:rPr>
      </w:pPr>
      <w:r>
        <w:rPr>
          <w:rFonts w:ascii="標楷體" w:eastAsia="標楷體" w:hAnsi="標楷體" w:hint="eastAsia"/>
          <w:szCs w:val="22"/>
        </w:rPr>
        <w:t>學生入學前之入學申請事宜，</w:t>
      </w:r>
      <w:r w:rsidRPr="00EF4BF0">
        <w:rPr>
          <w:rFonts w:ascii="標楷體" w:eastAsia="標楷體" w:hAnsi="標楷體" w:hint="eastAsia"/>
          <w:szCs w:val="22"/>
        </w:rPr>
        <w:t>由</w:t>
      </w:r>
      <w:r>
        <w:rPr>
          <w:rFonts w:ascii="標楷體" w:eastAsia="標楷體" w:hAnsi="標楷體" w:hint="eastAsia"/>
          <w:szCs w:val="22"/>
        </w:rPr>
        <w:t>分校生活管理員(曾社工)</w:t>
      </w:r>
      <w:r w:rsidRPr="00EF4BF0">
        <w:rPr>
          <w:rFonts w:ascii="標楷體" w:eastAsia="標楷體" w:hAnsi="標楷體" w:hint="eastAsia"/>
          <w:szCs w:val="22"/>
        </w:rPr>
        <w:t>負責，聯繫電話為</w:t>
      </w:r>
      <w:r w:rsidR="004F2B59">
        <w:rPr>
          <w:rFonts w:ascii="標楷體" w:eastAsia="標楷體" w:hAnsi="標楷體" w:hint="eastAsia"/>
          <w:szCs w:val="22"/>
        </w:rPr>
        <w:t>(05)259-0238#14</w:t>
      </w:r>
      <w:r>
        <w:rPr>
          <w:rFonts w:ascii="標楷體" w:eastAsia="標楷體" w:hAnsi="標楷體" w:hint="eastAsia"/>
          <w:szCs w:val="22"/>
        </w:rPr>
        <w:t>。</w:t>
      </w:r>
    </w:p>
    <w:p w:rsidR="00506BA2" w:rsidRPr="00506BA2" w:rsidRDefault="00506BA2" w:rsidP="00506BA2">
      <w:pPr>
        <w:pStyle w:val="a3"/>
        <w:numPr>
          <w:ilvl w:val="3"/>
          <w:numId w:val="1"/>
        </w:numPr>
        <w:ind w:leftChars="0"/>
        <w:rPr>
          <w:rFonts w:ascii="標楷體" w:eastAsia="標楷體" w:hAnsi="標楷體"/>
        </w:rPr>
      </w:pPr>
      <w:r w:rsidRPr="00EF4BF0">
        <w:rPr>
          <w:rFonts w:ascii="標楷體" w:eastAsia="標楷體" w:hAnsi="標楷體" w:hint="eastAsia"/>
          <w:szCs w:val="22"/>
        </w:rPr>
        <w:t>學生入學後之日常生活狀況瞭解，可與各班導師聯繫，聯繫電話為(05)259-0238#13、14</w:t>
      </w:r>
      <w:r>
        <w:rPr>
          <w:rFonts w:ascii="標楷體" w:eastAsia="標楷體" w:hAnsi="標楷體" w:hint="eastAsia"/>
          <w:szCs w:val="22"/>
        </w:rPr>
        <w:t>。</w:t>
      </w:r>
    </w:p>
    <w:p w:rsidR="0086215E" w:rsidRDefault="0086215E"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Pr="008F293C" w:rsidRDefault="008F293C" w:rsidP="00780E34">
      <w:pPr>
        <w:spacing w:after="240"/>
        <w:rPr>
          <w:rFonts w:ascii="標楷體" w:eastAsia="標楷體" w:hAnsi="標楷體"/>
          <w:b/>
        </w:rPr>
      </w:pPr>
      <w:r w:rsidRPr="008F293C">
        <w:rPr>
          <w:rFonts w:ascii="標楷體" w:eastAsia="標楷體" w:hAnsi="標楷體" w:hint="eastAsia"/>
          <w:b/>
          <w:sz w:val="32"/>
        </w:rPr>
        <w:lastRenderedPageBreak/>
        <w:t>附件一</w:t>
      </w:r>
    </w:p>
    <w:p w:rsidR="008F293C" w:rsidRDefault="008F293C" w:rsidP="008F293C">
      <w:pPr>
        <w:spacing w:line="500" w:lineRule="exact"/>
        <w:jc w:val="center"/>
        <w:rPr>
          <w:rFonts w:eastAsia="標楷體"/>
          <w:b/>
          <w:kern w:val="0"/>
          <w:sz w:val="34"/>
          <w:szCs w:val="34"/>
        </w:rPr>
      </w:pPr>
      <w:r w:rsidRPr="00EF4BF0">
        <w:rPr>
          <w:rFonts w:eastAsia="標楷體" w:hint="eastAsia"/>
          <w:b/>
          <w:kern w:val="0"/>
          <w:sz w:val="34"/>
          <w:szCs w:val="34"/>
        </w:rPr>
        <w:t>嘉義縣立民和國民中學慈輝分校</w:t>
      </w:r>
    </w:p>
    <w:p w:rsidR="008F293C" w:rsidRDefault="008F293C" w:rsidP="008F293C">
      <w:pPr>
        <w:spacing w:line="500" w:lineRule="exact"/>
        <w:jc w:val="center"/>
        <w:rPr>
          <w:rFonts w:eastAsia="標楷體"/>
          <w:b/>
          <w:sz w:val="34"/>
          <w:szCs w:val="34"/>
        </w:rPr>
      </w:pPr>
      <w:r w:rsidRPr="00EF4BF0">
        <w:rPr>
          <w:rFonts w:eastAsia="標楷體" w:hint="eastAsia"/>
          <w:b/>
          <w:kern w:val="0"/>
          <w:sz w:val="34"/>
          <w:szCs w:val="34"/>
        </w:rPr>
        <w:t>轉介輔導就學申請資料</w:t>
      </w:r>
      <w:r w:rsidRPr="00EF4BF0">
        <w:rPr>
          <w:rFonts w:eastAsia="標楷體" w:hint="eastAsia"/>
          <w:b/>
          <w:sz w:val="34"/>
          <w:szCs w:val="34"/>
        </w:rPr>
        <w:t>自我檢核表</w:t>
      </w:r>
    </w:p>
    <w:p w:rsidR="008F293C" w:rsidRDefault="008F293C" w:rsidP="008F293C">
      <w:pPr>
        <w:spacing w:line="500" w:lineRule="exact"/>
        <w:jc w:val="center"/>
        <w:rPr>
          <w:rFonts w:ascii="標楷體" w:eastAsia="標楷體" w:hAnsi="標楷體"/>
        </w:rPr>
      </w:pPr>
      <w:r>
        <w:rPr>
          <w:rFonts w:eastAsia="標楷體" w:hint="eastAsia"/>
          <w:b/>
          <w:sz w:val="34"/>
          <w:szCs w:val="34"/>
        </w:rPr>
        <w:t>(</w:t>
      </w:r>
      <w:r>
        <w:rPr>
          <w:rFonts w:eastAsia="標楷體" w:hint="eastAsia"/>
          <w:b/>
          <w:sz w:val="34"/>
          <w:szCs w:val="34"/>
        </w:rPr>
        <w:t>本表請附於送審資料最上方</w:t>
      </w:r>
      <w:r>
        <w:rPr>
          <w:rFonts w:eastAsia="標楷體" w:hint="eastAsia"/>
          <w:b/>
          <w:sz w:val="34"/>
          <w:szCs w:val="34"/>
        </w:rPr>
        <w:t>)</w:t>
      </w:r>
    </w:p>
    <w:p w:rsidR="00267043" w:rsidRDefault="00267043" w:rsidP="00780E34">
      <w:pPr>
        <w:spacing w:after="240"/>
        <w:rPr>
          <w:rFonts w:ascii="標楷體" w:eastAsia="標楷體" w:hAnsi="標楷體"/>
        </w:rPr>
      </w:pPr>
    </w:p>
    <w:tbl>
      <w:tblPr>
        <w:tblW w:w="10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8"/>
        <w:gridCol w:w="3833"/>
        <w:gridCol w:w="4962"/>
        <w:gridCol w:w="992"/>
      </w:tblGrid>
      <w:tr w:rsidR="008F293C" w:rsidRPr="00EF4BF0" w:rsidTr="00AC4CF9">
        <w:trPr>
          <w:trHeight w:val="479"/>
          <w:jc w:val="center"/>
        </w:trPr>
        <w:tc>
          <w:tcPr>
            <w:tcW w:w="4521" w:type="dxa"/>
            <w:gridSpan w:val="2"/>
            <w:tcBorders>
              <w:top w:val="single" w:sz="6" w:space="0" w:color="auto"/>
              <w:left w:val="single" w:sz="4" w:space="0" w:color="auto"/>
              <w:bottom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文件名稱</w:t>
            </w:r>
          </w:p>
        </w:tc>
        <w:tc>
          <w:tcPr>
            <w:tcW w:w="4962" w:type="dxa"/>
            <w:tcBorders>
              <w:top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說明</w:t>
            </w:r>
          </w:p>
        </w:tc>
        <w:tc>
          <w:tcPr>
            <w:tcW w:w="992" w:type="dxa"/>
            <w:tcBorders>
              <w:top w:val="single" w:sz="6" w:space="0" w:color="auto"/>
              <w:left w:val="single" w:sz="4"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備註</w:t>
            </w:r>
          </w:p>
        </w:tc>
      </w:tr>
      <w:tr w:rsidR="008F293C" w:rsidRPr="00EF4BF0" w:rsidTr="00AC4CF9">
        <w:trPr>
          <w:trHeight w:val="549"/>
          <w:jc w:val="center"/>
        </w:trPr>
        <w:tc>
          <w:tcPr>
            <w:tcW w:w="688" w:type="dxa"/>
            <w:vMerge w:val="restart"/>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一</w:t>
            </w:r>
          </w:p>
          <w:p w:rsidR="008F293C" w:rsidRPr="00EF4BF0" w:rsidRDefault="008F293C" w:rsidP="00267C9A">
            <w:pPr>
              <w:adjustRightInd w:val="0"/>
              <w:snapToGrid w:val="0"/>
              <w:spacing w:line="240" w:lineRule="atLeast"/>
              <w:jc w:val="center"/>
              <w:rPr>
                <w:rFonts w:ascii="新細明體" w:hAnsi="新細明體"/>
                <w:b/>
              </w:rPr>
            </w:pPr>
            <w:r w:rsidRPr="00EF4BF0">
              <w:rPr>
                <w:rFonts w:ascii="新細明體" w:hAnsi="新細明體" w:hint="eastAsia"/>
                <w:b/>
              </w:rPr>
              <w:t>、</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申請</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資料</w:t>
            </w: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b/>
              </w:rPr>
            </w:pPr>
            <w:r w:rsidRPr="00EF4BF0">
              <w:rPr>
                <w:rFonts w:eastAsia="標楷體"/>
              </w:rPr>
              <w:t xml:space="preserve">1. </w:t>
            </w:r>
            <w:r w:rsidRPr="00EF4BF0">
              <w:rPr>
                <w:rFonts w:ascii="標楷體" w:eastAsia="標楷體" w:hAnsi="標楷體" w:hint="eastAsia"/>
              </w:rPr>
              <w:t>□</w:t>
            </w:r>
            <w:r w:rsidRPr="00EF4BF0">
              <w:rPr>
                <w:rFonts w:eastAsia="標楷體" w:hint="eastAsia"/>
              </w:rPr>
              <w:t>慈輝分校入學申請書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必要</w:t>
            </w:r>
          </w:p>
        </w:tc>
      </w:tr>
      <w:tr w:rsidR="008F293C" w:rsidRPr="00EF4BF0" w:rsidTr="00AC4CF9">
        <w:trPr>
          <w:trHeight w:val="452"/>
          <w:jc w:val="center"/>
        </w:trPr>
        <w:tc>
          <w:tcPr>
            <w:tcW w:w="688" w:type="dxa"/>
            <w:vMerge/>
            <w:tcBorders>
              <w:top w:val="single" w:sz="6" w:space="0" w:color="auto"/>
              <w:left w:val="single" w:sz="4" w:space="0" w:color="auto"/>
              <w:bottom w:val="single" w:sz="6"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2.</w:t>
            </w:r>
            <w:r w:rsidRPr="00EF4BF0">
              <w:rPr>
                <w:rFonts w:eastAsia="標楷體" w:hint="eastAsia"/>
                <w:sz w:val="26"/>
              </w:rPr>
              <w:t xml:space="preserve"> </w:t>
            </w:r>
            <w:r w:rsidRPr="00EF4BF0">
              <w:rPr>
                <w:rFonts w:eastAsia="標楷體" w:hint="eastAsia"/>
                <w:sz w:val="26"/>
              </w:rPr>
              <w:t>□</w:t>
            </w:r>
            <w:r w:rsidRPr="00EF4BF0">
              <w:rPr>
                <w:rFonts w:eastAsia="標楷體" w:hint="eastAsia"/>
              </w:rPr>
              <w:t>原籍學校同意書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ind w:left="1"/>
              <w:jc w:val="both"/>
              <w:rPr>
                <w:rFonts w:eastAsia="標楷體"/>
              </w:rPr>
            </w:pPr>
            <w:r w:rsidRPr="00EF4BF0">
              <w:rPr>
                <w:rFonts w:eastAsia="標楷體" w:hint="eastAsia"/>
              </w:rPr>
              <w:t>若為國小轉</w:t>
            </w:r>
            <w:r>
              <w:rPr>
                <w:rFonts w:eastAsia="標楷體" w:hint="eastAsia"/>
              </w:rPr>
              <w:t>介生，由國小協助將「學校同意書」轉由欲就讀之國中簽寫，學生轉介分校</w:t>
            </w:r>
            <w:r w:rsidRPr="00EF4BF0">
              <w:rPr>
                <w:rFonts w:eastAsia="標楷體" w:hint="eastAsia"/>
              </w:rPr>
              <w:t>原由請國小向國中做說明，學生學籍</w:t>
            </w:r>
            <w:r>
              <w:rPr>
                <w:rFonts w:eastAsia="標楷體" w:hint="eastAsia"/>
              </w:rPr>
              <w:t>須留於</w:t>
            </w:r>
            <w:r w:rsidRPr="00EF4BF0">
              <w:rPr>
                <w:rFonts w:eastAsia="標楷體" w:hint="eastAsia"/>
              </w:rPr>
              <w:t>國中。</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1"/>
              <w:jc w:val="center"/>
              <w:rPr>
                <w:rFonts w:eastAsia="標楷體"/>
              </w:rPr>
            </w:pPr>
            <w:r w:rsidRPr="00EF4BF0">
              <w:rPr>
                <w:rFonts w:eastAsia="標楷體" w:hint="eastAsia"/>
              </w:rPr>
              <w:t>必要</w:t>
            </w:r>
          </w:p>
        </w:tc>
      </w:tr>
      <w:tr w:rsidR="008F293C" w:rsidRPr="00EF4BF0" w:rsidTr="00AC4CF9">
        <w:trPr>
          <w:trHeight w:val="645"/>
          <w:jc w:val="center"/>
        </w:trPr>
        <w:tc>
          <w:tcPr>
            <w:tcW w:w="688" w:type="dxa"/>
            <w:vMerge/>
            <w:tcBorders>
              <w:top w:val="single" w:sz="6" w:space="0" w:color="auto"/>
              <w:left w:val="single" w:sz="4" w:space="0" w:color="auto"/>
              <w:bottom w:val="single" w:sz="6"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3.</w:t>
            </w:r>
            <w:r w:rsidRPr="00EF4BF0">
              <w:rPr>
                <w:rFonts w:eastAsia="標楷體" w:hint="eastAsia"/>
                <w:sz w:val="26"/>
              </w:rPr>
              <w:t xml:space="preserve"> </w:t>
            </w:r>
            <w:r w:rsidRPr="00EF4BF0">
              <w:rPr>
                <w:rFonts w:eastAsia="標楷體" w:hint="eastAsia"/>
              </w:rPr>
              <w:t>□家長同意書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必要</w:t>
            </w:r>
          </w:p>
        </w:tc>
      </w:tr>
      <w:tr w:rsidR="008F293C" w:rsidRPr="00EF4BF0" w:rsidTr="00AC4CF9">
        <w:trPr>
          <w:trHeight w:val="460"/>
          <w:jc w:val="center"/>
        </w:trPr>
        <w:tc>
          <w:tcPr>
            <w:tcW w:w="688" w:type="dxa"/>
            <w:vMerge w:val="restart"/>
            <w:tcBorders>
              <w:top w:val="single" w:sz="6" w:space="0" w:color="auto"/>
              <w:left w:val="single" w:sz="4"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二</w:t>
            </w:r>
          </w:p>
          <w:p w:rsidR="008F293C" w:rsidRPr="00EF4BF0" w:rsidRDefault="008F293C" w:rsidP="00267C9A">
            <w:pPr>
              <w:adjustRightInd w:val="0"/>
              <w:snapToGrid w:val="0"/>
              <w:spacing w:line="240" w:lineRule="atLeast"/>
              <w:jc w:val="center"/>
              <w:rPr>
                <w:rFonts w:ascii="新細明體" w:hAnsi="新細明體"/>
                <w:b/>
              </w:rPr>
            </w:pPr>
            <w:r w:rsidRPr="00EF4BF0">
              <w:rPr>
                <w:rFonts w:ascii="新細明體" w:hAnsi="新細明體" w:hint="eastAsia"/>
                <w:b/>
              </w:rPr>
              <w:t>、</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檢附</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文件</w:t>
            </w: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1.</w:t>
            </w:r>
            <w:r w:rsidRPr="00EF4BF0">
              <w:rPr>
                <w:rFonts w:eastAsia="標楷體" w:hint="eastAsia"/>
              </w:rPr>
              <w:t>輔導紀錄</w:t>
            </w:r>
          </w:p>
          <w:p w:rsidR="008F293C" w:rsidRPr="00EF4BF0" w:rsidRDefault="008F293C" w:rsidP="00267C9A">
            <w:pPr>
              <w:adjustRightInd w:val="0"/>
              <w:snapToGrid w:val="0"/>
              <w:spacing w:line="240" w:lineRule="atLeast"/>
              <w:ind w:left="36" w:firstLineChars="100" w:firstLine="240"/>
              <w:jc w:val="both"/>
              <w:rPr>
                <w:rFonts w:eastAsia="標楷體"/>
              </w:rPr>
            </w:pPr>
            <w:r w:rsidRPr="00EF4BF0">
              <w:rPr>
                <w:rFonts w:eastAsia="標楷體" w:hint="eastAsia"/>
              </w:rPr>
              <w:t>□一級輔導紀錄（導師）</w:t>
            </w:r>
            <w:r w:rsidRPr="00EF4BF0">
              <w:rPr>
                <w:rFonts w:eastAsia="標楷體" w:hint="eastAsia"/>
              </w:rPr>
              <w:t xml:space="preserve">  </w:t>
            </w:r>
          </w:p>
          <w:p w:rsidR="008F293C" w:rsidRPr="00EF4BF0" w:rsidRDefault="008F293C" w:rsidP="00267C9A">
            <w:pPr>
              <w:adjustRightInd w:val="0"/>
              <w:snapToGrid w:val="0"/>
              <w:spacing w:line="240" w:lineRule="atLeast"/>
              <w:ind w:left="40" w:firstLineChars="98" w:firstLine="235"/>
              <w:jc w:val="both"/>
              <w:rPr>
                <w:rFonts w:eastAsia="標楷體"/>
              </w:rPr>
            </w:pPr>
            <w:r w:rsidRPr="00EF4BF0">
              <w:rPr>
                <w:rFonts w:eastAsia="標楷體" w:hint="eastAsia"/>
              </w:rPr>
              <w:t>□二級輔導紀錄（輔導室專</w:t>
            </w:r>
            <w:r w:rsidRPr="00EF4BF0">
              <w:rPr>
                <w:rFonts w:eastAsia="標楷體" w:hint="eastAsia"/>
              </w:rPr>
              <w:t>/</w:t>
            </w:r>
            <w:r w:rsidRPr="00EF4BF0">
              <w:rPr>
                <w:rFonts w:eastAsia="標楷體" w:hint="eastAsia"/>
              </w:rPr>
              <w:t>兼任</w:t>
            </w:r>
            <w:r w:rsidRPr="00EF4BF0">
              <w:rPr>
                <w:rFonts w:eastAsia="標楷體"/>
              </w:rPr>
              <w:br/>
            </w:r>
            <w:r w:rsidRPr="00EF4BF0">
              <w:rPr>
                <w:rFonts w:eastAsia="標楷體" w:hint="eastAsia"/>
              </w:rPr>
              <w:t xml:space="preserve">  </w:t>
            </w:r>
            <w:r w:rsidRPr="00EF4BF0">
              <w:rPr>
                <w:rFonts w:eastAsia="標楷體"/>
              </w:rPr>
              <w:t xml:space="preserve">  </w:t>
            </w:r>
            <w:r w:rsidRPr="00EF4BF0">
              <w:rPr>
                <w:rFonts w:eastAsia="標楷體" w:hint="eastAsia"/>
              </w:rPr>
              <w:t>輔導教師或其他認輔老師）</w:t>
            </w:r>
            <w:r w:rsidRPr="00EF4BF0">
              <w:rPr>
                <w:rFonts w:eastAsia="標楷體" w:hint="eastAsia"/>
              </w:rPr>
              <w:t xml:space="preserve">  </w:t>
            </w:r>
          </w:p>
          <w:p w:rsidR="008F293C" w:rsidRPr="00EF4BF0" w:rsidRDefault="008F293C" w:rsidP="00267C9A">
            <w:pPr>
              <w:adjustRightInd w:val="0"/>
              <w:snapToGrid w:val="0"/>
              <w:spacing w:line="240" w:lineRule="atLeast"/>
              <w:ind w:leftChars="114" w:left="509" w:hangingChars="98" w:hanging="235"/>
              <w:jc w:val="both"/>
              <w:rPr>
                <w:rFonts w:eastAsia="標楷體"/>
              </w:rPr>
            </w:pPr>
            <w:r w:rsidRPr="00EF4BF0">
              <w:rPr>
                <w:rFonts w:eastAsia="標楷體" w:hint="eastAsia"/>
              </w:rPr>
              <w:t>□三級輔導紀錄（縣市學生輔導</w:t>
            </w:r>
            <w:r w:rsidRPr="00EF4BF0">
              <w:rPr>
                <w:rFonts w:eastAsia="標楷體" w:hint="eastAsia"/>
              </w:rPr>
              <w:t xml:space="preserve"> </w:t>
            </w:r>
            <w:r w:rsidRPr="00EF4BF0">
              <w:rPr>
                <w:rFonts w:eastAsia="標楷體" w:hint="eastAsia"/>
              </w:rPr>
              <w:t>諮商中心）</w:t>
            </w:r>
          </w:p>
          <w:p w:rsidR="008F293C" w:rsidRPr="00EF4BF0" w:rsidRDefault="008F293C" w:rsidP="00267C9A">
            <w:pPr>
              <w:adjustRightInd w:val="0"/>
              <w:snapToGrid w:val="0"/>
              <w:spacing w:line="240" w:lineRule="atLeast"/>
              <w:ind w:left="36" w:firstLineChars="100" w:firstLine="240"/>
              <w:jc w:val="both"/>
              <w:rPr>
                <w:rFonts w:eastAsia="標楷體"/>
                <w:b/>
              </w:rPr>
            </w:pPr>
            <w:r w:rsidRPr="00EF4BF0">
              <w:rPr>
                <w:rFonts w:eastAsia="標楷體" w:hint="eastAsia"/>
              </w:rPr>
              <w:t>□其它</w:t>
            </w:r>
            <w:r w:rsidRPr="00EF4BF0">
              <w:rPr>
                <w:rFonts w:eastAsia="標楷體" w:hint="eastAsia"/>
              </w:rPr>
              <w:t>____________________</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8F293C">
            <w:pPr>
              <w:adjustRightInd w:val="0"/>
              <w:snapToGrid w:val="0"/>
              <w:spacing w:line="240" w:lineRule="atLeast"/>
              <w:jc w:val="both"/>
              <w:rPr>
                <w:rFonts w:ascii="標楷體" w:eastAsia="標楷體" w:hAnsi="標楷體"/>
              </w:rPr>
            </w:pPr>
            <w:r w:rsidRPr="00EF4BF0">
              <w:rPr>
                <w:rFonts w:ascii="標楷體" w:eastAsia="標楷體" w:hAnsi="標楷體" w:hint="eastAsia"/>
              </w:rPr>
              <w:t>國中轉介生一級輔導紀錄與二級輔導紀錄為必要檢附資料</w:t>
            </w:r>
            <w:r>
              <w:rPr>
                <w:rFonts w:ascii="標楷體" w:eastAsia="標楷體" w:hAnsi="標楷體" w:hint="eastAsia"/>
              </w:rPr>
              <w:t>。</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一級與二級輔導紀錄為必要</w:t>
            </w:r>
          </w:p>
        </w:tc>
      </w:tr>
      <w:tr w:rsidR="008F293C" w:rsidRPr="00EF4BF0" w:rsidTr="00AC4CF9">
        <w:trPr>
          <w:trHeight w:val="452"/>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29"/>
              <w:jc w:val="both"/>
              <w:rPr>
                <w:rFonts w:eastAsia="標楷體"/>
              </w:rPr>
            </w:pPr>
            <w:r w:rsidRPr="00EF4BF0">
              <w:rPr>
                <w:rFonts w:eastAsia="標楷體" w:hint="eastAsia"/>
              </w:rPr>
              <w:t>2</w:t>
            </w:r>
            <w:r w:rsidRPr="00EF4BF0">
              <w:rPr>
                <w:rFonts w:eastAsia="標楷體"/>
              </w:rPr>
              <w:t xml:space="preserve">. </w:t>
            </w:r>
            <w:r w:rsidRPr="00EF4BF0">
              <w:rPr>
                <w:rFonts w:eastAsia="標楷體" w:hint="eastAsia"/>
              </w:rPr>
              <w:t>□戶籍謄本乙份</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eastAsia="標楷體"/>
              </w:rPr>
            </w:pPr>
            <w:r w:rsidRPr="00EF4BF0">
              <w:rPr>
                <w:rFonts w:eastAsia="標楷體" w:hint="eastAsia"/>
              </w:rPr>
              <w:t>學生家庭戶籍謄本乙份（請勿提出戶口名簿）。</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rPr>
            </w:pPr>
            <w:r w:rsidRPr="00EF4BF0">
              <w:rPr>
                <w:rFonts w:eastAsia="標楷體" w:hint="eastAsia"/>
              </w:rPr>
              <w:t>必要</w:t>
            </w:r>
          </w:p>
        </w:tc>
      </w:tr>
      <w:tr w:rsidR="008F293C" w:rsidRPr="00EF4BF0" w:rsidTr="00AC4CF9">
        <w:trPr>
          <w:trHeight w:val="479"/>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3</w:t>
            </w:r>
            <w:r w:rsidRPr="00EF4BF0">
              <w:rPr>
                <w:rFonts w:eastAsia="標楷體" w:hint="eastAsia"/>
              </w:rPr>
              <w:t xml:space="preserve">. </w:t>
            </w:r>
            <w:r w:rsidRPr="00EF4BF0">
              <w:rPr>
                <w:rFonts w:eastAsia="標楷體" w:hint="eastAsia"/>
              </w:rPr>
              <w:t>□學生家庭現況證明</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ascii="標楷體" w:eastAsia="標楷體" w:hAnsi="標楷體"/>
              </w:rPr>
            </w:pPr>
            <w:r w:rsidRPr="00EF4BF0">
              <w:rPr>
                <w:rFonts w:ascii="標楷體" w:eastAsia="標楷體" w:hAnsi="標楷體" w:hint="eastAsia"/>
              </w:rPr>
              <w:t>中、低收入戶證明、村里長清寒證明、身障證明、相關社福單位聯絡方</w:t>
            </w:r>
            <w:r>
              <w:rPr>
                <w:rFonts w:ascii="標楷體" w:eastAsia="標楷體" w:hAnsi="標楷體" w:hint="eastAsia"/>
              </w:rPr>
              <w:t>式、曾協助該生之轄區社會資源單位人員聯絡方式，如：少年隊、社工、保護官</w:t>
            </w:r>
            <w:r w:rsidRPr="00EF4BF0">
              <w:rPr>
                <w:rFonts w:ascii="標楷體" w:eastAsia="標楷體" w:hAnsi="標楷體" w:hint="eastAsia"/>
              </w:rPr>
              <w:t>等</w:t>
            </w:r>
            <w:r>
              <w:rPr>
                <w:rFonts w:ascii="標楷體" w:eastAsia="標楷體" w:hAnsi="標楷體" w:hint="eastAsia"/>
              </w:rPr>
              <w:t>。</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ascii="標楷體" w:eastAsia="標楷體" w:hAnsi="標楷體"/>
              </w:rPr>
            </w:pPr>
          </w:p>
        </w:tc>
      </w:tr>
      <w:tr w:rsidR="008F293C" w:rsidRPr="00EF4BF0" w:rsidTr="00AC4CF9">
        <w:trPr>
          <w:trHeight w:val="495"/>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4</w:t>
            </w:r>
            <w:r w:rsidRPr="00EF4BF0">
              <w:rPr>
                <w:rFonts w:eastAsia="標楷體" w:hint="eastAsia"/>
              </w:rPr>
              <w:t xml:space="preserve">. </w:t>
            </w:r>
            <w:r w:rsidRPr="00EF4BF0">
              <w:rPr>
                <w:rFonts w:eastAsia="標楷體" w:hint="eastAsia"/>
              </w:rPr>
              <w:t>□學生成績單</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ascii="標楷體" w:eastAsia="標楷體" w:hAnsi="標楷體"/>
              </w:rPr>
            </w:pPr>
            <w:r w:rsidRPr="00EF4BF0">
              <w:rPr>
                <w:rFonts w:ascii="標楷體" w:eastAsia="標楷體" w:hAnsi="標楷體" w:hint="eastAsia"/>
              </w:rPr>
              <w:t>由原校於入學申請書中填具</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eastAsia="標楷體"/>
                <w:b/>
              </w:rPr>
            </w:pPr>
            <w:r w:rsidRPr="00EF4BF0">
              <w:rPr>
                <w:rFonts w:eastAsia="標楷體" w:hint="eastAsia"/>
              </w:rPr>
              <w:t>必要</w:t>
            </w:r>
          </w:p>
        </w:tc>
      </w:tr>
      <w:tr w:rsidR="008F293C" w:rsidRPr="00EF4BF0" w:rsidTr="00AC4CF9">
        <w:trPr>
          <w:trHeight w:val="772"/>
          <w:jc w:val="center"/>
        </w:trPr>
        <w:tc>
          <w:tcPr>
            <w:tcW w:w="688" w:type="dxa"/>
            <w:vMerge/>
            <w:tcBorders>
              <w:left w:val="single" w:sz="4" w:space="0" w:color="auto"/>
              <w:bottom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Chars="14" w:left="320" w:hangingChars="119" w:hanging="286"/>
              <w:jc w:val="both"/>
              <w:rPr>
                <w:rFonts w:eastAsia="標楷體"/>
              </w:rPr>
            </w:pPr>
            <w:r w:rsidRPr="00EF4BF0">
              <w:rPr>
                <w:rFonts w:eastAsia="標楷體"/>
              </w:rPr>
              <w:t xml:space="preserve">5. </w:t>
            </w:r>
            <w:r w:rsidRPr="00EF4BF0">
              <w:rPr>
                <w:rFonts w:eastAsia="標楷體" w:hint="eastAsia"/>
              </w:rPr>
              <w:t>□出缺席及獎懲等資料影本</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eastAsia="標楷體"/>
                <w:b/>
              </w:rPr>
            </w:pPr>
            <w:r w:rsidRPr="00EF4BF0">
              <w:rPr>
                <w:rFonts w:eastAsia="標楷體" w:hint="eastAsia"/>
                <w:b/>
              </w:rPr>
              <w:t>轉介生由學務處出具行為紀錄（出缺席及獎懲等資料影本）。</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ascii="標楷體" w:eastAsia="標楷體" w:hAnsi="標楷體"/>
                <w:sz w:val="20"/>
                <w:szCs w:val="20"/>
              </w:rPr>
            </w:pPr>
            <w:r w:rsidRPr="00EF4BF0">
              <w:rPr>
                <w:rFonts w:eastAsia="標楷體" w:hint="eastAsia"/>
              </w:rPr>
              <w:t>必要</w:t>
            </w:r>
          </w:p>
        </w:tc>
      </w:tr>
    </w:tbl>
    <w:p w:rsidR="00267043" w:rsidRPr="008F293C" w:rsidRDefault="008F293C" w:rsidP="008F293C">
      <w:pPr>
        <w:rPr>
          <w:rFonts w:eastAsia="標楷體"/>
          <w:sz w:val="26"/>
        </w:rPr>
      </w:pPr>
      <w:r w:rsidRPr="008F293C">
        <w:rPr>
          <w:rFonts w:eastAsia="標楷體" w:hint="eastAsia"/>
          <w:sz w:val="26"/>
        </w:rPr>
        <w:t>◎注意事項：</w:t>
      </w:r>
    </w:p>
    <w:p w:rsidR="008F293C" w:rsidRDefault="008F293C" w:rsidP="00804FB1">
      <w:pPr>
        <w:pStyle w:val="a3"/>
        <w:numPr>
          <w:ilvl w:val="0"/>
          <w:numId w:val="3"/>
        </w:numPr>
        <w:ind w:leftChars="0" w:left="567" w:hanging="567"/>
        <w:rPr>
          <w:rFonts w:eastAsia="標楷體"/>
          <w:sz w:val="26"/>
        </w:rPr>
      </w:pPr>
      <w:r w:rsidRPr="008F293C">
        <w:rPr>
          <w:rFonts w:eastAsia="標楷體" w:hint="eastAsia"/>
          <w:sz w:val="26"/>
        </w:rPr>
        <w:t>請申請學校</w:t>
      </w:r>
      <w:r w:rsidRPr="00AC4CF9">
        <w:rPr>
          <w:rFonts w:eastAsia="標楷體" w:hint="eastAsia"/>
          <w:b/>
          <w:sz w:val="26"/>
        </w:rPr>
        <w:t>注意送件審查時間</w:t>
      </w:r>
      <w:r w:rsidRPr="008F293C">
        <w:rPr>
          <w:rFonts w:eastAsia="標楷體" w:hint="eastAsia"/>
          <w:sz w:val="26"/>
        </w:rPr>
        <w:t>，</w:t>
      </w:r>
      <w:r w:rsidRPr="00AC4CF9">
        <w:rPr>
          <w:rFonts w:eastAsia="標楷體" w:hint="eastAsia"/>
          <w:b/>
          <w:sz w:val="26"/>
        </w:rPr>
        <w:t>確實檢核所附資料是否完備</w:t>
      </w:r>
      <w:r w:rsidRPr="008F293C">
        <w:rPr>
          <w:rFonts w:eastAsia="標楷體" w:hint="eastAsia"/>
          <w:sz w:val="26"/>
        </w:rPr>
        <w:t>，避免因後續補件延誤審查時程。</w:t>
      </w:r>
    </w:p>
    <w:p w:rsidR="008F293C" w:rsidRPr="008F293C" w:rsidRDefault="008F293C" w:rsidP="00804FB1">
      <w:pPr>
        <w:pStyle w:val="a3"/>
        <w:numPr>
          <w:ilvl w:val="0"/>
          <w:numId w:val="3"/>
        </w:numPr>
        <w:ind w:leftChars="0" w:left="567" w:hanging="567"/>
        <w:rPr>
          <w:rFonts w:eastAsia="標楷體"/>
          <w:sz w:val="26"/>
        </w:rPr>
      </w:pPr>
      <w:r w:rsidRPr="00EF4BF0">
        <w:rPr>
          <w:rFonts w:eastAsia="標楷體" w:hint="eastAsia"/>
          <w:sz w:val="26"/>
        </w:rPr>
        <w:t>申請學校應本誠信原則</w:t>
      </w:r>
      <w:r w:rsidRPr="00AC4CF9">
        <w:rPr>
          <w:rFonts w:eastAsia="標楷體" w:hint="eastAsia"/>
          <w:b/>
          <w:sz w:val="26"/>
        </w:rPr>
        <w:t>詳實陳述學生狀況</w:t>
      </w:r>
      <w:r w:rsidRPr="00EF4BF0">
        <w:rPr>
          <w:rFonts w:eastAsia="標楷體" w:hint="eastAsia"/>
          <w:sz w:val="26"/>
        </w:rPr>
        <w:t>，若資料不實或隱瞞學生情</w:t>
      </w:r>
      <w:r>
        <w:rPr>
          <w:rFonts w:eastAsia="標楷體" w:hint="eastAsia"/>
          <w:sz w:val="26"/>
        </w:rPr>
        <w:t>形</w:t>
      </w:r>
      <w:r w:rsidRPr="00EF4BF0">
        <w:rPr>
          <w:rFonts w:eastAsia="標楷體" w:hint="eastAsia"/>
          <w:sz w:val="26"/>
        </w:rPr>
        <w:t>（行為重大者），</w:t>
      </w:r>
      <w:r>
        <w:rPr>
          <w:rFonts w:eastAsia="標楷體" w:hint="eastAsia"/>
          <w:sz w:val="26"/>
        </w:rPr>
        <w:t>所衍伸法律責任及後續處理問題，概由原校負責</w:t>
      </w:r>
      <w:r w:rsidRPr="00EF4BF0">
        <w:rPr>
          <w:rFonts w:eastAsia="標楷體" w:hint="eastAsia"/>
          <w:sz w:val="26"/>
        </w:rPr>
        <w:t>。</w:t>
      </w:r>
    </w:p>
    <w:p w:rsidR="008F293C" w:rsidRPr="008F293C" w:rsidRDefault="008F293C" w:rsidP="008F293C">
      <w:pPr>
        <w:ind w:left="425" w:hangingChars="177" w:hanging="425"/>
      </w:pPr>
    </w:p>
    <w:p w:rsidR="008F293C" w:rsidRDefault="008F293C" w:rsidP="008F293C"/>
    <w:p w:rsidR="00267043" w:rsidRDefault="00267043" w:rsidP="00780E34">
      <w:pPr>
        <w:spacing w:after="240"/>
        <w:rPr>
          <w:rFonts w:ascii="標楷體" w:eastAsia="標楷體" w:hAnsi="標楷體"/>
        </w:rPr>
      </w:pPr>
    </w:p>
    <w:p w:rsidR="00AC4CF9" w:rsidRDefault="00AC4CF9" w:rsidP="00780E34">
      <w:pPr>
        <w:spacing w:after="240"/>
        <w:rPr>
          <w:rFonts w:ascii="標楷體" w:eastAsia="標楷體" w:hAnsi="標楷體"/>
        </w:rPr>
      </w:pPr>
    </w:p>
    <w:p w:rsidR="00267043" w:rsidRDefault="008F293C" w:rsidP="00780E34">
      <w:pPr>
        <w:spacing w:after="240"/>
        <w:rPr>
          <w:rFonts w:ascii="標楷體" w:eastAsia="標楷體" w:hAnsi="標楷體"/>
        </w:rPr>
      </w:pPr>
      <w:r w:rsidRPr="008F293C">
        <w:rPr>
          <w:rFonts w:ascii="標楷體" w:eastAsia="標楷體" w:hAnsi="標楷體" w:hint="eastAsia"/>
          <w:b/>
          <w:sz w:val="32"/>
        </w:rPr>
        <w:lastRenderedPageBreak/>
        <w:t>附件</w:t>
      </w:r>
      <w:r>
        <w:rPr>
          <w:rFonts w:ascii="標楷體" w:eastAsia="標楷體" w:hAnsi="標楷體" w:hint="eastAsia"/>
          <w:b/>
          <w:sz w:val="32"/>
        </w:rPr>
        <w:t>二</w:t>
      </w:r>
    </w:p>
    <w:p w:rsidR="00267043" w:rsidRPr="008F293C" w:rsidRDefault="008F293C" w:rsidP="008F293C">
      <w:pPr>
        <w:spacing w:after="240"/>
        <w:jc w:val="center"/>
        <w:rPr>
          <w:rFonts w:ascii="標楷體" w:eastAsia="標楷體" w:hAnsi="標楷體"/>
          <w:sz w:val="34"/>
          <w:szCs w:val="34"/>
        </w:rPr>
      </w:pPr>
      <w:r w:rsidRPr="008F293C">
        <w:rPr>
          <w:rFonts w:ascii="標楷體" w:eastAsia="標楷體" w:hAnsi="標楷體" w:hint="eastAsia"/>
          <w:b/>
          <w:sz w:val="34"/>
          <w:szCs w:val="34"/>
        </w:rPr>
        <w:t>嘉義縣立民和國中慈輝分校入學申請書</w:t>
      </w:r>
    </w:p>
    <w:p w:rsidR="008F293C" w:rsidRPr="00EF4BF0" w:rsidRDefault="008F293C" w:rsidP="008F293C">
      <w:pPr>
        <w:spacing w:line="440" w:lineRule="exact"/>
        <w:rPr>
          <w:rFonts w:ascii="Calibri" w:hAnsi="Calibri"/>
          <w:b/>
          <w:szCs w:val="22"/>
        </w:rPr>
      </w:pPr>
      <w:r w:rsidRPr="00EF4BF0">
        <w:rPr>
          <w:rFonts w:ascii="Calibri" w:hAnsi="Calibri" w:hint="eastAsia"/>
          <w:b/>
          <w:szCs w:val="22"/>
        </w:rPr>
        <w:t>一、</w:t>
      </w:r>
      <w:r w:rsidRPr="00EF4BF0">
        <w:rPr>
          <w:rFonts w:ascii="標楷體" w:eastAsia="標楷體" w:hAnsi="標楷體" w:hint="eastAsia"/>
          <w:b/>
          <w:szCs w:val="22"/>
        </w:rPr>
        <w:t>學生基本資料表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22"/>
        <w:gridCol w:w="1739"/>
        <w:gridCol w:w="1417"/>
        <w:gridCol w:w="425"/>
        <w:gridCol w:w="993"/>
        <w:gridCol w:w="1944"/>
      </w:tblGrid>
      <w:tr w:rsidR="008F293C" w:rsidRPr="00EF4BF0" w:rsidTr="008F293C">
        <w:tc>
          <w:tcPr>
            <w:tcW w:w="9736" w:type="dxa"/>
            <w:gridSpan w:val="7"/>
            <w:shd w:val="clear" w:color="auto" w:fill="D9D9D9"/>
          </w:tcPr>
          <w:p w:rsidR="008F293C" w:rsidRPr="00EF4BF0" w:rsidRDefault="008F293C" w:rsidP="00267C9A">
            <w:pPr>
              <w:spacing w:line="360" w:lineRule="exact"/>
              <w:jc w:val="center"/>
              <w:rPr>
                <w:rFonts w:ascii="標楷體" w:eastAsia="標楷體" w:hAnsi="標楷體"/>
                <w:szCs w:val="22"/>
              </w:rPr>
            </w:pPr>
            <w:r w:rsidRPr="00EF4BF0">
              <w:rPr>
                <w:rFonts w:ascii="標楷體" w:eastAsia="標楷體" w:hAnsi="標楷體" w:hint="eastAsia"/>
                <w:szCs w:val="22"/>
              </w:rPr>
              <w:t>學校資料</w:t>
            </w: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提出申請之學校校名</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學校電話</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學校傳真</w:t>
            </w:r>
          </w:p>
        </w:tc>
        <w:tc>
          <w:tcPr>
            <w:tcW w:w="1944"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r>
      <w:tr w:rsidR="008F293C" w:rsidRPr="00EF4BF0" w:rsidTr="008F293C">
        <w:trPr>
          <w:trHeight w:val="852"/>
        </w:trPr>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學校地址</w:t>
            </w:r>
          </w:p>
        </w:tc>
        <w:tc>
          <w:tcPr>
            <w:tcW w:w="4678" w:type="dxa"/>
            <w:gridSpan w:val="3"/>
            <w:shd w:val="clear" w:color="auto" w:fill="auto"/>
          </w:tcPr>
          <w:p w:rsidR="008F293C" w:rsidRPr="00EF4BF0" w:rsidRDefault="008F293C" w:rsidP="00267C9A">
            <w:pPr>
              <w:spacing w:line="400" w:lineRule="exact"/>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申請日期</w:t>
            </w:r>
          </w:p>
        </w:tc>
        <w:tc>
          <w:tcPr>
            <w:tcW w:w="1944"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r>
      <w:tr w:rsidR="008F293C" w:rsidRPr="00EF4BF0" w:rsidTr="008F293C">
        <w:trPr>
          <w:trHeight w:val="560"/>
        </w:trPr>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學生班級</w:t>
            </w:r>
          </w:p>
        </w:tc>
        <w:tc>
          <w:tcPr>
            <w:tcW w:w="1522"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Pr>
                <w:rFonts w:ascii="標楷體" w:eastAsia="標楷體" w:hAnsi="標楷體" w:hint="eastAsia"/>
                <w:szCs w:val="22"/>
              </w:rPr>
              <w:t xml:space="preserve">  </w:t>
            </w:r>
            <w:r w:rsidRPr="00EF4BF0">
              <w:rPr>
                <w:rFonts w:ascii="標楷體" w:eastAsia="標楷體" w:hAnsi="標楷體" w:hint="eastAsia"/>
                <w:szCs w:val="22"/>
              </w:rPr>
              <w:t xml:space="preserve">年 </w:t>
            </w:r>
            <w:r>
              <w:rPr>
                <w:rFonts w:ascii="標楷體" w:eastAsia="標楷體" w:hAnsi="標楷體" w:hint="eastAsia"/>
                <w:szCs w:val="22"/>
              </w:rPr>
              <w:t xml:space="preserve">  </w:t>
            </w:r>
            <w:r w:rsidRPr="00EF4BF0">
              <w:rPr>
                <w:rFonts w:ascii="標楷體" w:eastAsia="標楷體" w:hAnsi="標楷體" w:hint="eastAsia"/>
                <w:szCs w:val="22"/>
              </w:rPr>
              <w:t xml:space="preserve"> 班</w:t>
            </w: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    號</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座    號</w:t>
            </w:r>
          </w:p>
        </w:tc>
        <w:tc>
          <w:tcPr>
            <w:tcW w:w="1944" w:type="dxa"/>
            <w:shd w:val="clear" w:color="auto" w:fill="auto"/>
            <w:vAlign w:val="center"/>
          </w:tcPr>
          <w:p w:rsidR="008F293C" w:rsidRPr="00EF4BF0" w:rsidRDefault="008F293C" w:rsidP="008F293C">
            <w:pPr>
              <w:spacing w:line="400" w:lineRule="exact"/>
              <w:rPr>
                <w:rFonts w:ascii="標楷體" w:eastAsia="標楷體" w:hAnsi="標楷體"/>
                <w:szCs w:val="22"/>
              </w:rPr>
            </w:pP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導師姓名</w:t>
            </w: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聯絡電話</w:t>
            </w:r>
          </w:p>
        </w:tc>
        <w:tc>
          <w:tcPr>
            <w:tcW w:w="4779" w:type="dxa"/>
            <w:gridSpan w:val="4"/>
            <w:shd w:val="clear" w:color="auto" w:fill="auto"/>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公（0  ）           分機</w:t>
            </w:r>
          </w:p>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手機</w:t>
            </w: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輔導老師姓名</w:t>
            </w: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聯絡電話</w:t>
            </w:r>
          </w:p>
        </w:tc>
        <w:tc>
          <w:tcPr>
            <w:tcW w:w="4779" w:type="dxa"/>
            <w:gridSpan w:val="4"/>
            <w:shd w:val="clear" w:color="auto" w:fill="auto"/>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公（0  ）           分機</w:t>
            </w:r>
          </w:p>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手機</w:t>
            </w:r>
          </w:p>
        </w:tc>
      </w:tr>
      <w:tr w:rsidR="008F293C" w:rsidRPr="00EF4BF0" w:rsidTr="008F293C">
        <w:tc>
          <w:tcPr>
            <w:tcW w:w="9736" w:type="dxa"/>
            <w:gridSpan w:val="7"/>
            <w:shd w:val="clear" w:color="auto" w:fill="D9D9D9"/>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學生個人資料</w:t>
            </w:r>
          </w:p>
        </w:tc>
      </w:tr>
      <w:tr w:rsidR="008F293C" w:rsidRPr="00EF4BF0" w:rsidTr="00C1244D">
        <w:trPr>
          <w:trHeight w:val="633"/>
        </w:trPr>
        <w:tc>
          <w:tcPr>
            <w:tcW w:w="1696" w:type="dxa"/>
            <w:shd w:val="clear" w:color="auto" w:fill="auto"/>
            <w:vAlign w:val="center"/>
          </w:tcPr>
          <w:p w:rsidR="008F293C" w:rsidRPr="00EF4BF0" w:rsidRDefault="008F293C" w:rsidP="00C1244D">
            <w:pPr>
              <w:spacing w:line="400" w:lineRule="exact"/>
              <w:jc w:val="center"/>
              <w:rPr>
                <w:rFonts w:ascii="標楷體" w:eastAsia="標楷體" w:hAnsi="標楷體"/>
                <w:szCs w:val="22"/>
              </w:rPr>
            </w:pPr>
            <w:r w:rsidRPr="00EF4BF0">
              <w:rPr>
                <w:rFonts w:ascii="標楷體" w:eastAsia="標楷體" w:hAnsi="標楷體" w:hint="eastAsia"/>
                <w:szCs w:val="22"/>
              </w:rPr>
              <w:t>學生姓名</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出生日期</w:t>
            </w:r>
          </w:p>
        </w:tc>
        <w:tc>
          <w:tcPr>
            <w:tcW w:w="1842" w:type="dxa"/>
            <w:gridSpan w:val="2"/>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c>
          <w:tcPr>
            <w:tcW w:w="993"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身高</w:t>
            </w:r>
          </w:p>
        </w:tc>
        <w:tc>
          <w:tcPr>
            <w:tcW w:w="1944"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r>
      <w:tr w:rsidR="008F293C" w:rsidRPr="00EF4BF0" w:rsidTr="00C1244D">
        <w:trPr>
          <w:trHeight w:val="545"/>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性別</w:t>
            </w:r>
          </w:p>
        </w:tc>
        <w:tc>
          <w:tcPr>
            <w:tcW w:w="1522"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c>
          <w:tcPr>
            <w:tcW w:w="1739"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身份證字號</w:t>
            </w:r>
          </w:p>
        </w:tc>
        <w:tc>
          <w:tcPr>
            <w:tcW w:w="1842" w:type="dxa"/>
            <w:gridSpan w:val="2"/>
            <w:shd w:val="clear" w:color="auto" w:fill="auto"/>
          </w:tcPr>
          <w:p w:rsidR="008F293C" w:rsidRPr="00EF4BF0" w:rsidRDefault="008F293C" w:rsidP="00267C9A">
            <w:pPr>
              <w:spacing w:line="400" w:lineRule="exact"/>
              <w:jc w:val="center"/>
              <w:rPr>
                <w:rFonts w:ascii="標楷體" w:eastAsia="標楷體" w:hAnsi="標楷體"/>
                <w:szCs w:val="22"/>
              </w:rPr>
            </w:pPr>
          </w:p>
        </w:tc>
        <w:tc>
          <w:tcPr>
            <w:tcW w:w="993" w:type="dxa"/>
            <w:shd w:val="clear" w:color="auto" w:fill="auto"/>
            <w:vAlign w:val="center"/>
          </w:tcPr>
          <w:p w:rsidR="008F293C" w:rsidRPr="00EF4BF0" w:rsidRDefault="008F293C" w:rsidP="00267C9A">
            <w:pPr>
              <w:spacing w:line="400" w:lineRule="exact"/>
              <w:jc w:val="center"/>
              <w:rPr>
                <w:rFonts w:ascii="標楷體" w:eastAsia="標楷體" w:hAnsi="標楷體"/>
                <w:sz w:val="22"/>
                <w:szCs w:val="22"/>
              </w:rPr>
            </w:pPr>
            <w:r w:rsidRPr="00EF4BF0">
              <w:rPr>
                <w:rFonts w:ascii="標楷體" w:eastAsia="標楷體" w:hAnsi="標楷體" w:hint="eastAsia"/>
                <w:sz w:val="22"/>
                <w:szCs w:val="22"/>
              </w:rPr>
              <w:t>體重</w:t>
            </w:r>
          </w:p>
        </w:tc>
        <w:tc>
          <w:tcPr>
            <w:tcW w:w="1944" w:type="dxa"/>
            <w:shd w:val="clear" w:color="auto" w:fill="auto"/>
          </w:tcPr>
          <w:p w:rsidR="008F293C" w:rsidRPr="00EF4BF0" w:rsidRDefault="008F293C" w:rsidP="00267C9A">
            <w:pPr>
              <w:spacing w:line="400" w:lineRule="exact"/>
              <w:jc w:val="center"/>
              <w:rPr>
                <w:rFonts w:ascii="標楷體" w:eastAsia="標楷體" w:hAnsi="標楷體"/>
                <w:szCs w:val="22"/>
              </w:rPr>
            </w:pPr>
          </w:p>
        </w:tc>
      </w:tr>
      <w:tr w:rsidR="008F293C" w:rsidRPr="00EF4BF0" w:rsidTr="00C1244D">
        <w:trPr>
          <w:trHeight w:val="565"/>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戶籍地</w:t>
            </w:r>
            <w:r w:rsidR="00C1244D">
              <w:rPr>
                <w:rFonts w:ascii="標楷體" w:eastAsia="標楷體" w:hAnsi="標楷體" w:hint="eastAsia"/>
                <w:szCs w:val="22"/>
              </w:rPr>
              <w:t>址</w:t>
            </w:r>
          </w:p>
        </w:tc>
        <w:tc>
          <w:tcPr>
            <w:tcW w:w="8040" w:type="dxa"/>
            <w:gridSpan w:val="6"/>
            <w:shd w:val="clear" w:color="auto" w:fill="auto"/>
            <w:vAlign w:val="center"/>
          </w:tcPr>
          <w:p w:rsidR="008F293C" w:rsidRPr="00EF4BF0" w:rsidRDefault="008F293C" w:rsidP="00267C9A">
            <w:pPr>
              <w:spacing w:line="400" w:lineRule="exact"/>
              <w:rPr>
                <w:rFonts w:ascii="標楷體" w:eastAsia="標楷體" w:hAnsi="標楷體"/>
                <w:szCs w:val="22"/>
              </w:rPr>
            </w:pPr>
          </w:p>
        </w:tc>
      </w:tr>
      <w:tr w:rsidR="008F293C" w:rsidRPr="00EF4BF0" w:rsidTr="00C1244D">
        <w:trPr>
          <w:trHeight w:val="559"/>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通訊</w:t>
            </w:r>
            <w:r w:rsidR="00C1244D">
              <w:rPr>
                <w:rFonts w:ascii="標楷體" w:eastAsia="標楷體" w:hAnsi="標楷體" w:hint="eastAsia"/>
                <w:szCs w:val="22"/>
              </w:rPr>
              <w:t>地址</w:t>
            </w:r>
          </w:p>
        </w:tc>
        <w:tc>
          <w:tcPr>
            <w:tcW w:w="8040" w:type="dxa"/>
            <w:gridSpan w:val="6"/>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val="restart"/>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監護人</w:t>
            </w:r>
          </w:p>
        </w:tc>
        <w:tc>
          <w:tcPr>
            <w:tcW w:w="1522" w:type="dxa"/>
            <w:vMerge w:val="restart"/>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關係</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522"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電話</w:t>
            </w:r>
          </w:p>
        </w:tc>
        <w:tc>
          <w:tcPr>
            <w:tcW w:w="1417" w:type="dxa"/>
            <w:shd w:val="clear" w:color="auto" w:fill="auto"/>
            <w:vAlign w:val="center"/>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（0  ）</w:t>
            </w: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手機</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val="restart"/>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緊急聯絡人</w:t>
            </w:r>
          </w:p>
        </w:tc>
        <w:tc>
          <w:tcPr>
            <w:tcW w:w="1522" w:type="dxa"/>
            <w:vMerge w:val="restart"/>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關係</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522"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電話</w:t>
            </w:r>
          </w:p>
        </w:tc>
        <w:tc>
          <w:tcPr>
            <w:tcW w:w="1417" w:type="dxa"/>
            <w:shd w:val="clear" w:color="auto" w:fill="auto"/>
            <w:vAlign w:val="center"/>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（0  ）</w:t>
            </w: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手機</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C1244D">
        <w:tc>
          <w:tcPr>
            <w:tcW w:w="9736" w:type="dxa"/>
            <w:gridSpan w:val="7"/>
            <w:shd w:val="clear" w:color="auto" w:fill="D9D9D9"/>
            <w:vAlign w:val="center"/>
          </w:tcPr>
          <w:p w:rsidR="008F293C" w:rsidRPr="00EF4BF0" w:rsidRDefault="008F293C" w:rsidP="00C1244D">
            <w:pPr>
              <w:spacing w:line="400" w:lineRule="exact"/>
              <w:jc w:val="center"/>
              <w:rPr>
                <w:rFonts w:ascii="標楷體" w:eastAsia="標楷體" w:hAnsi="標楷體"/>
                <w:szCs w:val="22"/>
              </w:rPr>
            </w:pPr>
            <w:r w:rsidRPr="00EF4BF0">
              <w:rPr>
                <w:rFonts w:ascii="標楷體" w:eastAsia="標楷體" w:hAnsi="標楷體" w:hint="eastAsia"/>
                <w:szCs w:val="22"/>
              </w:rPr>
              <w:t>家庭現況(同住家庭成員)</w:t>
            </w:r>
          </w:p>
        </w:tc>
      </w:tr>
      <w:tr w:rsidR="008F293C" w:rsidRPr="00EF4BF0" w:rsidTr="008F293C">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稱謂</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姓名</w:t>
            </w: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年齡</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3362" w:type="dxa"/>
            <w:gridSpan w:val="3"/>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現況</w:t>
            </w: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bl>
    <w:p w:rsidR="00917022" w:rsidRPr="00EF4BF0" w:rsidRDefault="00917022" w:rsidP="00917022">
      <w:pPr>
        <w:spacing w:line="440" w:lineRule="exact"/>
        <w:rPr>
          <w:rFonts w:ascii="Calibri" w:hAnsi="Calibri"/>
          <w:b/>
          <w:szCs w:val="22"/>
        </w:rPr>
      </w:pPr>
      <w:r w:rsidRPr="00EF4BF0">
        <w:rPr>
          <w:rFonts w:ascii="Calibri" w:hAnsi="Calibri" w:hint="eastAsia"/>
          <w:b/>
          <w:szCs w:val="22"/>
        </w:rPr>
        <w:t>二、</w:t>
      </w:r>
      <w:r w:rsidRPr="00EF4BF0">
        <w:rPr>
          <w:rFonts w:ascii="標楷體" w:eastAsia="標楷體" w:hAnsi="標楷體"/>
          <w:b/>
          <w:szCs w:val="22"/>
        </w:rPr>
        <w:t>學生家庭現況（請導師及輔導教師依在校資料與表現狀況詳細填寫）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496"/>
        <w:gridCol w:w="496"/>
        <w:gridCol w:w="505"/>
        <w:gridCol w:w="6101"/>
      </w:tblGrid>
      <w:tr w:rsidR="00917022" w:rsidRPr="00EF4BF0" w:rsidTr="00917022">
        <w:tc>
          <w:tcPr>
            <w:tcW w:w="9736" w:type="dxa"/>
            <w:gridSpan w:val="5"/>
            <w:shd w:val="clear" w:color="auto" w:fill="D9D9D9"/>
          </w:tcPr>
          <w:p w:rsidR="00917022" w:rsidRPr="00EF4BF0" w:rsidRDefault="00917022" w:rsidP="00267C9A">
            <w:pPr>
              <w:spacing w:line="440" w:lineRule="exact"/>
              <w:jc w:val="center"/>
              <w:rPr>
                <w:rFonts w:ascii="標楷體" w:eastAsia="標楷體" w:hAnsi="標楷體"/>
                <w:szCs w:val="22"/>
              </w:rPr>
            </w:pPr>
            <w:r w:rsidRPr="00EF4BF0">
              <w:rPr>
                <w:rFonts w:ascii="標楷體" w:eastAsia="標楷體" w:hAnsi="標楷體" w:hint="eastAsia"/>
                <w:szCs w:val="22"/>
              </w:rPr>
              <w:t>申請事由簡述</w:t>
            </w:r>
          </w:p>
        </w:tc>
      </w:tr>
      <w:tr w:rsidR="00917022" w:rsidRPr="00EF4BF0" w:rsidTr="00917022">
        <w:trPr>
          <w:trHeight w:val="1637"/>
        </w:trPr>
        <w:tc>
          <w:tcPr>
            <w:tcW w:w="9736" w:type="dxa"/>
            <w:gridSpan w:val="5"/>
            <w:shd w:val="clear" w:color="auto" w:fill="auto"/>
          </w:tcPr>
          <w:p w:rsidR="00917022" w:rsidRPr="00EF4BF0" w:rsidRDefault="00917022" w:rsidP="00267C9A">
            <w:pPr>
              <w:spacing w:line="440" w:lineRule="exact"/>
              <w:rPr>
                <w:rFonts w:ascii="標楷體" w:eastAsia="標楷體" w:hAnsi="標楷體"/>
                <w:b/>
                <w:szCs w:val="22"/>
              </w:rPr>
            </w:pPr>
          </w:p>
        </w:tc>
      </w:tr>
      <w:tr w:rsidR="00917022" w:rsidRPr="00EF4BF0" w:rsidTr="00917022">
        <w:tc>
          <w:tcPr>
            <w:tcW w:w="9736" w:type="dxa"/>
            <w:gridSpan w:val="5"/>
            <w:shd w:val="clear" w:color="auto" w:fill="D9D9D9"/>
          </w:tcPr>
          <w:p w:rsidR="00917022" w:rsidRPr="00EF4BF0" w:rsidRDefault="00917022"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學生近況狀況</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是否曾為中輟生</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□是，中輟期間：</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是否為少年事件處理法之虞犯</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□是，原因：</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是否曾受少年事件處理法之審理</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□是，原因：</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是否患精神、重大或慢性或疾病</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□是，病名：</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是否屬身心障礙，並領有手冊</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□是，障礙類別：</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是否具有學習障礙學生身份</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□是，學障類別：</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是否曾就讀特殊班</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□是，□資源班  □特教班  □其他：</w:t>
            </w:r>
          </w:p>
        </w:tc>
      </w:tr>
      <w:tr w:rsidR="00917022" w:rsidRPr="00EF4BF0" w:rsidTr="00917022">
        <w:tc>
          <w:tcPr>
            <w:tcW w:w="9736" w:type="dxa"/>
            <w:gridSpan w:val="5"/>
            <w:shd w:val="clear" w:color="auto" w:fill="D9D9D9"/>
          </w:tcPr>
          <w:p w:rsidR="00917022" w:rsidRPr="00EF4BF0" w:rsidRDefault="00412CED" w:rsidP="00267C9A">
            <w:pPr>
              <w:spacing w:line="440" w:lineRule="exact"/>
              <w:jc w:val="center"/>
              <w:rPr>
                <w:rFonts w:ascii="標楷體" w:eastAsia="標楷體" w:hAnsi="標楷體"/>
                <w:szCs w:val="22"/>
              </w:rPr>
            </w:pPr>
            <w:r>
              <w:rPr>
                <w:rFonts w:ascii="標楷體" w:eastAsia="標楷體" w:hAnsi="標楷體" w:hint="eastAsia"/>
                <w:szCs w:val="22"/>
              </w:rPr>
              <w:t>戶籍身分</w:t>
            </w:r>
            <w:r w:rsidR="00917022" w:rsidRPr="00EF4BF0">
              <w:rPr>
                <w:rFonts w:ascii="標楷體" w:eastAsia="標楷體" w:hAnsi="標楷體" w:hint="eastAsia"/>
                <w:szCs w:val="22"/>
              </w:rPr>
              <w:t>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戶籍狀況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□嘉義縣籍  □嘉義市籍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□外縣市，戶籍地：</w:t>
            </w:r>
            <w:r w:rsidRPr="00EF4BF0">
              <w:rPr>
                <w:rFonts w:ascii="標楷體" w:eastAsia="標楷體" w:hAnsi="標楷體" w:hint="eastAsia"/>
                <w:szCs w:val="22"/>
                <w:u w:val="single"/>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原住民子女</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□父為原住民，族別：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□母為原住民，族別：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□雙親為原住民，父族別：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，母族別：</w:t>
            </w:r>
            <w:r w:rsidRPr="00EF4BF0">
              <w:rPr>
                <w:rFonts w:ascii="標楷體" w:eastAsia="標楷體" w:hAnsi="標楷體" w:hint="eastAsia"/>
                <w:szCs w:val="22"/>
                <w:u w:val="single"/>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新住民子女</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□父為新住民，國別：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□母為新住民，國別：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新移民子女(父母未取得本國籍)</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□父為新移民，國別：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□母為新移民，國別：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監護人或家長不識字</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□父不識字  □母不識字  □雙親不識字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□依親，</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不識字</w:t>
            </w:r>
          </w:p>
        </w:tc>
      </w:tr>
      <w:tr w:rsidR="00412CED" w:rsidRPr="00EF4BF0" w:rsidTr="00412CED">
        <w:tc>
          <w:tcPr>
            <w:tcW w:w="9736" w:type="dxa"/>
            <w:gridSpan w:val="5"/>
            <w:shd w:val="clear" w:color="auto" w:fill="D9D9D9" w:themeFill="background1" w:themeFillShade="D9"/>
            <w:vAlign w:val="center"/>
          </w:tcPr>
          <w:p w:rsidR="00412CED" w:rsidRPr="00412CED" w:rsidRDefault="00412CED" w:rsidP="00412CED">
            <w:pPr>
              <w:spacing w:line="440" w:lineRule="exact"/>
              <w:jc w:val="center"/>
              <w:rPr>
                <w:rFonts w:ascii="標楷體" w:eastAsia="標楷體" w:hAnsi="標楷體"/>
                <w:szCs w:val="22"/>
              </w:rPr>
            </w:pPr>
            <w:r w:rsidRPr="00412CED">
              <w:rPr>
                <w:rFonts w:ascii="標楷體" w:eastAsia="標楷體" w:hAnsi="標楷體" w:hint="eastAsia"/>
                <w:szCs w:val="22"/>
              </w:rPr>
              <w:t>家庭</w:t>
            </w:r>
            <w:r>
              <w:rPr>
                <w:rFonts w:ascii="標楷體" w:eastAsia="標楷體" w:hAnsi="標楷體" w:hint="eastAsia"/>
                <w:szCs w:val="22"/>
              </w:rPr>
              <w:t>經濟</w:t>
            </w:r>
            <w:r w:rsidRPr="00412CED">
              <w:rPr>
                <w:rFonts w:ascii="標楷體" w:eastAsia="標楷體" w:hAnsi="標楷體" w:hint="eastAsia"/>
                <w:szCs w:val="22"/>
              </w:rPr>
              <w:t>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家庭經濟狀況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□低收入戶 □中低收入戶 □清寒 □一般 □小康 □其他</w:t>
            </w:r>
          </w:p>
          <w:p w:rsidR="00412CED" w:rsidRPr="00EF4BF0" w:rsidRDefault="00412CED" w:rsidP="00412CED">
            <w:pPr>
              <w:spacing w:line="440" w:lineRule="exact"/>
              <w:rPr>
                <w:rFonts w:ascii="標楷體" w:eastAsia="標楷體" w:hAnsi="標楷體"/>
                <w:b/>
                <w:szCs w:val="22"/>
              </w:rPr>
            </w:pPr>
            <w:r w:rsidRPr="00EF4BF0">
              <w:rPr>
                <w:rFonts w:ascii="標楷體" w:eastAsia="標楷體" w:hAnsi="標楷體" w:hint="eastAsia"/>
                <w:b/>
                <w:szCs w:val="22"/>
              </w:rPr>
              <w:t>（需檢附證明文件）</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監護人工作狀況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□穩定  □失業中  □打零工，無固定收入  □有固定收入，收入微薄</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□固定收入，經濟狀況普通  □固定收入，經濟狀況良好</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其他</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□收養關係  □隔代教養，依親：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lastRenderedPageBreak/>
              <w:t>□監護人失蹤，依親：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□監護人無行為能力，原因：</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□學生居住於安置機構，機構名稱：</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□其他：</w:t>
            </w:r>
            <w:r w:rsidRPr="00EF4BF0">
              <w:rPr>
                <w:rFonts w:ascii="標楷體" w:eastAsia="標楷體" w:hAnsi="標楷體" w:hint="eastAsia"/>
                <w:szCs w:val="22"/>
                <w:u w:val="single"/>
              </w:rPr>
              <w:t xml:space="preserve">                                               </w:t>
            </w:r>
          </w:p>
        </w:tc>
      </w:tr>
      <w:tr w:rsidR="00412CED" w:rsidRPr="00EF4BF0" w:rsidTr="00412CED">
        <w:tc>
          <w:tcPr>
            <w:tcW w:w="9736" w:type="dxa"/>
            <w:gridSpan w:val="5"/>
            <w:shd w:val="clear" w:color="auto" w:fill="D9D9D9" w:themeFill="background1" w:themeFillShade="D9"/>
            <w:vAlign w:val="center"/>
          </w:tcPr>
          <w:p w:rsidR="00412CED" w:rsidRPr="00EF4BF0" w:rsidRDefault="00412CED" w:rsidP="00412CED">
            <w:pPr>
              <w:spacing w:line="440" w:lineRule="exact"/>
              <w:jc w:val="center"/>
              <w:rPr>
                <w:rFonts w:ascii="標楷體" w:eastAsia="標楷體" w:hAnsi="標楷體"/>
                <w:szCs w:val="22"/>
              </w:rPr>
            </w:pPr>
            <w:r>
              <w:rPr>
                <w:rFonts w:ascii="標楷體" w:eastAsia="標楷體" w:hAnsi="標楷體" w:hint="eastAsia"/>
                <w:szCs w:val="22"/>
              </w:rPr>
              <w:lastRenderedPageBreak/>
              <w:t>監護人現況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婚姻狀況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□父母婚姻關係正常  (□同住  □其他：</w:t>
            </w:r>
            <w:r w:rsidRPr="00EF4BF0">
              <w:rPr>
                <w:rFonts w:ascii="標楷體" w:eastAsia="標楷體" w:hAnsi="標楷體" w:hint="eastAsia"/>
                <w:szCs w:val="22"/>
                <w:u w:val="single"/>
              </w:rPr>
              <w:t xml:space="preserve">              </w:t>
            </w:r>
            <w:r w:rsidRPr="00EF4BF0">
              <w:rPr>
                <w:rFonts w:ascii="標楷體" w:eastAsia="標楷體" w:hAnsi="標楷體"/>
                <w:szCs w:val="22"/>
                <w:u w:val="single"/>
              </w:rPr>
              <w:t>)</w:t>
            </w:r>
            <w:r w:rsidRPr="00EF4BF0">
              <w:rPr>
                <w:rFonts w:ascii="標楷體" w:eastAsia="標楷體" w:hAnsi="標楷體" w:hint="eastAsia"/>
                <w:szCs w:val="22"/>
              </w:rPr>
              <w:t xml:space="preserve"> </w:t>
            </w:r>
            <w:r w:rsidRPr="00EF4BF0">
              <w:rPr>
                <w:rFonts w:ascii="標楷體" w:eastAsia="標楷體" w:hAnsi="標楷體"/>
                <w:szCs w:val="22"/>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□父母分居：□依父  □依母  □依親：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□父母離婚：□依父  □依母  □依親：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□入獄服刑：□父入獄  □母入獄  □依親：</w:t>
            </w:r>
            <w:r w:rsidRPr="00EF4BF0">
              <w:rPr>
                <w:rFonts w:ascii="標楷體" w:eastAsia="標楷體" w:hAnsi="標楷體" w:hint="eastAsia"/>
                <w:szCs w:val="22"/>
                <w:u w:val="single"/>
              </w:rPr>
              <w:t xml:space="preserve">              </w:t>
            </w:r>
          </w:p>
          <w:p w:rsidR="00412CED" w:rsidRPr="00EF4BF0" w:rsidRDefault="00412CED" w:rsidP="00412CED">
            <w:pPr>
              <w:tabs>
                <w:tab w:val="left" w:pos="7140"/>
              </w:tabs>
              <w:spacing w:line="440" w:lineRule="exact"/>
              <w:rPr>
                <w:rFonts w:ascii="標楷體" w:eastAsia="標楷體" w:hAnsi="標楷體"/>
                <w:szCs w:val="22"/>
                <w:u w:val="single"/>
              </w:rPr>
            </w:pPr>
            <w:r w:rsidRPr="00EF4BF0">
              <w:rPr>
                <w:rFonts w:ascii="標楷體" w:eastAsia="標楷體" w:hAnsi="標楷體" w:hint="eastAsia"/>
                <w:szCs w:val="22"/>
              </w:rPr>
              <w:t>□離異父母另組家庭，說明：</w:t>
            </w:r>
            <w:r w:rsidRPr="00EF4BF0">
              <w:rPr>
                <w:rFonts w:ascii="標楷體" w:eastAsia="標楷體" w:hAnsi="標楷體" w:hint="eastAsia"/>
                <w:szCs w:val="22"/>
                <w:u w:val="single"/>
              </w:rPr>
              <w:t xml:space="preserve">                            </w:t>
            </w:r>
            <w:r w:rsidRPr="00EF4BF0">
              <w:rPr>
                <w:rFonts w:ascii="標楷體" w:eastAsia="標楷體" w:hAnsi="標楷體"/>
                <w:szCs w:val="22"/>
                <w:u w:val="single"/>
              </w:rPr>
              <w:tab/>
            </w:r>
          </w:p>
          <w:p w:rsidR="00412CED" w:rsidRPr="00EF4BF0" w:rsidRDefault="00412CED" w:rsidP="00412CED">
            <w:pPr>
              <w:tabs>
                <w:tab w:val="left" w:pos="7140"/>
              </w:tabs>
              <w:spacing w:line="440" w:lineRule="exact"/>
              <w:rPr>
                <w:rFonts w:ascii="標楷體" w:eastAsia="標楷體" w:hAnsi="標楷體"/>
                <w:szCs w:val="22"/>
              </w:rPr>
            </w:pPr>
            <w:r w:rsidRPr="00EF4BF0">
              <w:rPr>
                <w:rFonts w:ascii="標楷體" w:eastAsia="標楷體" w:hAnsi="標楷體" w:hint="eastAsia"/>
                <w:szCs w:val="22"/>
              </w:rPr>
              <w:t xml:space="preserve">□非婚生子：□依父  □依母  □依親：              </w:t>
            </w:r>
          </w:p>
          <w:p w:rsidR="00412CED" w:rsidRPr="00EF4BF0" w:rsidRDefault="00412CED" w:rsidP="00412CED">
            <w:pPr>
              <w:tabs>
                <w:tab w:val="left" w:pos="7140"/>
              </w:tabs>
              <w:spacing w:line="440" w:lineRule="exact"/>
              <w:rPr>
                <w:rFonts w:ascii="標楷體" w:eastAsia="標楷體" w:hAnsi="標楷體"/>
                <w:szCs w:val="22"/>
              </w:rPr>
            </w:pPr>
            <w:r w:rsidRPr="00EF4BF0">
              <w:rPr>
                <w:rFonts w:ascii="標楷體" w:eastAsia="標楷體" w:hAnsi="標楷體" w:hint="eastAsia"/>
                <w:szCs w:val="22"/>
              </w:rPr>
              <w:t>□非婚生子女，監護人（□父  □母）另組家庭</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存歿狀況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□父歿依母  □母歿依父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□依親：□父歿依親  □母歿依親，依親：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□監護人歿，一方（□父  □母）另組家庭</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身體健康事實</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□監護人患有精神疾病，</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（監護人精神疾病為：</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□監護人領有身心障礙手冊，（監護人障礙類別為：</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□監護人有酗酒事實</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□監護人有吸毒事實</w:t>
            </w:r>
          </w:p>
        </w:tc>
      </w:tr>
      <w:tr w:rsidR="00412CED" w:rsidRPr="00EF4BF0" w:rsidTr="00917022">
        <w:tc>
          <w:tcPr>
            <w:tcW w:w="9736" w:type="dxa"/>
            <w:gridSpan w:val="5"/>
            <w:shd w:val="clear" w:color="auto" w:fill="D9D9D9"/>
            <w:vAlign w:val="center"/>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入學意願</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□同意   □不同意，至慈輝分校就讀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實際照顧者意願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□同意   □不同意，至慈輝分校就讀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學生意願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□有意願   □無意願，至慈輝分校就讀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家長接送學生情形</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入學後由</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負責接送往返</w:t>
            </w:r>
          </w:p>
        </w:tc>
      </w:tr>
      <w:tr w:rsidR="00412CED" w:rsidRPr="00EF4BF0" w:rsidTr="00917022">
        <w:tc>
          <w:tcPr>
            <w:tcW w:w="9736" w:type="dxa"/>
            <w:gridSpan w:val="5"/>
            <w:shd w:val="clear" w:color="auto" w:fill="D9D9D9"/>
            <w:vAlign w:val="center"/>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學生其他社會資源介入狀況</w:t>
            </w: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項目</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有</w:t>
            </w:r>
          </w:p>
        </w:tc>
        <w:tc>
          <w:tcPr>
            <w:tcW w:w="6606" w:type="dxa"/>
            <w:gridSpan w:val="2"/>
            <w:shd w:val="clear" w:color="auto" w:fill="auto"/>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單位名稱/姓名/稱謂/聯絡方式</w:t>
            </w: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學生諮商中心</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縣市政府社工</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lastRenderedPageBreak/>
              <w:t>民間社福單位社工</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縣市轄區少年隊人員</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少年保護官（觀護人）</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其他：</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bl>
    <w:p w:rsidR="00267043" w:rsidRDefault="00267043" w:rsidP="00780E34">
      <w:pPr>
        <w:spacing w:after="240"/>
        <w:rPr>
          <w:rFonts w:ascii="標楷體" w:eastAsia="標楷體" w:hAnsi="標楷體"/>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三、學生多元入學表現狀況（請導師及相關行政人員依在校資料與表現狀況詳細填寫）</w:t>
      </w:r>
    </w:p>
    <w:p w:rsidR="003F0DF6" w:rsidRPr="00EF4BF0" w:rsidRDefault="003F0DF6" w:rsidP="003F0DF6">
      <w:pPr>
        <w:spacing w:line="440" w:lineRule="exact"/>
        <w:rPr>
          <w:rFonts w:ascii="標楷體" w:eastAsia="標楷體" w:hAnsi="標楷體"/>
          <w:szCs w:val="22"/>
        </w:rPr>
      </w:pPr>
      <w:r w:rsidRPr="00EF4BF0">
        <w:rPr>
          <w:rFonts w:ascii="標楷體" w:eastAsia="標楷體" w:hAnsi="標楷體" w:hint="eastAsia"/>
          <w:b/>
          <w:szCs w:val="22"/>
        </w:rPr>
        <w:t>（一）「在校各科成績表現」、「學生獎懲記錄」及「學生出席狀況」</w:t>
      </w:r>
      <w:r w:rsidRPr="00EF4BF0">
        <w:rPr>
          <w:rFonts w:ascii="標楷體" w:eastAsia="標楷體" w:hAnsi="標楷體" w:hint="eastAsia"/>
          <w:szCs w:val="22"/>
        </w:rPr>
        <w:br/>
        <w:t xml:space="preserve">      請檢附學生歷年成績單、獎懲表及缺曠紀錄表。</w:t>
      </w: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（二）「服務學習時數」、「體適能」及「競賽成績」</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442"/>
        <w:gridCol w:w="90"/>
        <w:gridCol w:w="1357"/>
        <w:gridCol w:w="180"/>
        <w:gridCol w:w="1269"/>
        <w:gridCol w:w="229"/>
        <w:gridCol w:w="1215"/>
        <w:gridCol w:w="283"/>
        <w:gridCol w:w="1161"/>
        <w:gridCol w:w="337"/>
        <w:gridCol w:w="1107"/>
      </w:tblGrid>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服務學習時數</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447"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49"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總時數</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體適能</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532"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537"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107"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坐姿體前彎</w:t>
            </w:r>
          </w:p>
        </w:tc>
        <w:tc>
          <w:tcPr>
            <w:tcW w:w="1532"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53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仰臥起坐</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立定跳遠</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心肺耐力</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競賽成績</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全國、地方/競賽名稱/名次</w:t>
            </w: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採計</w:t>
            </w:r>
          </w:p>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 xml:space="preserve">  分數</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1</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2</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3</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4</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5</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bl>
    <w:p w:rsidR="003F0DF6"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四、學生在校學習情形與行為</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9710"/>
      </w:tblGrid>
      <w:tr w:rsidR="003F0DF6" w:rsidRPr="00EF4BF0" w:rsidTr="003F0DF6">
        <w:trPr>
          <w:trHeight w:val="39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符合</w:t>
            </w:r>
          </w:p>
        </w:tc>
        <w:tc>
          <w:tcPr>
            <w:tcW w:w="971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1.無行為不良紀錄</w:t>
            </w:r>
          </w:p>
        </w:tc>
      </w:tr>
      <w:tr w:rsidR="003F0DF6" w:rsidRPr="00EF4BF0" w:rsidTr="003F0DF6">
        <w:trPr>
          <w:trHeight w:val="25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2.在校行為尚可</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3.在校與同儕關係良好</w:t>
            </w:r>
          </w:p>
        </w:tc>
      </w:tr>
      <w:tr w:rsidR="003F0DF6" w:rsidRPr="00EF4BF0" w:rsidTr="003F0DF6">
        <w:trPr>
          <w:trHeight w:val="25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4.在校與同儕關係不佳</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5.擔任次團體領導者</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6.曾被同儕欺負或排擠</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7.社交畏縮</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8.對人極不信任</w:t>
            </w:r>
          </w:p>
        </w:tc>
      </w:tr>
      <w:tr w:rsidR="003F0DF6" w:rsidRPr="00EF4BF0" w:rsidTr="003F0DF6">
        <w:trPr>
          <w:trHeight w:val="253"/>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9.情緒不穩：□自卑□焦慮□憂鬱□浮躁□衝動□暴力□悲傷□自我中心</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□社會適應不好□與人不協調</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10.討好其他人，利益交換，附和他人</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11.常威脅、恐嚇他人</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12.習慣性說謊</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13.習慣性髒話掛嘴邊</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14.與師長發生言語衝突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15.與師長發生肢體衝突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16.與同學發生言語衝突 </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17.與同學發生肢體衝突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18.曾發生肢體覇凌事件，通報□有□無</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19.惡意破壞他人東西</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20.在校有偷竊行為、未經同意拿取他人物品或金錢</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21.經常向同學借錢不還</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22.強行搶奪同學物品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23.其他：</w:t>
            </w: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五、學生特殊行為說明</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3969"/>
        <w:gridCol w:w="5769"/>
      </w:tblGrid>
      <w:tr w:rsidR="003F0DF6" w:rsidRPr="00EF4BF0" w:rsidTr="003F0DF6">
        <w:trPr>
          <w:trHeight w:val="337"/>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符合</w:t>
            </w:r>
          </w:p>
        </w:tc>
        <w:tc>
          <w:tcPr>
            <w:tcW w:w="3969"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c>
          <w:tcPr>
            <w:tcW w:w="5769"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舉  例  或  說  明</w:t>
            </w:r>
          </w:p>
        </w:tc>
      </w:tr>
      <w:tr w:rsidR="003F0DF6" w:rsidRPr="00EF4BF0" w:rsidTr="003F0DF6">
        <w:trPr>
          <w:trHeight w:val="164"/>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1.觸犯校規</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57"/>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2.故意欺負他人</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72"/>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3.在校使用違禁品</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u w:val="single"/>
              </w:rPr>
            </w:pPr>
            <w:r w:rsidRPr="00EF4BF0">
              <w:rPr>
                <w:rFonts w:ascii="標楷體" w:eastAsia="標楷體" w:hAnsi="標楷體" w:hint="eastAsia"/>
                <w:sz w:val="20"/>
                <w:szCs w:val="20"/>
              </w:rPr>
              <w:t>4.結交男女朋友，曾有□摟抱□親吻□書信□其他</w:t>
            </w:r>
            <w:r w:rsidRPr="00EF4BF0">
              <w:rPr>
                <w:rFonts w:ascii="標楷體" w:eastAsia="標楷體" w:hAnsi="標楷體" w:hint="eastAsia"/>
                <w:sz w:val="20"/>
                <w:szCs w:val="20"/>
                <w:u w:val="single"/>
              </w:rPr>
              <w:t xml:space="preserve">                               </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5.發生性平事件，通報□有□無</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□校內 □校外，說明：</w:t>
            </w:r>
          </w:p>
        </w:tc>
      </w:tr>
      <w:tr w:rsidR="003F0DF6" w:rsidRPr="00EF4BF0" w:rsidTr="003F0DF6">
        <w:trPr>
          <w:trHeight w:val="7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6.喜歡以18禁話題，吸引他人注意</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5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7.經常性翹課、逃學、中輟、請假、曠課</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最長中輟紀錄：</w:t>
            </w:r>
          </w:p>
        </w:tc>
      </w:tr>
      <w:tr w:rsidR="003F0DF6" w:rsidRPr="00EF4BF0" w:rsidTr="003F0DF6">
        <w:trPr>
          <w:trHeight w:val="73"/>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8.家長聯絡不易</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9.曾有自殘行為</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最近一次       年       月       日</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方式：                                    </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161"/>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10.曾表示來校上課有自殘或想死的念頭</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方式：</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11.曾吸食毒品</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最近一次　     年       月       日</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校內</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校外</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12.曾向校內同學、學長姐弟妹販售毒品</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13.犯罪行為</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14.學校曾替該生通報</w:t>
            </w:r>
            <w:r w:rsidRPr="00EF4BF0">
              <w:rPr>
                <w:rFonts w:ascii="標楷體" w:eastAsia="標楷體" w:hAnsi="標楷體" w:hint="eastAsia"/>
                <w:sz w:val="20"/>
                <w:szCs w:val="20"/>
                <w:u w:val="single"/>
              </w:rPr>
              <w:t>高風險家庭</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38" w:type="dxa"/>
            <w:gridSpan w:val="2"/>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15.其他：</w:t>
            </w:r>
          </w:p>
        </w:tc>
      </w:tr>
    </w:tbl>
    <w:p w:rsidR="003F0DF6"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六、學生家庭關係與互動情形</w:t>
      </w:r>
    </w:p>
    <w:tbl>
      <w:tblPr>
        <w:tblW w:w="1059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850"/>
        <w:gridCol w:w="4820"/>
      </w:tblGrid>
      <w:tr w:rsidR="003F0DF6" w:rsidRPr="00EF4BF0" w:rsidTr="003F0DF6">
        <w:trPr>
          <w:trHeight w:val="390"/>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符合</w:t>
            </w:r>
          </w:p>
        </w:tc>
        <w:tc>
          <w:tcPr>
            <w:tcW w:w="4111" w:type="dxa"/>
            <w:tcBorders>
              <w:right w:val="single" w:sz="12" w:space="0" w:color="auto"/>
            </w:tcBorders>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項      目</w:t>
            </w:r>
          </w:p>
        </w:tc>
        <w:tc>
          <w:tcPr>
            <w:tcW w:w="850" w:type="dxa"/>
            <w:shd w:val="clear" w:color="auto" w:fill="auto"/>
            <w:vAlign w:val="center"/>
          </w:tcPr>
          <w:p w:rsidR="003F0DF6" w:rsidRPr="00EF4BF0" w:rsidRDefault="003F0DF6" w:rsidP="003F0DF6">
            <w:pPr>
              <w:adjustRightInd w:val="0"/>
              <w:snapToGrid w:val="0"/>
              <w:rPr>
                <w:rFonts w:ascii="標楷體" w:eastAsia="標楷體" w:hAnsi="標楷體"/>
                <w:b/>
                <w:sz w:val="20"/>
                <w:szCs w:val="20"/>
              </w:rPr>
            </w:pPr>
            <w:r w:rsidRPr="00EF4BF0">
              <w:rPr>
                <w:rFonts w:ascii="標楷體" w:eastAsia="標楷體" w:hAnsi="標楷體" w:hint="eastAsia"/>
                <w:b/>
                <w:sz w:val="20"/>
                <w:szCs w:val="20"/>
              </w:rPr>
              <w:t>符合</w:t>
            </w:r>
          </w:p>
        </w:tc>
        <w:tc>
          <w:tcPr>
            <w:tcW w:w="4820"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項      目</w:t>
            </w:r>
          </w:p>
        </w:tc>
      </w:tr>
      <w:tr w:rsidR="003F0DF6" w:rsidRPr="00EF4BF0" w:rsidTr="003F0DF6">
        <w:trPr>
          <w:trHeight w:val="802"/>
        </w:trPr>
        <w:tc>
          <w:tcPr>
            <w:tcW w:w="817"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p>
        </w:tc>
        <w:tc>
          <w:tcPr>
            <w:tcW w:w="4111" w:type="dxa"/>
            <w:tcBorders>
              <w:right w:val="single" w:sz="12" w:space="0" w:color="auto"/>
            </w:tcBorders>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家人互動關係良好</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家人互動關係緊密</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家人互動關係衝突</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家人互動關係疏離</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對家人感到恐懼</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曾經有傷害家人的行為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家中除監護人外，無其他親戚朋友可協助</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家中人口眾多，生活入不敷出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家人寵逆，偏袒放縱孩子</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家人常幫學生請假，不到校上課</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中輟多在家，不會留連在外</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留連在外，徹夜不歸</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翹家、逃家</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監護人上班時間不固定，無力管教該生</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家離學校遠，接送困難，無法穩定就學。</w:t>
            </w:r>
          </w:p>
          <w:p w:rsidR="003F0DF6" w:rsidRPr="00EF4BF0" w:rsidRDefault="003F0DF6" w:rsidP="003F0DF6">
            <w:pPr>
              <w:adjustRightInd w:val="0"/>
              <w:snapToGrid w:val="0"/>
              <w:rPr>
                <w:rFonts w:ascii="標楷體" w:eastAsia="標楷體" w:hAnsi="標楷體"/>
                <w:sz w:val="20"/>
                <w:szCs w:val="20"/>
                <w:u w:val="single"/>
              </w:rPr>
            </w:pPr>
            <w:r w:rsidRPr="00EF4BF0">
              <w:rPr>
                <w:rFonts w:ascii="標楷體" w:eastAsia="標楷體" w:hAnsi="標楷體" w:hint="eastAsia"/>
                <w:sz w:val="20"/>
                <w:szCs w:val="20"/>
              </w:rPr>
              <w:t>監護人住療養院，原因</w:t>
            </w:r>
          </w:p>
          <w:p w:rsidR="003F0DF6" w:rsidRPr="00EF4BF0" w:rsidRDefault="003F0DF6" w:rsidP="003F0DF6">
            <w:pPr>
              <w:adjustRightInd w:val="0"/>
              <w:snapToGrid w:val="0"/>
              <w:rPr>
                <w:rFonts w:ascii="標楷體" w:eastAsia="標楷體" w:hAnsi="標楷體"/>
                <w:sz w:val="20"/>
                <w:szCs w:val="20"/>
                <w:u w:val="single"/>
              </w:rPr>
            </w:pPr>
            <w:r w:rsidRPr="00EF4BF0">
              <w:rPr>
                <w:rFonts w:ascii="標楷體" w:eastAsia="標楷體" w:hAnsi="標楷體" w:hint="eastAsia"/>
                <w:sz w:val="20"/>
                <w:szCs w:val="20"/>
                <w:u w:val="single"/>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最了解學生的家人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u w:val="single"/>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學生最害怕的家人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u w:val="single"/>
              </w:rPr>
              <w:t>。</w:t>
            </w:r>
          </w:p>
        </w:tc>
        <w:tc>
          <w:tcPr>
            <w:tcW w:w="850"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tc>
        <w:tc>
          <w:tcPr>
            <w:tcW w:w="4820"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監護人常以負向語言管教該生</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自小遭家人處罰修理、內心劇烈憤恨</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學生在家常有餓肚子，沒飯吃情形</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學生常跟家人要錢花用</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家人常跟學生要錢，學生必須賺錢養家</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家庭環境髒亂</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家庭環境整潔</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與家長離異的一方還有連絡。</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學生家庭成員曾吸食毒品</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學生家庭成員曾販賣毒品</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學生家庭成員曾走私、販賣、製造槍械</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監護人在外工作，學生或兄弟姊妹獨自居住</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監護人再婚，學生或兄弟姊妹獨自居住</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學生與男女朋友同居在外，未與家人同住</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監護人與男女朋友同居在外，對孩子不聞問</w:t>
            </w:r>
          </w:p>
          <w:p w:rsidR="003F0DF6" w:rsidRPr="00EF4BF0" w:rsidRDefault="003F0DF6" w:rsidP="003F0DF6">
            <w:pPr>
              <w:adjustRightInd w:val="0"/>
              <w:snapToGrid w:val="0"/>
              <w:rPr>
                <w:rFonts w:ascii="標楷體" w:eastAsia="標楷體" w:hAnsi="標楷體"/>
                <w:sz w:val="20"/>
                <w:szCs w:val="20"/>
              </w:rPr>
            </w:pPr>
          </w:p>
        </w:tc>
      </w:tr>
      <w:tr w:rsidR="003F0DF6" w:rsidRPr="00EF4BF0" w:rsidTr="003F0DF6">
        <w:trPr>
          <w:trHeight w:val="855"/>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rPr>
              <w:t>□</w:t>
            </w:r>
          </w:p>
        </w:tc>
        <w:tc>
          <w:tcPr>
            <w:tcW w:w="9781" w:type="dxa"/>
            <w:gridSpan w:val="3"/>
            <w:shd w:val="clear" w:color="auto" w:fill="auto"/>
          </w:tcPr>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曾遭受家暴，通報</w:t>
            </w:r>
            <w:r w:rsidRPr="00EF4BF0">
              <w:rPr>
                <w:rFonts w:ascii="標楷體" w:eastAsia="標楷體" w:hAnsi="標楷體" w:hint="eastAsia"/>
              </w:rPr>
              <w:t xml:space="preserve"> □ </w:t>
            </w:r>
            <w:r w:rsidRPr="00EF4BF0">
              <w:rPr>
                <w:rFonts w:ascii="標楷體" w:eastAsia="標楷體" w:hAnsi="標楷體" w:hint="eastAsia"/>
                <w:sz w:val="20"/>
                <w:szCs w:val="20"/>
              </w:rPr>
              <w:t xml:space="preserve">無  </w:t>
            </w:r>
            <w:r w:rsidRPr="00EF4BF0">
              <w:rPr>
                <w:rFonts w:ascii="標楷體" w:eastAsia="標楷體" w:hAnsi="標楷體" w:hint="eastAsia"/>
              </w:rPr>
              <w:t xml:space="preserve">□ </w:t>
            </w:r>
            <w:r w:rsidRPr="00EF4BF0">
              <w:rPr>
                <w:rFonts w:ascii="標楷體" w:eastAsia="標楷體" w:hAnsi="標楷體" w:hint="eastAsia"/>
                <w:sz w:val="20"/>
                <w:szCs w:val="20"/>
              </w:rPr>
              <w:t>有</w:t>
            </w:r>
          </w:p>
          <w:p w:rsidR="003F0DF6" w:rsidRPr="00EF4BF0" w:rsidRDefault="003F0DF6" w:rsidP="003F0DF6">
            <w:pPr>
              <w:adjustRightInd w:val="0"/>
              <w:snapToGrid w:val="0"/>
              <w:spacing w:line="480" w:lineRule="auto"/>
              <w:rPr>
                <w:rFonts w:ascii="標楷體" w:eastAsia="標楷體" w:hAnsi="標楷體"/>
              </w:rPr>
            </w:pPr>
            <w:r w:rsidRPr="00EF4BF0">
              <w:rPr>
                <w:rFonts w:ascii="標楷體" w:eastAsia="標楷體" w:hAnsi="標楷體" w:hint="eastAsia"/>
                <w:sz w:val="20"/>
                <w:szCs w:val="20"/>
              </w:rPr>
              <w:t>社工單位介入</w:t>
            </w:r>
          </w:p>
        </w:tc>
      </w:tr>
      <w:tr w:rsidR="003F0DF6" w:rsidRPr="00EF4BF0" w:rsidTr="003F0DF6">
        <w:trPr>
          <w:trHeight w:val="1538"/>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rPr>
              <w:t>□</w:t>
            </w:r>
          </w:p>
        </w:tc>
        <w:tc>
          <w:tcPr>
            <w:tcW w:w="9781" w:type="dxa"/>
            <w:gridSpan w:val="3"/>
            <w:shd w:val="clear" w:color="auto" w:fill="auto"/>
            <w:vAlign w:val="center"/>
          </w:tcPr>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在家曾有自殘行為，最近一次        年        月        日</w:t>
            </w:r>
          </w:p>
          <w:p w:rsidR="003F0DF6" w:rsidRPr="00EF4BF0" w:rsidRDefault="003F0DF6" w:rsidP="003F0DF6">
            <w:pPr>
              <w:adjustRightInd w:val="0"/>
              <w:snapToGrid w:val="0"/>
              <w:spacing w:line="480" w:lineRule="auto"/>
              <w:rPr>
                <w:rFonts w:ascii="標楷體" w:eastAsia="標楷體" w:hAnsi="標楷體"/>
                <w:sz w:val="20"/>
                <w:szCs w:val="20"/>
                <w:u w:val="single"/>
              </w:rPr>
            </w:pPr>
            <w:r w:rsidRPr="00EF4BF0">
              <w:rPr>
                <w:rFonts w:ascii="標楷體" w:eastAsia="標楷體" w:hAnsi="標楷體" w:hint="eastAsia"/>
                <w:sz w:val="20"/>
                <w:szCs w:val="20"/>
              </w:rPr>
              <w:t>方式</w:t>
            </w:r>
          </w:p>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600"/>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rPr>
              <w:t>□</w:t>
            </w:r>
          </w:p>
        </w:tc>
        <w:tc>
          <w:tcPr>
            <w:tcW w:w="9781" w:type="dxa"/>
            <w:gridSpan w:val="3"/>
            <w:shd w:val="clear" w:color="auto" w:fill="auto"/>
            <w:vAlign w:val="center"/>
          </w:tcPr>
          <w:p w:rsidR="003F0DF6" w:rsidRPr="00EF4BF0" w:rsidRDefault="003F0DF6" w:rsidP="003F0DF6">
            <w:pPr>
              <w:spacing w:line="480" w:lineRule="auto"/>
              <w:rPr>
                <w:rFonts w:ascii="標楷體" w:eastAsia="標楷體" w:hAnsi="標楷體"/>
                <w:sz w:val="20"/>
                <w:szCs w:val="20"/>
              </w:rPr>
            </w:pPr>
            <w:r w:rsidRPr="00EF4BF0">
              <w:rPr>
                <w:rFonts w:ascii="標楷體" w:eastAsia="標楷體" w:hAnsi="標楷體" w:hint="eastAsia"/>
                <w:sz w:val="20"/>
                <w:szCs w:val="20"/>
              </w:rPr>
              <w:t>其他：</w:t>
            </w:r>
          </w:p>
        </w:tc>
      </w:tr>
    </w:tbl>
    <w:p w:rsidR="003F0DF6" w:rsidRPr="00EF4BF0" w:rsidRDefault="003F0DF6" w:rsidP="003F0DF6">
      <w:pPr>
        <w:tabs>
          <w:tab w:val="center" w:pos="4960"/>
        </w:tabs>
        <w:spacing w:line="440" w:lineRule="exact"/>
        <w:rPr>
          <w:rFonts w:ascii="標楷體" w:eastAsia="標楷體" w:hAnsi="標楷體"/>
          <w:b/>
          <w:szCs w:val="22"/>
        </w:rPr>
      </w:pPr>
      <w:r w:rsidRPr="00EF4BF0">
        <w:rPr>
          <w:rFonts w:ascii="標楷體" w:eastAsia="標楷體" w:hAnsi="標楷體" w:hint="eastAsia"/>
          <w:b/>
          <w:szCs w:val="22"/>
        </w:rPr>
        <w:t>七、學生放學後生活概況與交友情形</w:t>
      </w:r>
      <w:r w:rsidRPr="00EF4BF0">
        <w:rPr>
          <w:rFonts w:ascii="標楷體" w:eastAsia="標楷體" w:hAnsi="標楷體"/>
          <w:b/>
          <w:szCs w:val="22"/>
        </w:rPr>
        <w:tab/>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992"/>
        <w:gridCol w:w="4678"/>
      </w:tblGrid>
      <w:tr w:rsidR="003F0DF6" w:rsidRPr="00EF4BF0" w:rsidTr="003F0DF6">
        <w:trPr>
          <w:trHeight w:val="366"/>
          <w:jc w:val="center"/>
        </w:trPr>
        <w:tc>
          <w:tcPr>
            <w:tcW w:w="817"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符合</w:t>
            </w:r>
          </w:p>
        </w:tc>
        <w:tc>
          <w:tcPr>
            <w:tcW w:w="4111"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項</w:t>
            </w:r>
            <w:r w:rsidRPr="00EF4BF0">
              <w:rPr>
                <w:rFonts w:hint="eastAsia"/>
                <w:sz w:val="20"/>
                <w:szCs w:val="20"/>
              </w:rPr>
              <w:t xml:space="preserve">      </w:t>
            </w:r>
            <w:r w:rsidRPr="00EF4BF0">
              <w:rPr>
                <w:rFonts w:hint="eastAsia"/>
                <w:sz w:val="20"/>
                <w:szCs w:val="20"/>
              </w:rPr>
              <w:t>目</w:t>
            </w:r>
          </w:p>
        </w:tc>
        <w:tc>
          <w:tcPr>
            <w:tcW w:w="992"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符合</w:t>
            </w:r>
          </w:p>
        </w:tc>
        <w:tc>
          <w:tcPr>
            <w:tcW w:w="4678"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項</w:t>
            </w:r>
            <w:r w:rsidRPr="00EF4BF0">
              <w:rPr>
                <w:rFonts w:hint="eastAsia"/>
                <w:sz w:val="20"/>
                <w:szCs w:val="20"/>
              </w:rPr>
              <w:t xml:space="preserve">      </w:t>
            </w:r>
            <w:r w:rsidRPr="00EF4BF0">
              <w:rPr>
                <w:rFonts w:hint="eastAsia"/>
                <w:sz w:val="20"/>
                <w:szCs w:val="20"/>
              </w:rPr>
              <w:t>目</w:t>
            </w:r>
          </w:p>
        </w:tc>
      </w:tr>
      <w:tr w:rsidR="003F0DF6" w:rsidRPr="00EF4BF0" w:rsidTr="003F0DF6">
        <w:trPr>
          <w:trHeight w:val="3187"/>
          <w:jc w:val="center"/>
        </w:trPr>
        <w:tc>
          <w:tcPr>
            <w:tcW w:w="817" w:type="dxa"/>
            <w:shd w:val="clear" w:color="auto" w:fill="auto"/>
          </w:tcPr>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tc>
        <w:tc>
          <w:tcPr>
            <w:tcW w:w="4111" w:type="dxa"/>
            <w:shd w:val="clear" w:color="auto" w:fill="auto"/>
          </w:tcPr>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沉迷網咖</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流連夜市、KTV</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校外交友複雜</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常住友人家</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抽煙</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喝酒</w:t>
            </w:r>
          </w:p>
          <w:p w:rsidR="003F0DF6" w:rsidRPr="00EF4BF0" w:rsidRDefault="003F0DF6" w:rsidP="00804FB1">
            <w:pPr>
              <w:numPr>
                <w:ilvl w:val="0"/>
                <w:numId w:val="4"/>
              </w:numPr>
              <w:adjustRightInd w:val="0"/>
              <w:snapToGrid w:val="0"/>
              <w:jc w:val="both"/>
              <w:rPr>
                <w:rFonts w:ascii="標楷體" w:eastAsia="標楷體" w:hAnsi="標楷體"/>
              </w:rPr>
            </w:pPr>
            <w:r w:rsidRPr="00EF4BF0">
              <w:rPr>
                <w:rFonts w:ascii="標楷體" w:eastAsia="標楷體" w:hAnsi="標楷體" w:hint="eastAsia"/>
                <w:sz w:val="20"/>
                <w:szCs w:val="20"/>
              </w:rPr>
              <w:t>吃檳榔</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校外有打工情形</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疑似與幫派人士來往</w:t>
            </w:r>
          </w:p>
        </w:tc>
        <w:tc>
          <w:tcPr>
            <w:tcW w:w="992" w:type="dxa"/>
            <w:shd w:val="clear" w:color="auto" w:fill="auto"/>
          </w:tcPr>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rPr>
                <w:rFonts w:ascii="標楷體" w:eastAsia="標楷體" w:hAnsi="標楷體"/>
              </w:rPr>
            </w:pPr>
          </w:p>
        </w:tc>
        <w:tc>
          <w:tcPr>
            <w:tcW w:w="4678" w:type="dxa"/>
            <w:shd w:val="clear" w:color="auto" w:fill="auto"/>
          </w:tcPr>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參加八家將、陣頭</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對廟會陣頭活動有興趣，尚未參與</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販買毒品</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吸食毒品</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校外結交男女朋友</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男、女朋友有前科：</w:t>
            </w:r>
            <w:r w:rsidRPr="00EF4BF0">
              <w:rPr>
                <w:rFonts w:ascii="標楷體" w:eastAsia="標楷體" w:hAnsi="標楷體" w:hint="eastAsia"/>
                <w:sz w:val="20"/>
                <w:szCs w:val="20"/>
                <w:u w:val="single"/>
              </w:rPr>
              <w:t xml:space="preserve">           </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涉毒情形，通報春暉案件□是□否，</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   案主責社工 □有 □無</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其他：</w:t>
            </w:r>
          </w:p>
          <w:p w:rsidR="003F0DF6" w:rsidRPr="00EF4BF0" w:rsidRDefault="003F0DF6" w:rsidP="00267C9A">
            <w:pPr>
              <w:adjustRightInd w:val="0"/>
              <w:snapToGrid w:val="0"/>
              <w:jc w:val="both"/>
              <w:rPr>
                <w:rFonts w:ascii="標楷體" w:eastAsia="標楷體" w:hAnsi="標楷體"/>
                <w:sz w:val="20"/>
                <w:szCs w:val="20"/>
              </w:rPr>
            </w:pPr>
          </w:p>
        </w:tc>
      </w:tr>
    </w:tbl>
    <w:p w:rsidR="003F0DF6" w:rsidRPr="00EF4BF0"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八、學生在校優勢表現（請導師及相關行政人員依在校資料與表現狀況詳細填寫）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78"/>
        <w:gridCol w:w="613"/>
        <w:gridCol w:w="699"/>
        <w:gridCol w:w="692"/>
        <w:gridCol w:w="1391"/>
        <w:gridCol w:w="1391"/>
        <w:gridCol w:w="699"/>
        <w:gridCol w:w="692"/>
        <w:gridCol w:w="1391"/>
      </w:tblGrid>
      <w:tr w:rsidR="003F0DF6" w:rsidRPr="00EF4BF0" w:rsidTr="003F0DF6">
        <w:tc>
          <w:tcPr>
            <w:tcW w:w="10137" w:type="dxa"/>
            <w:gridSpan w:val="10"/>
            <w:shd w:val="clear" w:color="auto" w:fill="D9D9D9"/>
          </w:tcPr>
          <w:p w:rsidR="003F0DF6" w:rsidRPr="00EF4BF0" w:rsidRDefault="003F0DF6" w:rsidP="00267C9A">
            <w:pPr>
              <w:spacing w:line="440" w:lineRule="exact"/>
              <w:jc w:val="right"/>
              <w:rPr>
                <w:rFonts w:ascii="標楷體" w:eastAsia="標楷體" w:hAnsi="標楷體"/>
                <w:szCs w:val="22"/>
              </w:rPr>
            </w:pPr>
            <w:r w:rsidRPr="00EF4BF0">
              <w:rPr>
                <w:rFonts w:ascii="標楷體" w:eastAsia="標楷體" w:hAnsi="標楷體" w:hint="eastAsia"/>
                <w:szCs w:val="22"/>
                <w:shd w:val="clear" w:color="auto" w:fill="D9D9D9"/>
              </w:rPr>
              <w:t xml:space="preserve">社團參與狀況  </w:t>
            </w:r>
            <w:r w:rsidRPr="00EF4BF0">
              <w:rPr>
                <w:rFonts w:ascii="標楷體" w:eastAsia="標楷體" w:hAnsi="標楷體" w:hint="eastAsia"/>
                <w:szCs w:val="22"/>
              </w:rPr>
              <w:t xml:space="preserve">            （三年級請填寫技藝課程）</w:t>
            </w:r>
          </w:p>
        </w:tc>
      </w:tr>
      <w:tr w:rsidR="003F0DF6" w:rsidRPr="00EF4BF0" w:rsidTr="003F0DF6">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44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4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社團名稱</w:t>
            </w:r>
          </w:p>
        </w:tc>
        <w:tc>
          <w:tcPr>
            <w:tcW w:w="1449"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8"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學生特殊能力、才藝或運動表現說明</w:t>
            </w: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1</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2</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3</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4</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5</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學生興趣、專長表現</w:t>
            </w: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興趣</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專長</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學生身心與互動能力評估</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注意力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記憶力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理解力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思考力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抗壓能力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師生互動能力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同儕互動能力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群我配合能力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問題解決能力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入學後期待上的技藝課課程(按照志願填入1-4)七、八年級</w:t>
            </w:r>
          </w:p>
        </w:tc>
      </w:tr>
      <w:tr w:rsidR="003F0DF6" w:rsidRPr="00EF4BF0" w:rsidTr="003F0DF6">
        <w:tc>
          <w:tcPr>
            <w:tcW w:w="1448"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課程安排</w:t>
            </w:r>
          </w:p>
        </w:tc>
        <w:tc>
          <w:tcPr>
            <w:tcW w:w="2173" w:type="dxa"/>
            <w:gridSpan w:val="3"/>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□烘焙</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□電機</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 xml:space="preserve">□美容美髮 </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□中餐</w:t>
            </w:r>
          </w:p>
        </w:tc>
      </w:tr>
      <w:tr w:rsidR="003F0DF6" w:rsidRPr="00EF4BF0" w:rsidTr="003F0DF6">
        <w:tc>
          <w:tcPr>
            <w:tcW w:w="1448"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2173" w:type="dxa"/>
            <w:gridSpan w:val="3"/>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植栽</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化工</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上述課程依實際開課狀況，請導師務必告知學生必須配合校務安排，且必須上課</w:t>
            </w:r>
          </w:p>
        </w:tc>
      </w:tr>
      <w:tr w:rsidR="003F0DF6" w:rsidRPr="00EF4BF0" w:rsidTr="003F0DF6">
        <w:trPr>
          <w:trHeight w:val="309"/>
        </w:trPr>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入學後期待上的夜間多元課程</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週一</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□鼓藝  □手工拼布</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週二</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□創意美術</w:t>
            </w:r>
            <w:r>
              <w:rPr>
                <w:rFonts w:ascii="標楷體" w:eastAsia="標楷體" w:hAnsi="標楷體" w:hint="eastAsia"/>
                <w:szCs w:val="22"/>
              </w:rPr>
              <w:t xml:space="preserve"> □熱舞  □吉他</w:t>
            </w:r>
          </w:p>
        </w:tc>
      </w:tr>
      <w:tr w:rsidR="003F0DF6" w:rsidRPr="00EF4BF0" w:rsidTr="003F0DF6">
        <w:trPr>
          <w:trHeight w:val="229"/>
        </w:trPr>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週三</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□戲劇課程 □籃球</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lastRenderedPageBreak/>
              <w:t>週四</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歌唱</w:t>
            </w:r>
            <w:r w:rsidRPr="00EF4BF0">
              <w:rPr>
                <w:rFonts w:ascii="標楷體" w:eastAsia="標楷體" w:hAnsi="標楷體" w:hint="eastAsia"/>
                <w:szCs w:val="22"/>
              </w:rPr>
              <w:t xml:space="preserve">  □電音三太子</w:t>
            </w:r>
          </w:p>
        </w:tc>
      </w:tr>
      <w:tr w:rsidR="003F0DF6" w:rsidRPr="00EF4BF0" w:rsidTr="003F0DF6">
        <w:tc>
          <w:tcPr>
            <w:tcW w:w="10137"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上述課程依實際開課狀況，請導師務必告知學生必須配合校務安排，且必須上課</w:t>
            </w: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九、學生在校服務支持系統：個別輔導次數與安排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5316"/>
        <w:gridCol w:w="1416"/>
        <w:gridCol w:w="1456"/>
      </w:tblGrid>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個別輔導議題（：後請填寫服務次數）</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備註</w:t>
            </w: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lastRenderedPageBreak/>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w:t>
            </w:r>
            <w:r w:rsidRPr="00EF4BF0">
              <w:rPr>
                <w:rFonts w:ascii="標楷體" w:eastAsia="標楷體" w:hAnsi="標楷體" w:hint="eastAsia"/>
                <w:szCs w:val="22"/>
              </w:rPr>
              <w:lastRenderedPageBreak/>
              <w:t>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lastRenderedPageBreak/>
        <w:t>十、學生在校服務支持系統：團體輔導次數與安排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5316"/>
        <w:gridCol w:w="1416"/>
        <w:gridCol w:w="1456"/>
      </w:tblGrid>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團體輔導安排（：後請填寫服務次數）</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備註</w:t>
            </w: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lastRenderedPageBreak/>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lastRenderedPageBreak/>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lastRenderedPageBreak/>
        <w:t>十一、學生在學輔導記錄</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63"/>
        <w:gridCol w:w="578"/>
        <w:gridCol w:w="5989"/>
      </w:tblGrid>
      <w:tr w:rsidR="003F0DF6" w:rsidRPr="00EF4BF0" w:rsidTr="00E46FBE">
        <w:trPr>
          <w:trHeight w:val="300"/>
          <w:jc w:val="center"/>
        </w:trPr>
        <w:tc>
          <w:tcPr>
            <w:tcW w:w="2835"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c>
          <w:tcPr>
            <w:tcW w:w="663"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有</w:t>
            </w:r>
          </w:p>
        </w:tc>
        <w:tc>
          <w:tcPr>
            <w:tcW w:w="578"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無</w:t>
            </w:r>
          </w:p>
        </w:tc>
        <w:tc>
          <w:tcPr>
            <w:tcW w:w="5989"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u w:val="single"/>
              </w:rPr>
            </w:pPr>
            <w:r w:rsidRPr="00EF4BF0">
              <w:rPr>
                <w:rFonts w:ascii="標楷體" w:eastAsia="標楷體" w:hAnsi="標楷體" w:hint="eastAsia"/>
                <w:sz w:val="20"/>
                <w:szCs w:val="20"/>
              </w:rPr>
              <w:t>未  備  者  請  說  明  原  因</w:t>
            </w: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一級輔導：附導師輔導紀錄。</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二級輔導：附學校專/兼任輔導教師或認輔教師之輔導紀錄。</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三級輔導：轉介至縣市政府學生輔導諮商中心，專業心理師協助學生諮商輔導事宜。</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sz w:val="20"/>
                <w:szCs w:val="20"/>
              </w:rPr>
            </w:pPr>
            <w:r w:rsidRPr="00EF4BF0">
              <w:rPr>
                <w:rFonts w:ascii="標楷體" w:eastAsia="標楷體" w:hAnsi="標楷體" w:hint="eastAsia"/>
                <w:sz w:val="20"/>
                <w:szCs w:val="20"/>
              </w:rPr>
              <w:t>其他單位與該生會談後之相關輔導資料。</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十二、其他補充</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3F0DF6" w:rsidRPr="00EF4BF0" w:rsidTr="00E46FBE">
        <w:trPr>
          <w:trHeight w:val="628"/>
          <w:jc w:val="center"/>
        </w:trPr>
        <w:tc>
          <w:tcPr>
            <w:tcW w:w="10065" w:type="dxa"/>
            <w:shd w:val="clear" w:color="auto" w:fill="auto"/>
            <w:vAlign w:val="center"/>
          </w:tcPr>
          <w:p w:rsidR="003F0DF6" w:rsidRPr="00EF4BF0" w:rsidRDefault="003F0DF6" w:rsidP="00267C9A">
            <w:pPr>
              <w:jc w:val="center"/>
              <w:rPr>
                <w:rFonts w:ascii="標楷體" w:eastAsia="標楷體" w:hAnsi="標楷體"/>
                <w:b/>
              </w:rPr>
            </w:pPr>
            <w:r w:rsidRPr="00EF4BF0">
              <w:rPr>
                <w:rFonts w:ascii="標楷體" w:eastAsia="標楷體" w:hAnsi="標楷體" w:hint="eastAsia"/>
                <w:sz w:val="28"/>
                <w:szCs w:val="28"/>
              </w:rPr>
              <w:t>其他補充</w:t>
            </w:r>
          </w:p>
        </w:tc>
      </w:tr>
      <w:tr w:rsidR="003F0DF6" w:rsidRPr="00EF4BF0" w:rsidTr="00E46FBE">
        <w:trPr>
          <w:trHeight w:val="1558"/>
          <w:jc w:val="center"/>
        </w:trPr>
        <w:tc>
          <w:tcPr>
            <w:tcW w:w="10065" w:type="dxa"/>
            <w:shd w:val="clear" w:color="auto" w:fill="auto"/>
          </w:tcPr>
          <w:p w:rsidR="003F0DF6" w:rsidRPr="00EF4BF0" w:rsidRDefault="003F0DF6" w:rsidP="00267C9A">
            <w:pPr>
              <w:rPr>
                <w:rFonts w:ascii="標楷體" w:eastAsia="標楷體" w:hAnsi="標楷體"/>
              </w:rPr>
            </w:pPr>
          </w:p>
          <w:p w:rsidR="003F0DF6" w:rsidRPr="00EF4BF0" w:rsidRDefault="003F0DF6" w:rsidP="00267C9A">
            <w:pPr>
              <w:rPr>
                <w:rFonts w:ascii="標楷體" w:eastAsia="標楷體" w:hAnsi="標楷體"/>
              </w:rPr>
            </w:pPr>
          </w:p>
        </w:tc>
      </w:tr>
    </w:tbl>
    <w:p w:rsidR="00267043" w:rsidRDefault="00267043" w:rsidP="00780E34">
      <w:pPr>
        <w:spacing w:after="240"/>
        <w:rPr>
          <w:rFonts w:ascii="標楷體" w:eastAsia="標楷體" w:hAnsi="標楷體"/>
        </w:rPr>
      </w:pPr>
    </w:p>
    <w:p w:rsidR="003F0DF6" w:rsidRDefault="003F0DF6" w:rsidP="00780E34">
      <w:pPr>
        <w:spacing w:after="240"/>
        <w:rPr>
          <w:rFonts w:ascii="標楷體" w:eastAsia="標楷體" w:hAnsi="標楷體"/>
        </w:rPr>
      </w:pPr>
      <w:r>
        <w:rPr>
          <w:rFonts w:ascii="標楷體" w:eastAsia="標楷體" w:hAnsi="標楷體" w:hint="eastAsia"/>
        </w:rPr>
        <w:t>※上述資料若確認無誤，請逐級核章。</w:t>
      </w:r>
    </w:p>
    <w:tbl>
      <w:tblPr>
        <w:tblW w:w="7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2516"/>
        <w:gridCol w:w="2516"/>
      </w:tblGrid>
      <w:tr w:rsidR="003F0DF6" w:rsidRPr="00EF4BF0" w:rsidTr="003F0DF6">
        <w:trPr>
          <w:jc w:val="center"/>
        </w:trPr>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sidRPr="00EF4BF0">
              <w:rPr>
                <w:rFonts w:ascii="標楷體" w:eastAsia="標楷體" w:hAnsi="標楷體" w:hint="eastAsia"/>
                <w:sz w:val="28"/>
                <w:szCs w:val="28"/>
              </w:rPr>
              <w:t>監護人(家</w:t>
            </w:r>
            <w:r>
              <w:rPr>
                <w:rFonts w:ascii="標楷體" w:eastAsia="標楷體" w:hAnsi="標楷體" w:hint="eastAsia"/>
                <w:sz w:val="28"/>
                <w:szCs w:val="28"/>
              </w:rPr>
              <w:t>長</w:t>
            </w:r>
            <w:r w:rsidRPr="00EF4BF0">
              <w:rPr>
                <w:rFonts w:ascii="標楷體" w:eastAsia="標楷體" w:hAnsi="標楷體"/>
                <w:sz w:val="28"/>
                <w:szCs w:val="28"/>
              </w:rPr>
              <w:t>）</w:t>
            </w: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Pr>
                <w:rFonts w:ascii="標楷體" w:eastAsia="標楷體" w:hAnsi="標楷體" w:hint="eastAsia"/>
                <w:sz w:val="28"/>
                <w:szCs w:val="28"/>
              </w:rPr>
              <w:t>導師</w:t>
            </w: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Pr>
                <w:rFonts w:ascii="標楷體" w:eastAsia="標楷體" w:hAnsi="標楷體" w:hint="eastAsia"/>
                <w:sz w:val="28"/>
                <w:szCs w:val="28"/>
              </w:rPr>
              <w:t>輔導教師</w:t>
            </w:r>
          </w:p>
        </w:tc>
      </w:tr>
      <w:tr w:rsidR="003F0DF6" w:rsidRPr="00EF4BF0" w:rsidTr="003F0DF6">
        <w:trPr>
          <w:trHeight w:val="1034"/>
          <w:jc w:val="center"/>
        </w:trPr>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r>
    </w:tbl>
    <w:p w:rsidR="003F0DF6" w:rsidRDefault="003F0DF6" w:rsidP="00780E34">
      <w:pPr>
        <w:spacing w:after="240"/>
        <w:rPr>
          <w:rFonts w:ascii="標楷體" w:eastAsia="標楷體" w:hAnsi="標楷體"/>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2517"/>
        <w:gridCol w:w="2517"/>
        <w:gridCol w:w="2517"/>
      </w:tblGrid>
      <w:tr w:rsidR="003F0DF6" w:rsidRPr="00EF4BF0" w:rsidTr="003F0DF6">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輔導主任</w:t>
            </w: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學務主任</w:t>
            </w: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教務主任</w:t>
            </w:r>
          </w:p>
        </w:tc>
        <w:tc>
          <w:tcPr>
            <w:tcW w:w="2517" w:type="dxa"/>
          </w:tcPr>
          <w:p w:rsidR="003F0DF6"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校長</w:t>
            </w:r>
          </w:p>
        </w:tc>
      </w:tr>
      <w:tr w:rsidR="003F0DF6" w:rsidRPr="00EF4BF0" w:rsidTr="003F0DF6">
        <w:trPr>
          <w:trHeight w:val="1034"/>
        </w:trPr>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tcPr>
          <w:p w:rsidR="003F0DF6" w:rsidRPr="00EF4BF0" w:rsidRDefault="003F0DF6" w:rsidP="00267C9A">
            <w:pPr>
              <w:adjustRightInd w:val="0"/>
              <w:snapToGrid w:val="0"/>
              <w:jc w:val="center"/>
              <w:rPr>
                <w:rFonts w:ascii="標楷體" w:eastAsia="標楷體" w:hAnsi="標楷體"/>
                <w:sz w:val="28"/>
                <w:szCs w:val="28"/>
              </w:rPr>
            </w:pPr>
          </w:p>
        </w:tc>
      </w:tr>
    </w:tbl>
    <w:p w:rsidR="003F0DF6" w:rsidRDefault="003F0DF6" w:rsidP="00780E34">
      <w:pPr>
        <w:spacing w:after="240"/>
        <w:rPr>
          <w:rFonts w:ascii="標楷體" w:eastAsia="標楷體" w:hAnsi="標楷體"/>
        </w:rPr>
      </w:pPr>
    </w:p>
    <w:p w:rsidR="00E46FBE" w:rsidRDefault="00E46FBE" w:rsidP="00780E34">
      <w:pPr>
        <w:spacing w:after="240"/>
        <w:rPr>
          <w:rFonts w:ascii="標楷體" w:eastAsia="標楷體" w:hAnsi="標楷體"/>
        </w:rPr>
      </w:pPr>
    </w:p>
    <w:p w:rsidR="00E46FBE" w:rsidRDefault="00E46FBE" w:rsidP="00780E34">
      <w:pPr>
        <w:spacing w:after="240"/>
        <w:rPr>
          <w:rFonts w:ascii="標楷體" w:eastAsia="標楷體" w:hAnsi="標楷體"/>
          <w:b/>
          <w:sz w:val="32"/>
        </w:rPr>
      </w:pPr>
      <w:r w:rsidRPr="008F293C">
        <w:rPr>
          <w:rFonts w:ascii="標楷體" w:eastAsia="標楷體" w:hAnsi="標楷體" w:hint="eastAsia"/>
          <w:b/>
          <w:sz w:val="32"/>
        </w:rPr>
        <w:lastRenderedPageBreak/>
        <w:t>附件</w:t>
      </w:r>
      <w:r>
        <w:rPr>
          <w:rFonts w:ascii="標楷體" w:eastAsia="標楷體" w:hAnsi="標楷體" w:hint="eastAsia"/>
          <w:b/>
          <w:sz w:val="32"/>
        </w:rPr>
        <w:t>三</w:t>
      </w:r>
    </w:p>
    <w:p w:rsidR="00E46FBE" w:rsidRPr="00EF4BF0" w:rsidRDefault="00E46FBE" w:rsidP="00E46FBE">
      <w:pPr>
        <w:tabs>
          <w:tab w:val="left" w:pos="3944"/>
        </w:tabs>
        <w:jc w:val="center"/>
        <w:rPr>
          <w:rFonts w:eastAsia="標楷體"/>
          <w:sz w:val="56"/>
          <w:szCs w:val="56"/>
        </w:rPr>
      </w:pPr>
      <w:r w:rsidRPr="00EF4BF0">
        <w:rPr>
          <w:rFonts w:eastAsia="標楷體" w:hint="eastAsia"/>
          <w:sz w:val="56"/>
          <w:szCs w:val="56"/>
        </w:rPr>
        <w:t>原籍</w:t>
      </w:r>
      <w:r w:rsidRPr="00EF4BF0">
        <w:rPr>
          <w:rFonts w:eastAsia="標楷體"/>
          <w:sz w:val="56"/>
          <w:szCs w:val="56"/>
        </w:rPr>
        <w:t>學校同意書</w:t>
      </w:r>
    </w:p>
    <w:p w:rsidR="00E46FBE" w:rsidRPr="00EF4BF0" w:rsidRDefault="00E46FBE" w:rsidP="00E46FBE">
      <w:pPr>
        <w:tabs>
          <w:tab w:val="left" w:pos="3944"/>
        </w:tabs>
        <w:jc w:val="center"/>
        <w:rPr>
          <w:rFonts w:eastAsia="標楷體"/>
          <w:sz w:val="28"/>
          <w:szCs w:val="28"/>
        </w:rPr>
      </w:pPr>
    </w:p>
    <w:p w:rsidR="00E46FBE" w:rsidRPr="00EF4BF0" w:rsidRDefault="00E46FBE" w:rsidP="00E46FBE">
      <w:pPr>
        <w:ind w:firstLineChars="200" w:firstLine="960"/>
        <w:jc w:val="both"/>
        <w:rPr>
          <w:rFonts w:eastAsia="標楷體"/>
          <w:sz w:val="48"/>
          <w:szCs w:val="48"/>
        </w:rPr>
      </w:pPr>
      <w:r w:rsidRPr="00EF4BF0">
        <w:rPr>
          <w:rFonts w:eastAsia="標楷體"/>
          <w:sz w:val="48"/>
          <w:szCs w:val="48"/>
        </w:rPr>
        <w:t>本校（</w:t>
      </w:r>
      <w:r w:rsidRPr="00EF4BF0">
        <w:rPr>
          <w:rFonts w:eastAsia="標楷體"/>
          <w:sz w:val="48"/>
          <w:szCs w:val="48"/>
        </w:rPr>
        <w:t>__________</w:t>
      </w:r>
      <w:r w:rsidRPr="00EF4BF0">
        <w:rPr>
          <w:rFonts w:eastAsia="標楷體"/>
          <w:sz w:val="48"/>
          <w:szCs w:val="48"/>
        </w:rPr>
        <w:t>縣</w:t>
      </w:r>
      <w:r w:rsidRPr="00EF4BF0">
        <w:rPr>
          <w:rFonts w:eastAsia="標楷體"/>
          <w:sz w:val="48"/>
          <w:szCs w:val="48"/>
        </w:rPr>
        <w:t>/</w:t>
      </w:r>
      <w:r w:rsidRPr="00EF4BF0">
        <w:rPr>
          <w:rFonts w:eastAsia="標楷體"/>
          <w:sz w:val="48"/>
          <w:szCs w:val="48"/>
        </w:rPr>
        <w:t>市</w:t>
      </w:r>
      <w:r w:rsidRPr="00EF4BF0">
        <w:rPr>
          <w:rFonts w:eastAsia="標楷體"/>
          <w:sz w:val="48"/>
          <w:szCs w:val="48"/>
        </w:rPr>
        <w:t>__________</w:t>
      </w:r>
      <w:r w:rsidRPr="00EF4BF0">
        <w:rPr>
          <w:rFonts w:eastAsia="標楷體"/>
          <w:sz w:val="48"/>
          <w:szCs w:val="48"/>
        </w:rPr>
        <w:t>國中）</w:t>
      </w:r>
    </w:p>
    <w:p w:rsidR="00E46FBE" w:rsidRPr="00EF4BF0" w:rsidRDefault="00E46FBE" w:rsidP="00E46FBE">
      <w:pPr>
        <w:jc w:val="both"/>
        <w:rPr>
          <w:rFonts w:eastAsia="標楷體"/>
          <w:sz w:val="40"/>
          <w:szCs w:val="40"/>
        </w:rPr>
      </w:pPr>
      <w:r w:rsidRPr="00EF4BF0">
        <w:rPr>
          <w:rFonts w:eastAsia="標楷體"/>
          <w:sz w:val="48"/>
          <w:szCs w:val="48"/>
        </w:rPr>
        <w:t>學生</w:t>
      </w:r>
      <w:r w:rsidRPr="00EF4BF0">
        <w:rPr>
          <w:rFonts w:eastAsia="標楷體"/>
          <w:sz w:val="48"/>
          <w:szCs w:val="48"/>
        </w:rPr>
        <w:t>__________</w:t>
      </w:r>
      <w:r w:rsidRPr="00EF4BF0">
        <w:rPr>
          <w:rFonts w:eastAsia="標楷體"/>
          <w:sz w:val="48"/>
          <w:szCs w:val="48"/>
        </w:rPr>
        <w:t>因家庭因素擬轉</w:t>
      </w:r>
      <w:r w:rsidRPr="00EF4BF0">
        <w:rPr>
          <w:rFonts w:eastAsia="標楷體" w:hint="eastAsia"/>
          <w:sz w:val="48"/>
          <w:szCs w:val="48"/>
        </w:rPr>
        <w:t>介</w:t>
      </w:r>
      <w:r w:rsidRPr="00EF4BF0">
        <w:rPr>
          <w:rFonts w:eastAsia="標楷體"/>
          <w:sz w:val="48"/>
          <w:szCs w:val="48"/>
        </w:rPr>
        <w:t>至嘉義縣立民和國民中學慈輝分校就讀；本校</w:t>
      </w:r>
      <w:r w:rsidRPr="00EF4BF0">
        <w:rPr>
          <w:rFonts w:eastAsia="標楷體" w:hint="eastAsia"/>
          <w:sz w:val="48"/>
          <w:szCs w:val="48"/>
        </w:rPr>
        <w:t>同意</w:t>
      </w:r>
      <w:r w:rsidRPr="00EF4BF0">
        <w:rPr>
          <w:rFonts w:eastAsia="標楷體"/>
          <w:sz w:val="48"/>
          <w:szCs w:val="48"/>
        </w:rPr>
        <w:t>該生於慈輝分校就讀期間，若發生適應不良情形時，即讓該生</w:t>
      </w:r>
      <w:r w:rsidRPr="00EF4BF0">
        <w:rPr>
          <w:rFonts w:eastAsia="標楷體" w:hint="eastAsia"/>
          <w:sz w:val="48"/>
          <w:szCs w:val="48"/>
        </w:rPr>
        <w:t>返回本</w:t>
      </w:r>
      <w:r w:rsidRPr="00EF4BF0">
        <w:rPr>
          <w:rFonts w:eastAsia="標楷體"/>
          <w:sz w:val="48"/>
          <w:szCs w:val="48"/>
        </w:rPr>
        <w:t>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jc w:val="both"/>
        <w:rPr>
          <w:rFonts w:eastAsia="標楷體"/>
          <w:sz w:val="40"/>
          <w:szCs w:val="40"/>
        </w:rPr>
      </w:pPr>
    </w:p>
    <w:p w:rsidR="00E46FBE" w:rsidRPr="00EF4BF0" w:rsidRDefault="00E46FBE" w:rsidP="00E46FBE">
      <w:pPr>
        <w:jc w:val="both"/>
        <w:rPr>
          <w:rFonts w:eastAsia="標楷體"/>
          <w:sz w:val="40"/>
          <w:szCs w:val="40"/>
        </w:rPr>
      </w:pPr>
    </w:p>
    <w:p w:rsidR="00E46FBE" w:rsidRPr="00EF4BF0" w:rsidRDefault="00E46FBE" w:rsidP="00E46FBE">
      <w:pPr>
        <w:jc w:val="center"/>
        <w:rPr>
          <w:rFonts w:eastAsia="標楷體"/>
          <w:sz w:val="48"/>
          <w:szCs w:val="48"/>
        </w:rPr>
      </w:pPr>
      <w:r w:rsidRPr="00EF4BF0">
        <w:rPr>
          <w:rFonts w:eastAsia="標楷體"/>
          <w:sz w:val="48"/>
          <w:szCs w:val="48"/>
        </w:rPr>
        <w:t>__________</w:t>
      </w:r>
      <w:r w:rsidRPr="00EF4BF0">
        <w:rPr>
          <w:rFonts w:eastAsia="標楷體"/>
          <w:sz w:val="48"/>
          <w:szCs w:val="48"/>
        </w:rPr>
        <w:t>國中校長簽</w:t>
      </w:r>
      <w:r w:rsidRPr="00EF4BF0">
        <w:rPr>
          <w:rFonts w:eastAsia="標楷體"/>
          <w:sz w:val="48"/>
          <w:szCs w:val="48"/>
        </w:rPr>
        <w:t xml:space="preserve">    </w:t>
      </w:r>
      <w:r w:rsidRPr="00EF4BF0">
        <w:rPr>
          <w:rFonts w:eastAsia="標楷體"/>
          <w:sz w:val="48"/>
          <w:szCs w:val="48"/>
        </w:rPr>
        <w:t>章：</w:t>
      </w:r>
      <w:r w:rsidRPr="00EF4BF0">
        <w:rPr>
          <w:rFonts w:eastAsia="標楷體"/>
          <w:sz w:val="48"/>
          <w:szCs w:val="48"/>
        </w:rPr>
        <w:t>__________</w:t>
      </w:r>
    </w:p>
    <w:p w:rsidR="00E46FBE" w:rsidRPr="00EF4BF0" w:rsidRDefault="00E46FBE" w:rsidP="00E46FBE">
      <w:pPr>
        <w:spacing w:beforeLines="150" w:before="540" w:afterLines="50" w:after="180"/>
        <w:jc w:val="center"/>
        <w:rPr>
          <w:rFonts w:eastAsia="標楷體"/>
          <w:sz w:val="48"/>
          <w:szCs w:val="48"/>
        </w:rPr>
      </w:pPr>
      <w:r w:rsidRPr="00EF4BF0">
        <w:rPr>
          <w:rFonts w:eastAsia="標楷體"/>
          <w:sz w:val="48"/>
          <w:szCs w:val="48"/>
        </w:rPr>
        <w:t>__________</w:t>
      </w:r>
      <w:r w:rsidRPr="00EF4BF0">
        <w:rPr>
          <w:rFonts w:eastAsia="標楷體"/>
          <w:sz w:val="48"/>
          <w:szCs w:val="48"/>
        </w:rPr>
        <w:t>國中學務主任簽章：</w:t>
      </w:r>
      <w:r w:rsidRPr="00EF4BF0">
        <w:rPr>
          <w:rFonts w:eastAsia="標楷體"/>
          <w:sz w:val="48"/>
          <w:szCs w:val="48"/>
        </w:rPr>
        <w:t>__________</w:t>
      </w:r>
    </w:p>
    <w:p w:rsidR="00E46FBE" w:rsidRPr="00EF4BF0" w:rsidRDefault="00E46FBE" w:rsidP="00E46FBE">
      <w:pPr>
        <w:jc w:val="distribute"/>
        <w:rPr>
          <w:rFonts w:eastAsia="標楷體"/>
          <w:sz w:val="48"/>
          <w:szCs w:val="48"/>
        </w:rPr>
      </w:pPr>
    </w:p>
    <w:p w:rsidR="00E46FBE" w:rsidRPr="00EF4BF0" w:rsidRDefault="00E46FBE" w:rsidP="00E46FBE">
      <w:pPr>
        <w:jc w:val="distribute"/>
        <w:rPr>
          <w:rFonts w:eastAsia="標楷體"/>
          <w:sz w:val="48"/>
          <w:szCs w:val="48"/>
        </w:rPr>
      </w:pPr>
    </w:p>
    <w:p w:rsidR="00E46FBE" w:rsidRPr="00EF4BF0" w:rsidRDefault="00E46FBE" w:rsidP="00E46FBE">
      <w:pPr>
        <w:rPr>
          <w:rFonts w:eastAsia="標楷體"/>
          <w:sz w:val="48"/>
          <w:szCs w:val="48"/>
        </w:rPr>
      </w:pPr>
    </w:p>
    <w:p w:rsidR="00E46FBE" w:rsidRPr="00EF4BF0" w:rsidRDefault="00E46FBE" w:rsidP="00E46FBE">
      <w:pPr>
        <w:jc w:val="distribute"/>
        <w:rPr>
          <w:rFonts w:eastAsia="標楷體"/>
          <w:sz w:val="48"/>
          <w:szCs w:val="48"/>
        </w:rPr>
      </w:pPr>
      <w:r w:rsidRPr="00EF4BF0">
        <w:rPr>
          <w:rFonts w:eastAsia="標楷體"/>
          <w:sz w:val="48"/>
          <w:szCs w:val="48"/>
        </w:rPr>
        <w:t>中華民國</w:t>
      </w:r>
      <w:r w:rsidRPr="00EF4BF0">
        <w:rPr>
          <w:rFonts w:eastAsia="標楷體"/>
          <w:sz w:val="48"/>
          <w:szCs w:val="48"/>
        </w:rPr>
        <w:t xml:space="preserve">        </w:t>
      </w:r>
      <w:r w:rsidRPr="00EF4BF0">
        <w:rPr>
          <w:rFonts w:eastAsia="標楷體"/>
          <w:sz w:val="48"/>
          <w:szCs w:val="48"/>
        </w:rPr>
        <w:t>年</w:t>
      </w:r>
      <w:r w:rsidRPr="00EF4BF0">
        <w:rPr>
          <w:rFonts w:eastAsia="標楷體"/>
          <w:sz w:val="48"/>
          <w:szCs w:val="48"/>
        </w:rPr>
        <w:t xml:space="preserve">         </w:t>
      </w:r>
      <w:r w:rsidRPr="00EF4BF0">
        <w:rPr>
          <w:rFonts w:eastAsia="標楷體"/>
          <w:sz w:val="48"/>
          <w:szCs w:val="48"/>
        </w:rPr>
        <w:t>月</w:t>
      </w:r>
      <w:r w:rsidRPr="00EF4BF0">
        <w:rPr>
          <w:rFonts w:eastAsia="標楷體"/>
          <w:sz w:val="48"/>
          <w:szCs w:val="48"/>
        </w:rPr>
        <w:t xml:space="preserve">         </w:t>
      </w:r>
      <w:r w:rsidRPr="00EF4BF0">
        <w:rPr>
          <w:rFonts w:eastAsia="標楷體"/>
          <w:sz w:val="48"/>
          <w:szCs w:val="48"/>
        </w:rPr>
        <w:t>日</w:t>
      </w:r>
    </w:p>
    <w:p w:rsidR="00E46FBE" w:rsidRDefault="00E46FBE" w:rsidP="00E46FBE">
      <w:pPr>
        <w:spacing w:after="240"/>
        <w:rPr>
          <w:rFonts w:eastAsia="標楷體"/>
          <w:b/>
          <w:sz w:val="30"/>
          <w:szCs w:val="30"/>
          <w:u w:val="single"/>
        </w:rPr>
      </w:pPr>
      <w:r w:rsidRPr="00EF4BF0">
        <w:rPr>
          <w:rFonts w:eastAsia="標楷體"/>
          <w:b/>
          <w:sz w:val="30"/>
          <w:szCs w:val="30"/>
        </w:rPr>
        <w:t>備註：</w:t>
      </w:r>
      <w:r w:rsidRPr="00EF4BF0">
        <w:rPr>
          <w:rFonts w:eastAsia="標楷體"/>
          <w:b/>
          <w:sz w:val="30"/>
          <w:szCs w:val="30"/>
          <w:u w:val="single"/>
        </w:rPr>
        <w:t>學生需至原國中學校完成此同意書，方能至慈輝分校辦理申請！</w:t>
      </w:r>
    </w:p>
    <w:p w:rsidR="00E46FBE" w:rsidRDefault="00E46FBE" w:rsidP="00E46FBE">
      <w:pPr>
        <w:spacing w:after="240"/>
        <w:rPr>
          <w:rFonts w:ascii="標楷體" w:eastAsia="標楷體" w:hAnsi="標楷體"/>
          <w:b/>
          <w:sz w:val="32"/>
        </w:rPr>
      </w:pPr>
      <w:r w:rsidRPr="008F293C">
        <w:rPr>
          <w:rFonts w:ascii="標楷體" w:eastAsia="標楷體" w:hAnsi="標楷體" w:hint="eastAsia"/>
          <w:b/>
          <w:sz w:val="32"/>
        </w:rPr>
        <w:lastRenderedPageBreak/>
        <w:t>附件</w:t>
      </w:r>
      <w:r>
        <w:rPr>
          <w:rFonts w:ascii="標楷體" w:eastAsia="標楷體" w:hAnsi="標楷體" w:hint="eastAsia"/>
          <w:b/>
          <w:sz w:val="32"/>
        </w:rPr>
        <w:t>四</w:t>
      </w:r>
    </w:p>
    <w:p w:rsidR="00E46FBE" w:rsidRPr="00EF4BF0" w:rsidRDefault="00E46FBE" w:rsidP="00E46FBE">
      <w:pPr>
        <w:spacing w:afterLines="100" w:after="360"/>
        <w:jc w:val="center"/>
        <w:rPr>
          <w:rFonts w:eastAsia="標楷體"/>
          <w:sz w:val="56"/>
          <w:szCs w:val="56"/>
        </w:rPr>
      </w:pPr>
      <w:r w:rsidRPr="00EF4BF0">
        <w:rPr>
          <w:rFonts w:eastAsia="標楷體"/>
          <w:sz w:val="56"/>
          <w:szCs w:val="56"/>
        </w:rPr>
        <w:t>家長同意書（國小應屆畢業生）</w:t>
      </w:r>
    </w:p>
    <w:p w:rsidR="00E46FBE" w:rsidRPr="00EF4BF0" w:rsidRDefault="00E46FBE" w:rsidP="00E46FBE">
      <w:pPr>
        <w:spacing w:beforeLines="150" w:before="540"/>
        <w:rPr>
          <w:rFonts w:eastAsia="標楷體"/>
          <w:sz w:val="48"/>
          <w:szCs w:val="48"/>
        </w:rPr>
      </w:pPr>
      <w:r w:rsidRPr="00EF4BF0">
        <w:rPr>
          <w:rFonts w:eastAsia="標楷體"/>
          <w:sz w:val="48"/>
          <w:szCs w:val="48"/>
        </w:rPr>
        <w:t xml:space="preserve">    </w:t>
      </w:r>
      <w:r w:rsidRPr="00EF4BF0">
        <w:rPr>
          <w:rFonts w:eastAsia="標楷體"/>
          <w:sz w:val="48"/>
          <w:szCs w:val="48"/>
        </w:rPr>
        <w:t>敝子弟</w:t>
      </w:r>
      <w:r w:rsidRPr="00EF4BF0">
        <w:rPr>
          <w:rFonts w:eastAsia="標楷體"/>
          <w:sz w:val="48"/>
          <w:szCs w:val="48"/>
        </w:rPr>
        <w:t>_________</w:t>
      </w:r>
      <w:r w:rsidRPr="00EF4BF0">
        <w:rPr>
          <w:rFonts w:eastAsia="標楷體"/>
          <w:sz w:val="48"/>
          <w:szCs w:val="48"/>
        </w:rPr>
        <w:t>因家庭因素擬轉介至嘉義縣民和國中慈輝分校就讀；本人</w:t>
      </w:r>
      <w:r w:rsidRPr="00EF4BF0">
        <w:rPr>
          <w:rFonts w:eastAsia="標楷體" w:hint="eastAsia"/>
          <w:sz w:val="48"/>
          <w:szCs w:val="48"/>
        </w:rPr>
        <w:t>承諾</w:t>
      </w:r>
      <w:r w:rsidRPr="00EF4BF0">
        <w:rPr>
          <w:rFonts w:eastAsia="標楷體"/>
          <w:sz w:val="48"/>
          <w:szCs w:val="48"/>
        </w:rPr>
        <w:t>該生於慈輝分校就讀期間，若發生適應不良</w:t>
      </w:r>
      <w:r w:rsidRPr="00EF4BF0">
        <w:rPr>
          <w:rFonts w:eastAsia="標楷體" w:hint="eastAsia"/>
          <w:sz w:val="48"/>
          <w:szCs w:val="48"/>
        </w:rPr>
        <w:t>情形或行為足以影響團體生活者，經慈輝分校評估小組會議評估不適合繼續就讀時，同意自動將該生轉回</w:t>
      </w:r>
      <w:r w:rsidRPr="00EF4BF0">
        <w:rPr>
          <w:rFonts w:eastAsia="標楷體"/>
          <w:sz w:val="48"/>
          <w:szCs w:val="48"/>
        </w:rPr>
        <w:t>原戶籍地學區學校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rPr>
          <w:rFonts w:eastAsia="標楷體"/>
          <w:sz w:val="48"/>
          <w:szCs w:val="48"/>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jc w:val="right"/>
        <w:rPr>
          <w:rFonts w:eastAsia="標楷體"/>
          <w:sz w:val="44"/>
          <w:szCs w:val="44"/>
        </w:rPr>
      </w:pPr>
      <w:r w:rsidRPr="00EF4BF0">
        <w:rPr>
          <w:rFonts w:eastAsia="標楷體"/>
          <w:sz w:val="44"/>
          <w:szCs w:val="44"/>
        </w:rPr>
        <w:t>學生家長簽章</w:t>
      </w:r>
      <w:r w:rsidRPr="00EF4BF0">
        <w:rPr>
          <w:rFonts w:eastAsia="標楷體"/>
          <w:sz w:val="44"/>
          <w:szCs w:val="44"/>
        </w:rPr>
        <w:t>:</w:t>
      </w:r>
      <w:r w:rsidRPr="00EF4BF0">
        <w:rPr>
          <w:rFonts w:eastAsia="標楷體"/>
          <w:sz w:val="48"/>
          <w:szCs w:val="48"/>
        </w:rPr>
        <w:t xml:space="preserve"> __________</w:t>
      </w: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Default="00E46FBE" w:rsidP="00E46FBE">
      <w:pPr>
        <w:spacing w:after="240"/>
        <w:jc w:val="center"/>
        <w:rPr>
          <w:rFonts w:eastAsia="標楷體"/>
          <w:sz w:val="44"/>
          <w:szCs w:val="44"/>
        </w:rPr>
      </w:pPr>
      <w:r w:rsidRPr="00EF4BF0">
        <w:rPr>
          <w:rFonts w:eastAsia="標楷體"/>
          <w:sz w:val="44"/>
          <w:szCs w:val="44"/>
        </w:rPr>
        <w:t>中華民國</w:t>
      </w:r>
      <w:r w:rsidRPr="00EF4BF0">
        <w:rPr>
          <w:rFonts w:eastAsia="標楷體"/>
          <w:sz w:val="44"/>
          <w:szCs w:val="44"/>
        </w:rPr>
        <w:t xml:space="preserve">      </w:t>
      </w:r>
      <w:r w:rsidRPr="00EF4BF0">
        <w:rPr>
          <w:rFonts w:eastAsia="標楷體"/>
          <w:sz w:val="44"/>
          <w:szCs w:val="44"/>
        </w:rPr>
        <w:t>年</w:t>
      </w:r>
      <w:r w:rsidRPr="00EF4BF0">
        <w:rPr>
          <w:rFonts w:eastAsia="標楷體"/>
          <w:sz w:val="44"/>
          <w:szCs w:val="44"/>
        </w:rPr>
        <w:t xml:space="preserve">      </w:t>
      </w:r>
      <w:r w:rsidRPr="00EF4BF0">
        <w:rPr>
          <w:rFonts w:eastAsia="標楷體"/>
          <w:sz w:val="44"/>
          <w:szCs w:val="44"/>
        </w:rPr>
        <w:t>月</w:t>
      </w:r>
      <w:r w:rsidRPr="00EF4BF0">
        <w:rPr>
          <w:rFonts w:eastAsia="標楷體"/>
          <w:sz w:val="44"/>
          <w:szCs w:val="44"/>
        </w:rPr>
        <w:t xml:space="preserve">     </w:t>
      </w:r>
      <w:r w:rsidRPr="00EF4BF0">
        <w:rPr>
          <w:rFonts w:eastAsia="標楷體"/>
          <w:sz w:val="44"/>
          <w:szCs w:val="44"/>
        </w:rPr>
        <w:t>日</w:t>
      </w:r>
    </w:p>
    <w:p w:rsidR="00E46FBE" w:rsidRDefault="00E46FBE" w:rsidP="00E46FBE">
      <w:pPr>
        <w:spacing w:after="240"/>
        <w:rPr>
          <w:rFonts w:eastAsia="標楷體"/>
          <w:sz w:val="44"/>
          <w:szCs w:val="44"/>
        </w:rPr>
      </w:pPr>
      <w:r w:rsidRPr="008F293C">
        <w:rPr>
          <w:rFonts w:ascii="標楷體" w:eastAsia="標楷體" w:hAnsi="標楷體" w:hint="eastAsia"/>
          <w:b/>
          <w:sz w:val="32"/>
        </w:rPr>
        <w:lastRenderedPageBreak/>
        <w:t>附件</w:t>
      </w:r>
      <w:r>
        <w:rPr>
          <w:rFonts w:ascii="標楷體" w:eastAsia="標楷體" w:hAnsi="標楷體" w:hint="eastAsia"/>
          <w:b/>
          <w:sz w:val="32"/>
        </w:rPr>
        <w:t>五</w:t>
      </w:r>
    </w:p>
    <w:p w:rsidR="00E46FBE" w:rsidRPr="00EF4BF0" w:rsidRDefault="00E46FBE" w:rsidP="00E46FBE">
      <w:pPr>
        <w:spacing w:afterLines="100" w:after="360"/>
        <w:jc w:val="center"/>
        <w:rPr>
          <w:rFonts w:eastAsia="標楷體"/>
          <w:sz w:val="56"/>
          <w:szCs w:val="56"/>
        </w:rPr>
      </w:pPr>
      <w:r w:rsidRPr="00EF4BF0">
        <w:rPr>
          <w:rFonts w:eastAsia="標楷體"/>
          <w:sz w:val="56"/>
          <w:szCs w:val="56"/>
        </w:rPr>
        <w:t>家長同意書（國中轉介生）</w:t>
      </w:r>
    </w:p>
    <w:p w:rsidR="00E46FBE" w:rsidRPr="00EF4BF0" w:rsidRDefault="00E46FBE" w:rsidP="00E46FBE">
      <w:pPr>
        <w:spacing w:beforeLines="150" w:before="540"/>
        <w:rPr>
          <w:rFonts w:eastAsia="標楷體"/>
          <w:sz w:val="48"/>
          <w:szCs w:val="48"/>
        </w:rPr>
      </w:pPr>
      <w:r w:rsidRPr="00EF4BF0">
        <w:rPr>
          <w:rFonts w:eastAsia="標楷體" w:hint="eastAsia"/>
          <w:sz w:val="48"/>
          <w:szCs w:val="48"/>
        </w:rPr>
        <w:t xml:space="preserve">　　</w:t>
      </w:r>
      <w:r w:rsidRPr="00EF4BF0">
        <w:rPr>
          <w:rFonts w:eastAsia="標楷體"/>
          <w:sz w:val="48"/>
          <w:szCs w:val="48"/>
        </w:rPr>
        <w:t>敝子弟</w:t>
      </w:r>
      <w:r w:rsidRPr="00EF4BF0">
        <w:rPr>
          <w:rFonts w:eastAsia="標楷體"/>
          <w:sz w:val="48"/>
          <w:szCs w:val="48"/>
        </w:rPr>
        <w:t>__________</w:t>
      </w:r>
      <w:r w:rsidRPr="00EF4BF0">
        <w:rPr>
          <w:rFonts w:eastAsia="標楷體"/>
          <w:sz w:val="48"/>
          <w:szCs w:val="48"/>
        </w:rPr>
        <w:t>因家庭因素擬轉</w:t>
      </w:r>
      <w:r w:rsidRPr="00EF4BF0">
        <w:rPr>
          <w:rFonts w:eastAsia="標楷體" w:hint="eastAsia"/>
          <w:sz w:val="48"/>
          <w:szCs w:val="48"/>
        </w:rPr>
        <w:t>介</w:t>
      </w:r>
      <w:r w:rsidRPr="00EF4BF0">
        <w:rPr>
          <w:rFonts w:eastAsia="標楷體"/>
          <w:sz w:val="48"/>
          <w:szCs w:val="48"/>
        </w:rPr>
        <w:t>至嘉義縣民和國中慈輝分校就讀；本人</w:t>
      </w:r>
      <w:r w:rsidRPr="00EF4BF0">
        <w:rPr>
          <w:rFonts w:eastAsia="標楷體" w:hint="eastAsia"/>
          <w:sz w:val="48"/>
          <w:szCs w:val="48"/>
        </w:rPr>
        <w:t>承諾</w:t>
      </w:r>
      <w:r w:rsidRPr="00EF4BF0">
        <w:rPr>
          <w:rFonts w:eastAsia="標楷體"/>
          <w:sz w:val="48"/>
          <w:szCs w:val="48"/>
        </w:rPr>
        <w:t>該生於慈輝分校就讀期間，若發生適應不良</w:t>
      </w:r>
      <w:r w:rsidRPr="00EF4BF0">
        <w:rPr>
          <w:rFonts w:eastAsia="標楷體" w:hint="eastAsia"/>
          <w:sz w:val="48"/>
          <w:szCs w:val="48"/>
        </w:rPr>
        <w:t>情形或行為足以影響團體生活者，經慈輝分校評估小組會議評估不適合繼續就讀時，同意自動將該生轉回</w:t>
      </w:r>
      <w:r w:rsidRPr="00EF4BF0">
        <w:rPr>
          <w:rFonts w:eastAsia="標楷體"/>
          <w:sz w:val="48"/>
          <w:szCs w:val="48"/>
        </w:rPr>
        <w:t>原</w:t>
      </w:r>
      <w:r w:rsidRPr="00EF4BF0">
        <w:rPr>
          <w:rFonts w:eastAsia="標楷體" w:hint="eastAsia"/>
          <w:sz w:val="48"/>
          <w:szCs w:val="48"/>
        </w:rPr>
        <w:t>就讀</w:t>
      </w:r>
      <w:r w:rsidRPr="00EF4BF0">
        <w:rPr>
          <w:rFonts w:eastAsia="標楷體"/>
          <w:sz w:val="48"/>
          <w:szCs w:val="48"/>
        </w:rPr>
        <w:t>學校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rPr>
          <w:rFonts w:eastAsia="標楷體"/>
          <w:sz w:val="48"/>
          <w:szCs w:val="48"/>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jc w:val="right"/>
        <w:rPr>
          <w:rFonts w:eastAsia="標楷體"/>
          <w:sz w:val="44"/>
          <w:szCs w:val="44"/>
        </w:rPr>
      </w:pPr>
      <w:r w:rsidRPr="00EF4BF0">
        <w:rPr>
          <w:rFonts w:eastAsia="標楷體"/>
          <w:sz w:val="44"/>
          <w:szCs w:val="44"/>
        </w:rPr>
        <w:t>學生家長簽章</w:t>
      </w:r>
      <w:r w:rsidRPr="00EF4BF0">
        <w:rPr>
          <w:rFonts w:eastAsia="標楷體"/>
          <w:sz w:val="44"/>
          <w:szCs w:val="44"/>
        </w:rPr>
        <w:t>:</w:t>
      </w:r>
      <w:r w:rsidRPr="00EF4BF0">
        <w:rPr>
          <w:rFonts w:eastAsia="標楷體"/>
          <w:sz w:val="48"/>
          <w:szCs w:val="48"/>
        </w:rPr>
        <w:t xml:space="preserve"> __________</w:t>
      </w: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Default="00E46FBE" w:rsidP="00E46FBE">
      <w:pPr>
        <w:spacing w:after="240"/>
        <w:jc w:val="center"/>
        <w:rPr>
          <w:rFonts w:eastAsia="標楷體"/>
          <w:sz w:val="44"/>
          <w:szCs w:val="44"/>
        </w:rPr>
      </w:pPr>
      <w:r w:rsidRPr="00EF4BF0">
        <w:rPr>
          <w:rFonts w:eastAsia="標楷體"/>
          <w:sz w:val="44"/>
          <w:szCs w:val="44"/>
        </w:rPr>
        <w:t>中華民國</w:t>
      </w:r>
      <w:r w:rsidRPr="00EF4BF0">
        <w:rPr>
          <w:rFonts w:eastAsia="標楷體"/>
          <w:sz w:val="44"/>
          <w:szCs w:val="44"/>
        </w:rPr>
        <w:t xml:space="preserve">        </w:t>
      </w:r>
      <w:r w:rsidRPr="00EF4BF0">
        <w:rPr>
          <w:rFonts w:eastAsia="標楷體"/>
          <w:sz w:val="44"/>
          <w:szCs w:val="44"/>
        </w:rPr>
        <w:t>年</w:t>
      </w:r>
      <w:r w:rsidRPr="00EF4BF0">
        <w:rPr>
          <w:rFonts w:eastAsia="標楷體"/>
          <w:sz w:val="44"/>
          <w:szCs w:val="44"/>
        </w:rPr>
        <w:t xml:space="preserve">        </w:t>
      </w:r>
      <w:r w:rsidRPr="00EF4BF0">
        <w:rPr>
          <w:rFonts w:eastAsia="標楷體"/>
          <w:sz w:val="44"/>
          <w:szCs w:val="44"/>
        </w:rPr>
        <w:t>月</w:t>
      </w:r>
      <w:r w:rsidRPr="00EF4BF0">
        <w:rPr>
          <w:rFonts w:eastAsia="標楷體"/>
          <w:sz w:val="44"/>
          <w:szCs w:val="44"/>
        </w:rPr>
        <w:t xml:space="preserve">       </w:t>
      </w:r>
      <w:r w:rsidRPr="00EF4BF0">
        <w:rPr>
          <w:rFonts w:eastAsia="標楷體"/>
          <w:sz w:val="44"/>
          <w:szCs w:val="44"/>
        </w:rPr>
        <w:t>日</w:t>
      </w:r>
    </w:p>
    <w:p w:rsidR="00E46FBE" w:rsidRDefault="004A098B" w:rsidP="00E46FBE">
      <w:pPr>
        <w:spacing w:after="240"/>
        <w:rPr>
          <w:rFonts w:ascii="標楷體" w:eastAsia="標楷體" w:hAnsi="標楷體"/>
          <w:b/>
          <w:sz w:val="32"/>
        </w:rPr>
      </w:pPr>
      <w:r w:rsidRPr="008F293C">
        <w:rPr>
          <w:rFonts w:ascii="標楷體" w:eastAsia="標楷體" w:hAnsi="標楷體" w:hint="eastAsia"/>
          <w:b/>
          <w:sz w:val="32"/>
        </w:rPr>
        <w:lastRenderedPageBreak/>
        <w:t>附件</w:t>
      </w:r>
      <w:r w:rsidR="002D6488">
        <w:rPr>
          <w:rFonts w:ascii="標楷體" w:eastAsia="標楷體" w:hAnsi="標楷體" w:hint="eastAsia"/>
          <w:b/>
          <w:sz w:val="32"/>
        </w:rPr>
        <w:t>六</w:t>
      </w:r>
    </w:p>
    <w:p w:rsidR="004A098B" w:rsidRDefault="004A098B" w:rsidP="004A098B">
      <w:pPr>
        <w:spacing w:after="240"/>
        <w:jc w:val="center"/>
        <w:rPr>
          <w:rFonts w:eastAsia="標楷體"/>
          <w:sz w:val="44"/>
          <w:szCs w:val="44"/>
        </w:rPr>
      </w:pPr>
      <w:r>
        <w:rPr>
          <w:rFonts w:eastAsia="標楷體" w:hint="eastAsia"/>
          <w:sz w:val="44"/>
          <w:szCs w:val="44"/>
        </w:rPr>
        <w:t>嘉義縣立民和國中慈輝分校</w:t>
      </w:r>
    </w:p>
    <w:p w:rsidR="004A098B" w:rsidRDefault="004A098B" w:rsidP="004A098B">
      <w:pPr>
        <w:spacing w:after="240"/>
        <w:jc w:val="center"/>
        <w:rPr>
          <w:rFonts w:eastAsia="標楷體"/>
          <w:sz w:val="44"/>
          <w:szCs w:val="44"/>
        </w:rPr>
      </w:pPr>
      <w:r>
        <w:rPr>
          <w:rFonts w:eastAsia="標楷體" w:hint="eastAsia"/>
          <w:sz w:val="44"/>
          <w:szCs w:val="44"/>
        </w:rPr>
        <w:t>校內作息時間表</w:t>
      </w:r>
    </w:p>
    <w:tbl>
      <w:tblPr>
        <w:tblW w:w="864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0"/>
        <w:gridCol w:w="2400"/>
        <w:gridCol w:w="1560"/>
        <w:gridCol w:w="3112"/>
      </w:tblGrid>
      <w:tr w:rsidR="004A098B" w:rsidRPr="00EF4BF0" w:rsidTr="004A098B">
        <w:trPr>
          <w:trHeight w:val="360"/>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時間</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作息</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時間</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作息</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06:00~06:20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起床、盥洗</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14:10~14:55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第六節</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06:20~06:35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晨檢及晨間活動</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14:55~15:10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環境清掃</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06:35~07:10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早餐</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15:10~15:55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第七節</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07:10~07:30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環境清掃</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16:05~16:50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第八節</w:t>
            </w:r>
            <w:r w:rsidRPr="00EF4BF0">
              <w:rPr>
                <w:rFonts w:eastAsia="標楷體"/>
                <w:bCs/>
              </w:rPr>
              <w:t>(</w:t>
            </w:r>
            <w:r w:rsidRPr="00EF4BF0">
              <w:rPr>
                <w:rFonts w:eastAsia="標楷體"/>
                <w:bCs/>
              </w:rPr>
              <w:t>課後輔導</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07:30~08:10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導師時間</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17:00~17:45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第九節</w:t>
            </w:r>
            <w:r w:rsidRPr="00EF4BF0">
              <w:rPr>
                <w:rFonts w:eastAsia="標楷體"/>
                <w:bCs/>
              </w:rPr>
              <w:t>(</w:t>
            </w:r>
            <w:r w:rsidRPr="00EF4BF0">
              <w:rPr>
                <w:rFonts w:eastAsia="標楷體"/>
                <w:bCs/>
              </w:rPr>
              <w:t>體適能活動</w:t>
            </w:r>
            <w:r w:rsidRPr="00EF4BF0">
              <w:rPr>
                <w:rFonts w:eastAsia="標楷體"/>
                <w:bCs/>
              </w:rPr>
              <w:t>)</w:t>
            </w:r>
            <w:r w:rsidRPr="00EF4BF0">
              <w:rPr>
                <w:rFonts w:eastAsia="標楷體"/>
                <w:bCs/>
              </w:rPr>
              <w:t>或盥洗</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08:20~09:05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第一節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17:50~18:30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晚餐</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09:15~10:00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第二節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18:30~18:50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自由活動</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10:10~10:55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第三節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18:50~19:00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集合</w:t>
            </w:r>
            <w:r w:rsidRPr="00EF4BF0">
              <w:rPr>
                <w:rFonts w:eastAsia="標楷體"/>
                <w:bCs/>
              </w:rPr>
              <w:t>(</w:t>
            </w:r>
            <w:r w:rsidRPr="00EF4BF0">
              <w:rPr>
                <w:rFonts w:eastAsia="標楷體"/>
                <w:bCs/>
              </w:rPr>
              <w:t>清查人數</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11:05~11:50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第四節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19:00~19:45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夜間第一節</w:t>
            </w:r>
            <w:r w:rsidRPr="00EF4BF0">
              <w:rPr>
                <w:rFonts w:eastAsia="標楷體"/>
                <w:bCs/>
              </w:rPr>
              <w:t>(</w:t>
            </w:r>
            <w:r w:rsidRPr="00EF4BF0">
              <w:rPr>
                <w:rFonts w:eastAsia="標楷體"/>
                <w:bCs/>
              </w:rPr>
              <w:t>選修課程</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11:50~12:30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午餐</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19:45~20:30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夜間第二節</w:t>
            </w:r>
            <w:r w:rsidRPr="00EF4BF0">
              <w:rPr>
                <w:rFonts w:eastAsia="標楷體"/>
                <w:bCs/>
              </w:rPr>
              <w:t>(</w:t>
            </w:r>
            <w:r w:rsidRPr="00EF4BF0">
              <w:rPr>
                <w:rFonts w:eastAsia="標楷體"/>
                <w:bCs/>
              </w:rPr>
              <w:t>選修課程</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12:30~13:05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午休</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20:45~21:25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夜間第三節</w:t>
            </w:r>
            <w:r w:rsidRPr="00EF4BF0">
              <w:rPr>
                <w:rFonts w:eastAsia="標楷體"/>
                <w:bCs/>
              </w:rPr>
              <w:t>(</w:t>
            </w:r>
            <w:r>
              <w:rPr>
                <w:rFonts w:eastAsia="標楷體" w:hint="eastAsia"/>
                <w:bCs/>
              </w:rPr>
              <w:t>選修課程或打掃</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13:15~14:00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第五節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21:25~21:50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晚點名及準備就寢事宜</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p>
        </w:tc>
        <w:tc>
          <w:tcPr>
            <w:tcW w:w="2400" w:type="dxa"/>
            <w:shd w:val="clear" w:color="auto" w:fill="auto"/>
            <w:vAlign w:val="center"/>
          </w:tcPr>
          <w:p w:rsidR="004A098B" w:rsidRPr="00EF4BF0" w:rsidRDefault="004A098B" w:rsidP="00267C9A">
            <w:pPr>
              <w:jc w:val="center"/>
              <w:rPr>
                <w:rFonts w:eastAsia="標楷體"/>
              </w:rPr>
            </w:pP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21:50~06:00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熄燈就寢</w:t>
            </w:r>
            <w:r w:rsidRPr="00EF4BF0">
              <w:rPr>
                <w:rFonts w:eastAsia="標楷體"/>
                <w:bCs/>
              </w:rPr>
              <w:t>(</w:t>
            </w:r>
            <w:r w:rsidRPr="00EF4BF0">
              <w:rPr>
                <w:rFonts w:eastAsia="標楷體"/>
                <w:bCs/>
              </w:rPr>
              <w:t>甜蜜的夢鄉</w:t>
            </w:r>
            <w:r w:rsidRPr="00EF4BF0">
              <w:rPr>
                <w:rFonts w:eastAsia="標楷體"/>
                <w:bCs/>
              </w:rPr>
              <w:t>)</w:t>
            </w:r>
          </w:p>
        </w:tc>
      </w:tr>
    </w:tbl>
    <w:p w:rsidR="004A098B" w:rsidRDefault="004A098B" w:rsidP="004A098B">
      <w:pPr>
        <w:spacing w:after="240"/>
        <w:rPr>
          <w:rFonts w:ascii="標楷體" w:eastAsia="標楷體" w:hAnsi="標楷體"/>
          <w:b/>
          <w:sz w:val="32"/>
        </w:rPr>
      </w:pPr>
    </w:p>
    <w:p w:rsidR="002D6488" w:rsidRDefault="002D6488" w:rsidP="004A098B">
      <w:pPr>
        <w:spacing w:after="240"/>
        <w:rPr>
          <w:rFonts w:ascii="標楷體" w:eastAsia="標楷體" w:hAnsi="標楷體"/>
          <w:b/>
          <w:sz w:val="32"/>
        </w:rPr>
      </w:pPr>
    </w:p>
    <w:p w:rsidR="004A098B" w:rsidRDefault="004A098B" w:rsidP="004A098B">
      <w:pPr>
        <w:spacing w:after="240"/>
        <w:rPr>
          <w:rFonts w:ascii="標楷體" w:eastAsia="標楷體" w:hAnsi="標楷體"/>
          <w:b/>
          <w:sz w:val="32"/>
        </w:rPr>
      </w:pPr>
      <w:r w:rsidRPr="008F293C">
        <w:rPr>
          <w:rFonts w:ascii="標楷體" w:eastAsia="標楷體" w:hAnsi="標楷體" w:hint="eastAsia"/>
          <w:b/>
          <w:sz w:val="32"/>
        </w:rPr>
        <w:lastRenderedPageBreak/>
        <w:t>附件</w:t>
      </w:r>
      <w:r w:rsidR="002D6488">
        <w:rPr>
          <w:rFonts w:ascii="標楷體" w:eastAsia="標楷體" w:hAnsi="標楷體" w:hint="eastAsia"/>
          <w:b/>
          <w:sz w:val="32"/>
        </w:rPr>
        <w:t>七</w:t>
      </w:r>
    </w:p>
    <w:p w:rsidR="004A098B" w:rsidRDefault="004A098B" w:rsidP="004A098B">
      <w:pPr>
        <w:spacing w:after="240"/>
        <w:jc w:val="center"/>
        <w:rPr>
          <w:rFonts w:eastAsia="標楷體"/>
          <w:sz w:val="44"/>
          <w:szCs w:val="44"/>
        </w:rPr>
      </w:pPr>
      <w:r>
        <w:rPr>
          <w:rFonts w:eastAsia="標楷體" w:hint="eastAsia"/>
          <w:sz w:val="44"/>
          <w:szCs w:val="44"/>
        </w:rPr>
        <w:t>嘉義縣立民和國中慈輝分校</w:t>
      </w:r>
    </w:p>
    <w:p w:rsidR="004A098B" w:rsidRDefault="004A098B" w:rsidP="004A098B">
      <w:pPr>
        <w:spacing w:after="240"/>
        <w:jc w:val="center"/>
        <w:rPr>
          <w:rFonts w:eastAsia="標楷體"/>
          <w:sz w:val="44"/>
          <w:szCs w:val="44"/>
        </w:rPr>
      </w:pPr>
      <w:r>
        <w:rPr>
          <w:rFonts w:eastAsia="標楷體" w:hint="eastAsia"/>
          <w:sz w:val="44"/>
          <w:szCs w:val="44"/>
        </w:rPr>
        <w:t>各樓層配置表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78"/>
        <w:gridCol w:w="8050"/>
      </w:tblGrid>
      <w:tr w:rsidR="004A098B" w:rsidRPr="00EF4BF0" w:rsidTr="00267C9A">
        <w:trPr>
          <w:trHeight w:val="1058"/>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樓層</w:t>
            </w:r>
          </w:p>
        </w:tc>
        <w:tc>
          <w:tcPr>
            <w:tcW w:w="8160" w:type="dxa"/>
            <w:vAlign w:val="center"/>
          </w:tcPr>
          <w:p w:rsidR="004A098B" w:rsidRPr="00EF4BF0" w:rsidRDefault="004A098B" w:rsidP="00267C9A">
            <w:pPr>
              <w:jc w:val="center"/>
              <w:rPr>
                <w:rFonts w:eastAsia="標楷體"/>
                <w:sz w:val="28"/>
                <w:szCs w:val="28"/>
              </w:rPr>
            </w:pPr>
            <w:r w:rsidRPr="00EF4BF0">
              <w:rPr>
                <w:rFonts w:eastAsia="標楷體"/>
                <w:sz w:val="28"/>
                <w:szCs w:val="28"/>
              </w:rPr>
              <w:t>用途</w:t>
            </w:r>
          </w:p>
        </w:tc>
      </w:tr>
      <w:tr w:rsidR="004A098B" w:rsidRPr="00EF4BF0" w:rsidTr="00267C9A">
        <w:trPr>
          <w:trHeight w:val="1717"/>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地下室</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文</w:t>
            </w:r>
            <w:r>
              <w:rPr>
                <w:rFonts w:eastAsia="標楷體"/>
                <w:sz w:val="28"/>
                <w:szCs w:val="28"/>
              </w:rPr>
              <w:t>化走廊、廚房、餐廳、中餐教室、烘焙教室、食材庫房、</w:t>
            </w:r>
            <w:r>
              <w:rPr>
                <w:rFonts w:eastAsia="標楷體" w:hint="eastAsia"/>
                <w:sz w:val="28"/>
                <w:szCs w:val="28"/>
              </w:rPr>
              <w:t>書法</w:t>
            </w:r>
            <w:r w:rsidRPr="00EF4BF0">
              <w:rPr>
                <w:rFonts w:eastAsia="標楷體"/>
                <w:sz w:val="28"/>
                <w:szCs w:val="28"/>
              </w:rPr>
              <w:t>教室、</w:t>
            </w:r>
            <w:r w:rsidRPr="00EF4BF0">
              <w:rPr>
                <w:rFonts w:eastAsia="標楷體" w:hint="eastAsia"/>
                <w:sz w:val="28"/>
                <w:szCs w:val="28"/>
              </w:rPr>
              <w:t>桌球</w:t>
            </w:r>
            <w:r w:rsidRPr="00EF4BF0">
              <w:rPr>
                <w:rFonts w:eastAsia="標楷體"/>
                <w:sz w:val="28"/>
                <w:szCs w:val="28"/>
              </w:rPr>
              <w:t>教室</w:t>
            </w:r>
          </w:p>
        </w:tc>
      </w:tr>
      <w:tr w:rsidR="004A098B" w:rsidRPr="00EF4BF0" w:rsidTr="00267C9A">
        <w:trPr>
          <w:trHeight w:val="1615"/>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一樓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hint="eastAsia"/>
                <w:sz w:val="28"/>
                <w:szCs w:val="28"/>
              </w:rPr>
              <w:t>前方</w:t>
            </w:r>
            <w:r w:rsidRPr="00EF4BF0">
              <w:rPr>
                <w:rFonts w:eastAsia="標楷體"/>
                <w:sz w:val="28"/>
                <w:szCs w:val="28"/>
              </w:rPr>
              <w:t>辦公室、健康中心</w:t>
            </w:r>
            <w:r w:rsidRPr="00EF4BF0">
              <w:rPr>
                <w:rFonts w:eastAsia="標楷體" w:hint="eastAsia"/>
                <w:sz w:val="28"/>
                <w:szCs w:val="28"/>
              </w:rPr>
              <w:t>、</w:t>
            </w:r>
            <w:r w:rsidRPr="00EF4BF0">
              <w:rPr>
                <w:rFonts w:eastAsia="標楷體"/>
                <w:sz w:val="28"/>
                <w:szCs w:val="28"/>
              </w:rPr>
              <w:t>二</w:t>
            </w:r>
            <w:r w:rsidRPr="00EF4BF0">
              <w:rPr>
                <w:rFonts w:eastAsia="標楷體" w:hint="eastAsia"/>
                <w:sz w:val="28"/>
                <w:szCs w:val="28"/>
              </w:rPr>
              <w:t>愛</w:t>
            </w:r>
            <w:r w:rsidRPr="00EF4BF0">
              <w:rPr>
                <w:rFonts w:eastAsia="標楷體"/>
                <w:sz w:val="28"/>
                <w:szCs w:val="28"/>
              </w:rPr>
              <w:t>教室、</w:t>
            </w:r>
            <w:r w:rsidRPr="00EF4BF0">
              <w:rPr>
                <w:rFonts w:eastAsia="標楷體" w:hint="eastAsia"/>
                <w:sz w:val="28"/>
                <w:szCs w:val="28"/>
              </w:rPr>
              <w:t>三愛</w:t>
            </w:r>
            <w:r w:rsidRPr="00EF4BF0">
              <w:rPr>
                <w:rFonts w:eastAsia="標楷體"/>
                <w:sz w:val="28"/>
                <w:szCs w:val="28"/>
              </w:rPr>
              <w:t>教室、一</w:t>
            </w:r>
            <w:r w:rsidRPr="00EF4BF0">
              <w:rPr>
                <w:rFonts w:eastAsia="標楷體" w:hint="eastAsia"/>
                <w:sz w:val="28"/>
                <w:szCs w:val="28"/>
              </w:rPr>
              <w:t>愛</w:t>
            </w:r>
            <w:r w:rsidRPr="00EF4BF0">
              <w:rPr>
                <w:rFonts w:eastAsia="標楷體"/>
                <w:sz w:val="28"/>
                <w:szCs w:val="28"/>
              </w:rPr>
              <w:t>教室、</w:t>
            </w:r>
            <w:r>
              <w:rPr>
                <w:rFonts w:eastAsia="標楷體" w:hint="eastAsia"/>
                <w:sz w:val="28"/>
                <w:szCs w:val="28"/>
              </w:rPr>
              <w:t>會議室、</w:t>
            </w:r>
            <w:r w:rsidRPr="00EF4BF0">
              <w:rPr>
                <w:rFonts w:eastAsia="標楷體" w:hint="eastAsia"/>
                <w:sz w:val="28"/>
                <w:szCs w:val="28"/>
              </w:rPr>
              <w:t>後方辦公室</w:t>
            </w:r>
          </w:p>
        </w:tc>
      </w:tr>
      <w:tr w:rsidR="004A098B" w:rsidRPr="00EF4BF0" w:rsidTr="00267C9A">
        <w:trPr>
          <w:trHeight w:val="1597"/>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二樓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校長室、</w:t>
            </w:r>
            <w:r>
              <w:rPr>
                <w:rFonts w:eastAsia="標楷體" w:hint="eastAsia"/>
                <w:sz w:val="28"/>
                <w:szCs w:val="28"/>
              </w:rPr>
              <w:t>教材教具室、美術教室</w:t>
            </w:r>
            <w:r w:rsidRPr="00EF4BF0">
              <w:rPr>
                <w:rFonts w:eastAsia="標楷體"/>
                <w:sz w:val="28"/>
                <w:szCs w:val="28"/>
              </w:rPr>
              <w:t>、禮堂、</w:t>
            </w:r>
            <w:r w:rsidRPr="00EF4BF0">
              <w:rPr>
                <w:rFonts w:eastAsia="標楷體" w:hint="eastAsia"/>
                <w:sz w:val="28"/>
                <w:szCs w:val="28"/>
              </w:rPr>
              <w:t>諮商輔導室</w:t>
            </w:r>
            <w:r w:rsidRPr="00EF4BF0">
              <w:rPr>
                <w:rFonts w:eastAsia="標楷體"/>
                <w:sz w:val="28"/>
                <w:szCs w:val="28"/>
              </w:rPr>
              <w:t>、</w:t>
            </w:r>
            <w:r w:rsidRPr="00EF4BF0">
              <w:rPr>
                <w:rFonts w:eastAsia="標楷體" w:hint="eastAsia"/>
                <w:sz w:val="28"/>
                <w:szCs w:val="28"/>
              </w:rPr>
              <w:t>多功能體育教室</w:t>
            </w:r>
            <w:r w:rsidRPr="00EF4BF0">
              <w:rPr>
                <w:rFonts w:eastAsia="標楷體" w:hint="eastAsia"/>
                <w:sz w:val="28"/>
                <w:szCs w:val="28"/>
              </w:rPr>
              <w:t xml:space="preserve"> </w:t>
            </w:r>
          </w:p>
        </w:tc>
      </w:tr>
      <w:tr w:rsidR="004A098B" w:rsidRPr="00EF4BF0" w:rsidTr="00267C9A">
        <w:trPr>
          <w:trHeight w:val="1426"/>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三樓</w:t>
            </w:r>
          </w:p>
        </w:tc>
        <w:tc>
          <w:tcPr>
            <w:tcW w:w="8160" w:type="dxa"/>
            <w:vAlign w:val="center"/>
          </w:tcPr>
          <w:p w:rsidR="004A098B" w:rsidRPr="00EF4BF0" w:rsidRDefault="004A098B" w:rsidP="00267C9A">
            <w:pPr>
              <w:jc w:val="both"/>
              <w:rPr>
                <w:rFonts w:eastAsia="標楷體"/>
                <w:sz w:val="28"/>
                <w:szCs w:val="28"/>
              </w:rPr>
            </w:pPr>
            <w:r>
              <w:rPr>
                <w:rFonts w:eastAsia="標楷體" w:hint="eastAsia"/>
                <w:sz w:val="28"/>
                <w:szCs w:val="28"/>
              </w:rPr>
              <w:t>視聽教室、</w:t>
            </w:r>
            <w:r w:rsidRPr="00EF4BF0">
              <w:rPr>
                <w:rFonts w:eastAsia="標楷體"/>
                <w:sz w:val="28"/>
                <w:szCs w:val="28"/>
              </w:rPr>
              <w:t>美容美髮教室</w:t>
            </w:r>
            <w:r w:rsidRPr="00EF4BF0">
              <w:rPr>
                <w:rFonts w:eastAsia="標楷體" w:hint="eastAsia"/>
                <w:sz w:val="28"/>
                <w:szCs w:val="28"/>
              </w:rPr>
              <w:t>、</w:t>
            </w:r>
            <w:r w:rsidRPr="00EF4BF0">
              <w:rPr>
                <w:rFonts w:eastAsia="標楷體"/>
                <w:sz w:val="28"/>
                <w:szCs w:val="28"/>
              </w:rPr>
              <w:t>電腦教室、水電教室</w:t>
            </w:r>
            <w:r>
              <w:rPr>
                <w:rFonts w:eastAsia="標楷體" w:hint="eastAsia"/>
                <w:sz w:val="28"/>
                <w:szCs w:val="28"/>
              </w:rPr>
              <w:t>、諮商室</w:t>
            </w:r>
          </w:p>
          <w:p w:rsidR="004A098B" w:rsidRPr="00EF4BF0" w:rsidRDefault="004A098B" w:rsidP="00267C9A">
            <w:pPr>
              <w:jc w:val="both"/>
              <w:rPr>
                <w:rFonts w:eastAsia="標楷體"/>
                <w:sz w:val="28"/>
                <w:szCs w:val="28"/>
              </w:rPr>
            </w:pPr>
            <w:r w:rsidRPr="00EF4BF0">
              <w:rPr>
                <w:rFonts w:eastAsia="標楷體"/>
                <w:sz w:val="28"/>
                <w:szCs w:val="28"/>
              </w:rPr>
              <w:t>女生宿舍</w:t>
            </w:r>
            <w:r w:rsidRPr="00EF4BF0">
              <w:rPr>
                <w:rFonts w:eastAsia="標楷體"/>
                <w:sz w:val="28"/>
                <w:szCs w:val="28"/>
              </w:rPr>
              <w:t>(B1</w:t>
            </w:r>
            <w:r w:rsidRPr="00EF4BF0">
              <w:rPr>
                <w:rFonts w:eastAsia="標楷體"/>
                <w:sz w:val="28"/>
                <w:szCs w:val="28"/>
              </w:rPr>
              <w:t>、</w:t>
            </w:r>
            <w:r w:rsidRPr="00EF4BF0">
              <w:rPr>
                <w:rFonts w:eastAsia="標楷體"/>
                <w:sz w:val="28"/>
                <w:szCs w:val="28"/>
              </w:rPr>
              <w:t>B2</w:t>
            </w:r>
            <w:r w:rsidRPr="00EF4BF0">
              <w:rPr>
                <w:rFonts w:eastAsia="標楷體"/>
                <w:sz w:val="28"/>
                <w:szCs w:val="28"/>
              </w:rPr>
              <w:t>、</w:t>
            </w:r>
            <w:r w:rsidRPr="00EF4BF0">
              <w:rPr>
                <w:rFonts w:eastAsia="標楷體"/>
                <w:sz w:val="28"/>
                <w:szCs w:val="28"/>
              </w:rPr>
              <w:t>B3)</w:t>
            </w:r>
            <w:r w:rsidRPr="00EF4BF0">
              <w:rPr>
                <w:rFonts w:eastAsia="標楷體"/>
                <w:sz w:val="28"/>
                <w:szCs w:val="28"/>
              </w:rPr>
              <w:t>、女住宿輔導員室</w:t>
            </w:r>
          </w:p>
          <w:p w:rsidR="004A098B" w:rsidRPr="00EF4BF0" w:rsidRDefault="004A098B" w:rsidP="00267C9A">
            <w:pPr>
              <w:jc w:val="both"/>
              <w:rPr>
                <w:rFonts w:eastAsia="標楷體"/>
                <w:sz w:val="28"/>
                <w:szCs w:val="28"/>
              </w:rPr>
            </w:pPr>
          </w:p>
        </w:tc>
      </w:tr>
      <w:tr w:rsidR="004A098B" w:rsidRPr="00EF4BF0" w:rsidTr="00267C9A">
        <w:trPr>
          <w:trHeight w:val="1798"/>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四樓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男生宿舍</w:t>
            </w:r>
            <w:r w:rsidRPr="00EF4BF0">
              <w:rPr>
                <w:rFonts w:eastAsia="標楷體"/>
                <w:sz w:val="28"/>
                <w:szCs w:val="28"/>
              </w:rPr>
              <w:t>(A6</w:t>
            </w:r>
            <w:r w:rsidRPr="00EF4BF0">
              <w:rPr>
                <w:rFonts w:eastAsia="標楷體"/>
                <w:sz w:val="28"/>
                <w:szCs w:val="28"/>
              </w:rPr>
              <w:t>、</w:t>
            </w:r>
            <w:r w:rsidRPr="00EF4BF0">
              <w:rPr>
                <w:rFonts w:eastAsia="標楷體"/>
                <w:sz w:val="28"/>
                <w:szCs w:val="28"/>
              </w:rPr>
              <w:t>A7</w:t>
            </w:r>
            <w:r w:rsidRPr="00EF4BF0">
              <w:rPr>
                <w:rFonts w:eastAsia="標楷體"/>
                <w:sz w:val="28"/>
                <w:szCs w:val="28"/>
              </w:rPr>
              <w:t>、</w:t>
            </w:r>
            <w:r w:rsidRPr="00EF4BF0">
              <w:rPr>
                <w:rFonts w:eastAsia="標楷體"/>
                <w:sz w:val="28"/>
                <w:szCs w:val="28"/>
              </w:rPr>
              <w:t>A8</w:t>
            </w:r>
            <w:r w:rsidRPr="00EF4BF0">
              <w:rPr>
                <w:rFonts w:eastAsia="標楷體" w:hint="eastAsia"/>
                <w:sz w:val="28"/>
                <w:szCs w:val="28"/>
              </w:rPr>
              <w:t>、</w:t>
            </w:r>
            <w:r w:rsidRPr="00EF4BF0">
              <w:rPr>
                <w:rFonts w:eastAsia="標楷體" w:hint="eastAsia"/>
                <w:sz w:val="28"/>
                <w:szCs w:val="28"/>
              </w:rPr>
              <w:t>A9</w:t>
            </w:r>
            <w:r w:rsidRPr="00EF4BF0">
              <w:rPr>
                <w:rFonts w:eastAsia="標楷體" w:hint="eastAsia"/>
                <w:sz w:val="28"/>
                <w:szCs w:val="28"/>
              </w:rPr>
              <w:t>、</w:t>
            </w:r>
            <w:r w:rsidRPr="00EF4BF0">
              <w:rPr>
                <w:rFonts w:eastAsia="標楷體" w:hint="eastAsia"/>
                <w:sz w:val="28"/>
                <w:szCs w:val="28"/>
              </w:rPr>
              <w:t>A10</w:t>
            </w:r>
            <w:r w:rsidRPr="00EF4BF0">
              <w:rPr>
                <w:rFonts w:eastAsia="標楷體" w:hint="eastAsia"/>
                <w:sz w:val="28"/>
                <w:szCs w:val="28"/>
              </w:rPr>
              <w:t>、</w:t>
            </w:r>
            <w:r w:rsidRPr="00EF4BF0">
              <w:rPr>
                <w:rFonts w:eastAsia="標楷體" w:hint="eastAsia"/>
                <w:sz w:val="28"/>
                <w:szCs w:val="28"/>
              </w:rPr>
              <w:t>A11</w:t>
            </w:r>
            <w:r w:rsidRPr="00EF4BF0">
              <w:rPr>
                <w:rFonts w:eastAsia="標楷體" w:hint="eastAsia"/>
                <w:sz w:val="28"/>
                <w:szCs w:val="28"/>
              </w:rPr>
              <w:t>、</w:t>
            </w:r>
            <w:r w:rsidRPr="00EF4BF0">
              <w:rPr>
                <w:rFonts w:eastAsia="標楷體" w:hint="eastAsia"/>
                <w:sz w:val="28"/>
                <w:szCs w:val="28"/>
              </w:rPr>
              <w:t>A12</w:t>
            </w:r>
            <w:r w:rsidRPr="00EF4BF0">
              <w:rPr>
                <w:rFonts w:eastAsia="標楷體"/>
                <w:sz w:val="28"/>
                <w:szCs w:val="28"/>
              </w:rPr>
              <w:t>)</w:t>
            </w:r>
            <w:r w:rsidRPr="00EF4BF0">
              <w:rPr>
                <w:rFonts w:eastAsia="標楷體"/>
                <w:sz w:val="28"/>
                <w:szCs w:val="28"/>
              </w:rPr>
              <w:t>、男住宿輔導員室</w:t>
            </w:r>
          </w:p>
          <w:p w:rsidR="004A098B" w:rsidRPr="00EF4BF0" w:rsidRDefault="004A098B" w:rsidP="00267C9A">
            <w:pPr>
              <w:jc w:val="both"/>
              <w:rPr>
                <w:rFonts w:eastAsia="標楷體"/>
                <w:sz w:val="28"/>
                <w:szCs w:val="28"/>
              </w:rPr>
            </w:pPr>
            <w:r w:rsidRPr="00EF4BF0">
              <w:rPr>
                <w:rFonts w:eastAsia="標楷體" w:hint="eastAsia"/>
                <w:sz w:val="28"/>
                <w:szCs w:val="28"/>
              </w:rPr>
              <w:t>交誼廳</w:t>
            </w:r>
          </w:p>
        </w:tc>
      </w:tr>
      <w:tr w:rsidR="004A098B" w:rsidRPr="00EF4BF0" w:rsidTr="00267C9A">
        <w:trPr>
          <w:trHeight w:val="1239"/>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頂樓</w:t>
            </w:r>
          </w:p>
        </w:tc>
        <w:tc>
          <w:tcPr>
            <w:tcW w:w="8160" w:type="dxa"/>
            <w:vAlign w:val="center"/>
          </w:tcPr>
          <w:p w:rsidR="004A098B" w:rsidRPr="00EF4BF0" w:rsidRDefault="004A098B" w:rsidP="00267C9A">
            <w:pPr>
              <w:jc w:val="both"/>
              <w:rPr>
                <w:rFonts w:eastAsia="標楷體"/>
                <w:sz w:val="28"/>
                <w:szCs w:val="28"/>
              </w:rPr>
            </w:pPr>
            <w:r>
              <w:rPr>
                <w:rFonts w:eastAsia="標楷體"/>
                <w:sz w:val="28"/>
                <w:szCs w:val="28"/>
              </w:rPr>
              <w:t>男曬衣場</w:t>
            </w:r>
          </w:p>
        </w:tc>
      </w:tr>
    </w:tbl>
    <w:p w:rsidR="004A098B" w:rsidRPr="004A098B" w:rsidRDefault="004A098B" w:rsidP="004A098B">
      <w:pPr>
        <w:spacing w:after="240"/>
        <w:jc w:val="center"/>
        <w:rPr>
          <w:rFonts w:eastAsia="標楷體"/>
          <w:sz w:val="44"/>
          <w:szCs w:val="44"/>
        </w:rPr>
      </w:pPr>
    </w:p>
    <w:sectPr w:rsidR="004A098B" w:rsidRPr="004A098B" w:rsidSect="00B2049A">
      <w:footerReference w:type="default" r:id="rId7"/>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C27" w:rsidRDefault="00412C27" w:rsidP="002D6488">
      <w:r>
        <w:separator/>
      </w:r>
    </w:p>
  </w:endnote>
  <w:endnote w:type="continuationSeparator" w:id="0">
    <w:p w:rsidR="00412C27" w:rsidRDefault="00412C27" w:rsidP="002D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357716"/>
      <w:docPartObj>
        <w:docPartGallery w:val="Page Numbers (Bottom of Page)"/>
        <w:docPartUnique/>
      </w:docPartObj>
    </w:sdtPr>
    <w:sdtEndPr/>
    <w:sdtContent>
      <w:p w:rsidR="002D6488" w:rsidRDefault="002D6488">
        <w:pPr>
          <w:pStyle w:val="a9"/>
          <w:jc w:val="center"/>
        </w:pPr>
        <w:r>
          <w:fldChar w:fldCharType="begin"/>
        </w:r>
        <w:r>
          <w:instrText>PAGE   \* MERGEFORMAT</w:instrText>
        </w:r>
        <w:r>
          <w:fldChar w:fldCharType="separate"/>
        </w:r>
        <w:r w:rsidR="00860448" w:rsidRPr="00860448">
          <w:rPr>
            <w:noProof/>
            <w:lang w:val="zh-TW" w:eastAsia="zh-TW"/>
          </w:rPr>
          <w:t>1</w:t>
        </w:r>
        <w:r>
          <w:fldChar w:fldCharType="end"/>
        </w:r>
      </w:p>
    </w:sdtContent>
  </w:sdt>
  <w:p w:rsidR="002D6488" w:rsidRDefault="002D648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C27" w:rsidRDefault="00412C27" w:rsidP="002D6488">
      <w:r>
        <w:separator/>
      </w:r>
    </w:p>
  </w:footnote>
  <w:footnote w:type="continuationSeparator" w:id="0">
    <w:p w:rsidR="00412C27" w:rsidRDefault="00412C27" w:rsidP="002D64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A8B"/>
    <w:multiLevelType w:val="hybridMultilevel"/>
    <w:tmpl w:val="24844B68"/>
    <w:lvl w:ilvl="0" w:tplc="B04024FE">
      <w:start w:val="1"/>
      <w:numFmt w:val="taiwaneseCountingThousand"/>
      <w:lvlText w:val="%1、"/>
      <w:lvlJc w:val="left"/>
      <w:pPr>
        <w:ind w:left="960" w:hanging="480"/>
      </w:pPr>
      <w:rPr>
        <w:rFonts w:hint="default"/>
      </w:rPr>
    </w:lvl>
    <w:lvl w:ilvl="1" w:tplc="B2A6204E">
      <w:start w:val="1"/>
      <w:numFmt w:val="taiwaneseCountingThousand"/>
      <w:lvlText w:val="(%2)"/>
      <w:lvlJc w:val="left"/>
      <w:pPr>
        <w:ind w:left="1440" w:hanging="480"/>
      </w:pPr>
      <w:rPr>
        <w:rFonts w:hint="default"/>
      </w:rPr>
    </w:lvl>
    <w:lvl w:ilvl="2" w:tplc="37F639FA">
      <w:start w:val="1"/>
      <w:numFmt w:val="decimal"/>
      <w:lvlText w:val="%3."/>
      <w:lvlJc w:val="left"/>
      <w:pPr>
        <w:ind w:left="1800" w:hanging="360"/>
      </w:pPr>
      <w:rPr>
        <w:rFonts w:ascii="Times New Roman"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A9B3726"/>
    <w:multiLevelType w:val="hybridMultilevel"/>
    <w:tmpl w:val="CAD4A98E"/>
    <w:lvl w:ilvl="0" w:tplc="66D2F2D2">
      <w:start w:val="1"/>
      <w:numFmt w:val="decimal"/>
      <w:suff w:val="nothing"/>
      <w:lvlText w:val="%1."/>
      <w:lvlJc w:val="left"/>
      <w:pPr>
        <w:ind w:left="480" w:hanging="480"/>
      </w:pPr>
      <w:rPr>
        <w:rFonts w:hint="eastAsia"/>
        <w:sz w:val="24"/>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7735444"/>
    <w:multiLevelType w:val="hybridMultilevel"/>
    <w:tmpl w:val="AFC8F7FA"/>
    <w:lvl w:ilvl="0" w:tplc="04090017">
      <w:start w:val="1"/>
      <w:numFmt w:val="ideographLegalTraditional"/>
      <w:lvlText w:val="%1、"/>
      <w:lvlJc w:val="left"/>
      <w:pPr>
        <w:ind w:left="480" w:hanging="480"/>
      </w:pPr>
    </w:lvl>
    <w:lvl w:ilvl="1" w:tplc="125A6122">
      <w:start w:val="1"/>
      <w:numFmt w:val="taiwaneseCountingThousand"/>
      <w:lvlText w:val="%2、"/>
      <w:lvlJc w:val="left"/>
      <w:pPr>
        <w:ind w:left="960" w:hanging="480"/>
      </w:pPr>
      <w:rPr>
        <w:rFonts w:hint="default"/>
      </w:rPr>
    </w:lvl>
    <w:lvl w:ilvl="2" w:tplc="4546E288">
      <w:start w:val="1"/>
      <w:numFmt w:val="taiwaneseCountingThousand"/>
      <w:lvlText w:val="(%3)"/>
      <w:lvlJc w:val="left"/>
      <w:pPr>
        <w:ind w:left="1440" w:hanging="480"/>
      </w:pPr>
      <w:rPr>
        <w:rFonts w:hint="default"/>
      </w:rPr>
    </w:lvl>
    <w:lvl w:ilvl="3" w:tplc="63B453A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BA543E"/>
    <w:multiLevelType w:val="hybridMultilevel"/>
    <w:tmpl w:val="0EB0B0F6"/>
    <w:lvl w:ilvl="0" w:tplc="125A61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DF"/>
    <w:rsid w:val="00083844"/>
    <w:rsid w:val="000E1438"/>
    <w:rsid w:val="00114530"/>
    <w:rsid w:val="001B5060"/>
    <w:rsid w:val="00255FC2"/>
    <w:rsid w:val="00267043"/>
    <w:rsid w:val="00267C9A"/>
    <w:rsid w:val="002D6488"/>
    <w:rsid w:val="003235DC"/>
    <w:rsid w:val="003F0DF6"/>
    <w:rsid w:val="00412C27"/>
    <w:rsid w:val="00412CED"/>
    <w:rsid w:val="00462B77"/>
    <w:rsid w:val="00492AFF"/>
    <w:rsid w:val="004A098B"/>
    <w:rsid w:val="004A0D9C"/>
    <w:rsid w:val="004F2B59"/>
    <w:rsid w:val="00506BA2"/>
    <w:rsid w:val="00596D87"/>
    <w:rsid w:val="005E35DF"/>
    <w:rsid w:val="0060782C"/>
    <w:rsid w:val="00611BB8"/>
    <w:rsid w:val="006157E1"/>
    <w:rsid w:val="00636D5D"/>
    <w:rsid w:val="006E677D"/>
    <w:rsid w:val="00780E34"/>
    <w:rsid w:val="00804FB1"/>
    <w:rsid w:val="00860448"/>
    <w:rsid w:val="0086215E"/>
    <w:rsid w:val="008E7CEE"/>
    <w:rsid w:val="008F293C"/>
    <w:rsid w:val="00917022"/>
    <w:rsid w:val="00946825"/>
    <w:rsid w:val="00A52DF5"/>
    <w:rsid w:val="00AC4CF9"/>
    <w:rsid w:val="00B030A4"/>
    <w:rsid w:val="00B13ADF"/>
    <w:rsid w:val="00B2049A"/>
    <w:rsid w:val="00B62A69"/>
    <w:rsid w:val="00C1244D"/>
    <w:rsid w:val="00C15481"/>
    <w:rsid w:val="00CE3E61"/>
    <w:rsid w:val="00D437F6"/>
    <w:rsid w:val="00E0271B"/>
    <w:rsid w:val="00E46FBE"/>
    <w:rsid w:val="00F71EE2"/>
    <w:rsid w:val="00FF6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A6FAC-50E1-4619-9BF2-16FE0292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49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049A"/>
    <w:pPr>
      <w:ind w:leftChars="200" w:left="480"/>
    </w:pPr>
  </w:style>
  <w:style w:type="table" w:styleId="a4">
    <w:name w:val="Table Grid"/>
    <w:basedOn w:val="a1"/>
    <w:rsid w:val="00C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636D5D"/>
    <w:pPr>
      <w:autoSpaceDE w:val="0"/>
      <w:autoSpaceDN w:val="0"/>
      <w:adjustRightInd w:val="0"/>
      <w:spacing w:line="380" w:lineRule="exact"/>
      <w:ind w:leftChars="150" w:left="360" w:firstLineChars="200" w:firstLine="480"/>
      <w:jc w:val="both"/>
    </w:pPr>
    <w:rPr>
      <w:rFonts w:ascii="新細明體"/>
      <w:kern w:val="0"/>
    </w:rPr>
  </w:style>
  <w:style w:type="character" w:customStyle="1" w:styleId="a6">
    <w:name w:val="本文縮排 字元"/>
    <w:basedOn w:val="a0"/>
    <w:link w:val="a5"/>
    <w:rsid w:val="00636D5D"/>
    <w:rPr>
      <w:rFonts w:ascii="新細明體"/>
      <w:sz w:val="24"/>
      <w:szCs w:val="24"/>
    </w:rPr>
  </w:style>
  <w:style w:type="paragraph" w:styleId="a7">
    <w:name w:val="Balloon Text"/>
    <w:basedOn w:val="a"/>
    <w:link w:val="a8"/>
    <w:rsid w:val="003F0DF6"/>
    <w:rPr>
      <w:rFonts w:ascii="Arial" w:hAnsi="Arial"/>
      <w:sz w:val="18"/>
      <w:szCs w:val="18"/>
    </w:rPr>
  </w:style>
  <w:style w:type="character" w:customStyle="1" w:styleId="a8">
    <w:name w:val="註解方塊文字 字元"/>
    <w:basedOn w:val="a0"/>
    <w:link w:val="a7"/>
    <w:rsid w:val="003F0DF6"/>
    <w:rPr>
      <w:rFonts w:ascii="Arial" w:hAnsi="Arial"/>
      <w:kern w:val="2"/>
      <w:sz w:val="18"/>
      <w:szCs w:val="18"/>
    </w:rPr>
  </w:style>
  <w:style w:type="paragraph" w:styleId="a9">
    <w:name w:val="footer"/>
    <w:basedOn w:val="a"/>
    <w:link w:val="aa"/>
    <w:uiPriority w:val="99"/>
    <w:rsid w:val="003F0DF6"/>
    <w:pPr>
      <w:tabs>
        <w:tab w:val="center" w:pos="4153"/>
        <w:tab w:val="right" w:pos="8306"/>
      </w:tabs>
      <w:snapToGrid w:val="0"/>
    </w:pPr>
    <w:rPr>
      <w:sz w:val="20"/>
      <w:szCs w:val="20"/>
      <w:lang w:val="x-none" w:eastAsia="x-none"/>
    </w:rPr>
  </w:style>
  <w:style w:type="character" w:customStyle="1" w:styleId="aa">
    <w:name w:val="頁尾 字元"/>
    <w:basedOn w:val="a0"/>
    <w:link w:val="a9"/>
    <w:uiPriority w:val="99"/>
    <w:rsid w:val="003F0DF6"/>
    <w:rPr>
      <w:kern w:val="2"/>
      <w:lang w:val="x-none" w:eastAsia="x-none"/>
    </w:rPr>
  </w:style>
  <w:style w:type="character" w:styleId="ab">
    <w:name w:val="page number"/>
    <w:basedOn w:val="a0"/>
    <w:rsid w:val="003F0DF6"/>
  </w:style>
  <w:style w:type="character" w:styleId="ac">
    <w:name w:val="Hyperlink"/>
    <w:rsid w:val="003F0DF6"/>
    <w:rPr>
      <w:color w:val="0000FF"/>
      <w:u w:val="single"/>
    </w:rPr>
  </w:style>
  <w:style w:type="paragraph" w:styleId="ad">
    <w:name w:val="Body Text"/>
    <w:basedOn w:val="a"/>
    <w:link w:val="ae"/>
    <w:rsid w:val="003F0DF6"/>
    <w:pPr>
      <w:spacing w:after="120"/>
    </w:pPr>
  </w:style>
  <w:style w:type="character" w:customStyle="1" w:styleId="ae">
    <w:name w:val="本文 字元"/>
    <w:basedOn w:val="a0"/>
    <w:link w:val="ad"/>
    <w:rsid w:val="003F0DF6"/>
    <w:rPr>
      <w:kern w:val="2"/>
      <w:sz w:val="24"/>
      <w:szCs w:val="24"/>
    </w:rPr>
  </w:style>
  <w:style w:type="paragraph" w:styleId="af">
    <w:name w:val="header"/>
    <w:basedOn w:val="a"/>
    <w:link w:val="af0"/>
    <w:uiPriority w:val="99"/>
    <w:rsid w:val="003F0DF6"/>
    <w:pPr>
      <w:tabs>
        <w:tab w:val="center" w:pos="4153"/>
        <w:tab w:val="right" w:pos="8306"/>
      </w:tabs>
      <w:snapToGrid w:val="0"/>
    </w:pPr>
    <w:rPr>
      <w:sz w:val="20"/>
      <w:szCs w:val="20"/>
      <w:lang w:val="x-none" w:eastAsia="x-none"/>
    </w:rPr>
  </w:style>
  <w:style w:type="character" w:customStyle="1" w:styleId="af0">
    <w:name w:val="頁首 字元"/>
    <w:basedOn w:val="a0"/>
    <w:link w:val="af"/>
    <w:uiPriority w:val="99"/>
    <w:rsid w:val="003F0DF6"/>
    <w:rPr>
      <w:kern w:val="2"/>
      <w:lang w:val="x-none" w:eastAsia="x-none"/>
    </w:rPr>
  </w:style>
  <w:style w:type="table" w:customStyle="1" w:styleId="1">
    <w:name w:val="表格格線1"/>
    <w:basedOn w:val="a1"/>
    <w:next w:val="a4"/>
    <w:uiPriority w:val="59"/>
    <w:rsid w:val="003F0DF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無清單1"/>
    <w:next w:val="a2"/>
    <w:uiPriority w:val="99"/>
    <w:semiHidden/>
    <w:unhideWhenUsed/>
    <w:rsid w:val="003F0DF6"/>
  </w:style>
  <w:style w:type="table" w:customStyle="1" w:styleId="2">
    <w:name w:val="表格格線2"/>
    <w:basedOn w:val="a1"/>
    <w:next w:val="a4"/>
    <w:uiPriority w:val="59"/>
    <w:rsid w:val="003F0DF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unhideWhenUsed/>
    <w:rsid w:val="003F0DF6"/>
    <w:rPr>
      <w:sz w:val="18"/>
      <w:szCs w:val="18"/>
    </w:rPr>
  </w:style>
  <w:style w:type="paragraph" w:styleId="af2">
    <w:name w:val="annotation text"/>
    <w:basedOn w:val="a"/>
    <w:link w:val="af3"/>
    <w:uiPriority w:val="99"/>
    <w:unhideWhenUsed/>
    <w:rsid w:val="003F0DF6"/>
  </w:style>
  <w:style w:type="character" w:customStyle="1" w:styleId="af3">
    <w:name w:val="註解文字 字元"/>
    <w:basedOn w:val="a0"/>
    <w:link w:val="af2"/>
    <w:uiPriority w:val="99"/>
    <w:rsid w:val="003F0DF6"/>
    <w:rPr>
      <w:kern w:val="2"/>
      <w:sz w:val="24"/>
      <w:szCs w:val="24"/>
    </w:rPr>
  </w:style>
  <w:style w:type="paragraph" w:styleId="af4">
    <w:name w:val="annotation subject"/>
    <w:basedOn w:val="af2"/>
    <w:next w:val="af2"/>
    <w:link w:val="af5"/>
    <w:uiPriority w:val="99"/>
    <w:unhideWhenUsed/>
    <w:rsid w:val="003F0DF6"/>
    <w:rPr>
      <w:b/>
      <w:bCs/>
    </w:rPr>
  </w:style>
  <w:style w:type="character" w:customStyle="1" w:styleId="af5">
    <w:name w:val="註解主旨 字元"/>
    <w:basedOn w:val="af3"/>
    <w:link w:val="af4"/>
    <w:uiPriority w:val="99"/>
    <w:rsid w:val="003F0DF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NLPS</cp:lastModifiedBy>
  <cp:revision>2</cp:revision>
  <cp:lastPrinted>2021-02-18T03:26:00Z</cp:lastPrinted>
  <dcterms:created xsi:type="dcterms:W3CDTF">2021-02-24T07:58:00Z</dcterms:created>
  <dcterms:modified xsi:type="dcterms:W3CDTF">2021-02-24T07:58:00Z</dcterms:modified>
</cp:coreProperties>
</file>