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0533C" w14:textId="77777777" w:rsidR="00777A49" w:rsidRPr="00DF4972" w:rsidRDefault="00777A49" w:rsidP="00777A49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Arial"/>
          <w:vanish/>
          <w:color w:val="000000" w:themeColor="text1"/>
          <w:kern w:val="0"/>
          <w:sz w:val="36"/>
          <w:szCs w:val="36"/>
        </w:rPr>
      </w:pPr>
      <w:bookmarkStart w:id="0" w:name="_GoBack"/>
      <w:r w:rsidRPr="00DF4972">
        <w:rPr>
          <w:rFonts w:ascii="標楷體" w:eastAsia="標楷體" w:hAnsi="標楷體" w:cs="Arial" w:hint="eastAsia"/>
          <w:vanish/>
          <w:color w:val="000000" w:themeColor="text1"/>
          <w:kern w:val="0"/>
          <w:sz w:val="36"/>
          <w:szCs w:val="36"/>
        </w:rPr>
        <w:t>表單的頂端</w:t>
      </w:r>
    </w:p>
    <w:p w14:paraId="5A7CE761" w14:textId="66FA0A45" w:rsidR="00777A49" w:rsidRPr="00777A49" w:rsidRDefault="00777A49" w:rsidP="00DF4972">
      <w:pPr>
        <w:widowControl/>
        <w:jc w:val="center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DF4972">
        <w:rPr>
          <w:rFonts w:ascii="標楷體" w:eastAsia="標楷體" w:hAnsi="標楷體" w:cs="Arial"/>
          <w:color w:val="000000" w:themeColor="text1"/>
          <w:kern w:val="0"/>
          <w:sz w:val="36"/>
          <w:szCs w:val="36"/>
        </w:rPr>
        <w:object w:dxaOrig="1440" w:dyaOrig="1440" w14:anchorId="75B1F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" w:shapeid="_x0000_i1030"/>
        </w:object>
      </w:r>
      <w:r w:rsidRPr="00DF4972">
        <w:rPr>
          <w:rFonts w:ascii="標楷體" w:eastAsia="標楷體" w:hAnsi="標楷體" w:cs="Arial"/>
          <w:color w:val="000000" w:themeColor="text1"/>
          <w:kern w:val="0"/>
          <w:sz w:val="36"/>
          <w:szCs w:val="36"/>
        </w:rPr>
        <w:t>防疫期間居家線上學習資源</w:t>
      </w:r>
      <w:r w:rsidR="00DF4972" w:rsidRPr="00DF4972">
        <w:rPr>
          <w:rFonts w:ascii="標楷體" w:eastAsia="標楷體" w:hAnsi="標楷體" w:cs="Arial" w:hint="eastAsia"/>
          <w:color w:val="000000" w:themeColor="text1"/>
          <w:kern w:val="0"/>
          <w:sz w:val="36"/>
          <w:szCs w:val="36"/>
        </w:rPr>
        <w:t>簡介</w:t>
      </w:r>
      <w:bookmarkEnd w:id="0"/>
    </w:p>
    <w:p w14:paraId="04C55FC4" w14:textId="77777777" w:rsidR="00777A49" w:rsidRPr="00777A49" w:rsidRDefault="00777A49" w:rsidP="00777A49">
      <w:pPr>
        <w:widowControl/>
        <w:shd w:val="clear" w:color="auto" w:fill="FFFFFF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線上學習資源：同步(直播)教學工具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2"/>
        <w:gridCol w:w="4328"/>
      </w:tblGrid>
      <w:tr w:rsidR="00777A49" w:rsidRPr="00777A49" w14:paraId="67DD51D7" w14:textId="77777777" w:rsidTr="00777A49"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7886B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b/>
                <w:bCs/>
                <w:color w:val="2C3E50"/>
                <w:kern w:val="0"/>
                <w:sz w:val="23"/>
                <w:szCs w:val="23"/>
              </w:rPr>
              <w:t>網站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93CC7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b/>
                <w:bCs/>
                <w:color w:val="2C3E50"/>
                <w:kern w:val="0"/>
                <w:sz w:val="23"/>
                <w:szCs w:val="23"/>
              </w:rPr>
              <w:t>使用方式</w:t>
            </w:r>
          </w:p>
        </w:tc>
      </w:tr>
      <w:tr w:rsidR="00777A49" w:rsidRPr="00777A49" w14:paraId="6A0D0CA6" w14:textId="77777777" w:rsidTr="00777A49"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9A41C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8" w:tgtFrame="_blank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教育部臺灣學術網路(TANet)網路語音交換平臺視訊會議預約系統</w:t>
              </w:r>
            </w:hyperlink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99B72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9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相關技術文件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154DD4A4" w14:textId="77777777" w:rsidTr="00777A49"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2AE7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10" w:tgtFrame="_blank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臺北酷課雲-酷課OnO學習管理平臺</w:t>
              </w:r>
            </w:hyperlink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9974A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11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教學影片連結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》《</w:t>
            </w:r>
            <w:hyperlink r:id="rId12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教師手冊連結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》《</w:t>
            </w:r>
            <w:hyperlink r:id="rId13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學生手冊連結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》《</w:t>
            </w:r>
            <w:hyperlink r:id="rId14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iOS版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》《</w:t>
            </w:r>
            <w:hyperlink r:id="rId15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Android版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》《</w:t>
            </w:r>
            <w:hyperlink r:id="rId16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直播操作說明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025BDA21" w14:textId="77777777" w:rsidTr="00777A49"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35AA3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17" w:tgtFrame="_blank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高雄市達學堂</w:t>
              </w:r>
            </w:hyperlink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90EDB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18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操作手冊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</w:tbl>
    <w:p w14:paraId="18CBCD0D" w14:textId="77777777" w:rsidR="00777A49" w:rsidRPr="00777A49" w:rsidRDefault="00777A49" w:rsidP="00777A49">
      <w:pPr>
        <w:widowControl/>
        <w:shd w:val="clear" w:color="auto" w:fill="FFFFFF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線上學習資源：非同步教學資源與工具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5022"/>
        <w:gridCol w:w="3017"/>
      </w:tblGrid>
      <w:tr w:rsidR="00777A49" w:rsidRPr="00777A49" w14:paraId="59EC23FE" w14:textId="77777777" w:rsidTr="00777A49">
        <w:trPr>
          <w:trHeight w:val="390"/>
        </w:trPr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33E1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b/>
                <w:bCs/>
                <w:color w:val="2C3E50"/>
                <w:kern w:val="0"/>
                <w:sz w:val="23"/>
                <w:szCs w:val="23"/>
              </w:rPr>
              <w:t>網站</w:t>
            </w:r>
          </w:p>
        </w:tc>
        <w:tc>
          <w:tcPr>
            <w:tcW w:w="2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2C83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內容</w:t>
            </w:r>
          </w:p>
        </w:tc>
        <w:tc>
          <w:tcPr>
            <w:tcW w:w="1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5509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b/>
                <w:bCs/>
                <w:color w:val="2C3E50"/>
                <w:kern w:val="0"/>
                <w:sz w:val="23"/>
                <w:szCs w:val="23"/>
              </w:rPr>
              <w:t>使用方式</w:t>
            </w:r>
          </w:p>
        </w:tc>
      </w:tr>
      <w:tr w:rsidR="00777A49" w:rsidRPr="00777A49" w14:paraId="340EE737" w14:textId="77777777" w:rsidTr="00777A49">
        <w:trPr>
          <w:trHeight w:val="390"/>
        </w:trPr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B80A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19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教育部因材網</w:t>
              </w:r>
            </w:hyperlink>
          </w:p>
        </w:tc>
        <w:tc>
          <w:tcPr>
            <w:tcW w:w="2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3FA3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學習科目及年級國語文（1至9年級、108課綱1年級與7年級）數學（1至9年級、108課綱1年級與7年級）自然（3至6年級、理化、108課綱-生物）英語文（108課綱-3至6年級）</w:t>
            </w:r>
          </w:p>
        </w:tc>
        <w:tc>
          <w:tcPr>
            <w:tcW w:w="1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082F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《</w:t>
            </w:r>
            <w:hyperlink r:id="rId20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操作手冊</w:t>
              </w:r>
            </w:hyperlink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》</w:t>
            </w:r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br/>
              <w:t>《</w:t>
            </w:r>
            <w:hyperlink r:id="rId21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操作影片</w:t>
              </w:r>
            </w:hyperlink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》</w:t>
            </w:r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br/>
              <w:t>《</w:t>
            </w:r>
            <w:hyperlink r:id="rId22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基本功能（簡易版）_教師</w:t>
              </w:r>
            </w:hyperlink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》</w:t>
            </w:r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br/>
              <w:t>《</w:t>
            </w:r>
            <w:hyperlink r:id="rId23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基本功能（簡易版）_學生</w:t>
              </w:r>
            </w:hyperlink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》</w:t>
            </w:r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br/>
              <w:t>《</w:t>
            </w:r>
            <w:hyperlink r:id="rId24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如何建立教育雲學生帳號及綁定因材網學生帳號</w:t>
              </w:r>
            </w:hyperlink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》</w:t>
            </w:r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br/>
              <w:t>《</w:t>
            </w:r>
            <w:hyperlink r:id="rId25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基本功能（簡易版）_家長</w:t>
              </w:r>
            </w:hyperlink>
            <w:r w:rsidRPr="00777A4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2DA30A41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F149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26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教育部學習拍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D6239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提供教師備課後遠端進行教學和指派學生學習內容、測驗與作業等學習活動。數位內容可連結引用教育部教育雲「教育大市集」、「教育媒體影音」、「教育百科」資源。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0357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27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操作手冊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22F826B4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DCC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28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教育部教育媒體影音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8A14F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匯集各領域學科資源1萬692筆教學影音，提供關鍵字及學科分類檢索查詢。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4A9D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29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常見問題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1FAEB4D5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8DAD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30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教育部教育大市集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4E7DC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匯集各領域學科資源，含web 資源（教案、素材等） 16萬5,576筆、電子書4,094筆、教育APP 913筆，提供關鍵字及學科分類檢索查詢。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BDBC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31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搜尋技巧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C084F50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1990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32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教育部教育百科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D560B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收錄國語文、閩南語、客家語、辭書等常用電子辭典約35萬餘筆詞語解釋，提供關鍵字、全文及音讀檢索查詢。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CEB1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33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教學影片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6F87DD9" w14:textId="77777777" w:rsidTr="00777A49">
        <w:trPr>
          <w:trHeight w:val="825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A94B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34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臺北市酷課雲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69E8E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包括國小、國中、高中職階段教學資源，提供「線上教學影片」約11,964部、「線上試題」約43,821題、「酷課網路學校」公開課程數約277門。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D6E2C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35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操作說明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B7E4D71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F54E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36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臺南市飛番雲-創課坊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F7465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集合全國各級機關、學者、學校、教師、學生、業者等，提供國小、國中各學習領域教學資源、符合課程單元的知識，約1800筆影音或電子書。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3655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 xml:space="preserve">使用諮詢服務：service@tn.edu.tw </w:t>
            </w:r>
          </w:p>
        </w:tc>
      </w:tr>
      <w:tr w:rsidR="00777A49" w:rsidRPr="00777A49" w14:paraId="697BBAC7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DDEA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37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LearnMode學習吧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72936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國中小各版本課程：教學影片、講義、練習題。 跨領域素養導向閱讀理解課程，包含時事、國際新聞、科普文本、閱讀理解評量，AI結合語音辨識，增進數位閱讀理解能力、口語表達及敘事能力。 教師亦可使用平臺工具建立個人線上課程供學生使用。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AFDF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38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使用說明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5EC1D281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4A0C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39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均一教育平臺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A7B76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包括國小、國中、高中及高職教材影音與測驗。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342F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40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操作手冊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470B2AF8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7A20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41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高雄市E-game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B009A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以遊戲式學習的方式讓學生進行自主學習，內容有英文單字的「英文島」、配合「程式翻轉城市」的主題開發「打寇島」、以訓練學生思考和邏輯推理能力的「賽斯島」及「史丹島」、及以數學為主的「美斯島」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1220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42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使用說明書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653C75B5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41AA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43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英語線上學習平臺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FDADE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提供介於9歲至15歲學生個人學習為主，特別規劃學習區及遊戲區兩大區塊，內容包含聽、說、讀、寫、字彙、文法等，影片1,712部，習題7,079題。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54C2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44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教學影片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3FB92A65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9BC9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45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PaGamO線上學習平台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15199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內容涵蓋國小、國中、高中及高職各版本教科書個科目題庫，以及閱讀素養題目。老師使用題庫選題製作回家作業，學生透過遊戲任務完成作業。後臺可查看學生答題狀況、進行補救教學。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43C8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46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教學影片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》《</w:t>
            </w:r>
            <w:hyperlink r:id="rId47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使用手冊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4D1B60CF" w14:textId="77777777" w:rsidTr="00777A49">
        <w:trPr>
          <w:trHeight w:val="390"/>
        </w:trPr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3D42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48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國民中小學課程與教學資源整合平臺CIRN</w:t>
              </w:r>
            </w:hyperlink>
          </w:p>
        </w:tc>
        <w:tc>
          <w:tcPr>
            <w:tcW w:w="2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6DB47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以教師為主，內容分為12個構面，內含20個新建網頁資源及50個連結本部以外之網站，提供12年課綱最新、最完整的資訊及輔導團產出之教材、教案等。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0584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49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操作手冊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</w:tbl>
    <w:p w14:paraId="2E5DC675" w14:textId="77777777" w:rsidR="00777A49" w:rsidRPr="00777A49" w:rsidRDefault="00777A49" w:rsidP="00777A49">
      <w:pPr>
        <w:widowControl/>
        <w:shd w:val="clear" w:color="auto" w:fill="FFFFFF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線上學習資源：高中開放式課程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5012"/>
        <w:gridCol w:w="2987"/>
      </w:tblGrid>
      <w:tr w:rsidR="00777A49" w:rsidRPr="00777A49" w14:paraId="192D9565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34780" w14:textId="77777777" w:rsidR="00777A49" w:rsidRPr="00777A49" w:rsidRDefault="00777A49" w:rsidP="00777A49">
            <w:pPr>
              <w:widowControl/>
              <w:spacing w:after="158"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  <w:t>網站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AE0E6" w14:textId="77777777" w:rsidR="00777A49" w:rsidRPr="00777A49" w:rsidRDefault="00777A49" w:rsidP="00777A49">
            <w:pPr>
              <w:widowControl/>
              <w:spacing w:after="158"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  <w:t>內容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2CADF" w14:textId="77777777" w:rsidR="00777A49" w:rsidRPr="00777A49" w:rsidRDefault="00777A49" w:rsidP="00777A49">
            <w:pPr>
              <w:widowControl/>
              <w:spacing w:after="158"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  <w:t>使用方式</w:t>
            </w:r>
          </w:p>
        </w:tc>
      </w:tr>
      <w:tr w:rsidR="00777A49" w:rsidRPr="00777A49" w14:paraId="3C9737B3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90901" w14:textId="77777777" w:rsidR="00777A49" w:rsidRPr="00777A49" w:rsidRDefault="00DF4972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50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臺灣通識網</w:t>
              </w:r>
            </w:hyperlink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1F84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提供大學校院通識教育資料，包括課程大綱、講義、影音課程、延伸閱讀等，亦可下載課程教材包使用。推薦其中21門課程給高中生。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4CE9D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51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常見問題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03C57CA3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09FA1" w14:textId="77777777" w:rsidR="00777A49" w:rsidRPr="00777A49" w:rsidRDefault="00DF4972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52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臺灣開放式課程暨教育聯盟(TOCEC)</w:t>
              </w:r>
            </w:hyperlink>
            <w:r w:rsidR="00777A49" w:rsidRPr="00777A4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  <w:t> 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88F8C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提供隨堂側錄後簡單後製的大學課堂教學內容，推薦其中44門課程給高中生。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7C036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53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連結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5F4F2713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B225A" w14:textId="77777777" w:rsidR="00777A49" w:rsidRPr="00777A49" w:rsidRDefault="00DF4972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54" w:tgtFrame="_blank" w:tooltip="育網(eWant)" w:history="1">
              <w:r w:rsidR="00777A49" w:rsidRPr="00777A49">
                <w:rPr>
                  <w:rFonts w:ascii="標楷體" w:eastAsia="標楷體" w:hAnsi="標楷體" w:cs="新細明體"/>
                  <w:b/>
                  <w:bCs/>
                  <w:color w:val="000000"/>
                  <w:kern w:val="0"/>
                  <w:sz w:val="23"/>
                  <w:szCs w:val="23"/>
                </w:rPr>
                <w:t>育網 (eWant)</w:t>
              </w:r>
            </w:hyperlink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1A5D2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與特定學校或機構合作開課，開放選修課程，也提供免費的磨課師課程，修課通過實體考試合格後可獲得學分。推薦其中93門課程給高中生。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33BF0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55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常見問題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5FF23F89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AE947" w14:textId="77777777" w:rsidR="00777A49" w:rsidRPr="00777A49" w:rsidRDefault="00DF4972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56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中華開放教育平臺(OpenEdu)</w:t>
              </w:r>
            </w:hyperlink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43FC8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提供教育部補助發展之特定科技領域專業課程，亦針對特定對象（如大學程式教育、準大學生、高中生）開設專區，提供特定對象自學。其中依學群推薦79門課程給高中生。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FA037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57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教師操作手冊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》《</w:t>
            </w:r>
            <w:hyperlink r:id="rId58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學習者操作手冊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2E1E664C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C57CA" w14:textId="77777777" w:rsidR="00777A49" w:rsidRPr="00777A49" w:rsidRDefault="00DF4972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59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臺灣全民學習平臺(TaiwanLIFE)</w:t>
              </w:r>
            </w:hyperlink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0C53D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學習者繳費後，經身分認證，參與該校辦理相關課程的實體考試合格後，獲得空大的正式學分，並規劃未來得納入終身學分銀行。推薦其中34門課程給高中生。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B7B84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60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問題集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56004BC" w14:textId="77777777" w:rsidTr="00777A49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74873" w14:textId="77777777" w:rsidR="00777A49" w:rsidRPr="00777A49" w:rsidRDefault="00DF4972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61" w:tgtFrame="_blank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DeltaMOOCx愛學網</w:t>
              </w:r>
            </w:hyperlink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3519F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DeltaMOOCx是由台達基金會、國家教育研究院以及數學、物理、電機電子等學群科中心所共同合作，提供高中職數學、物理、化學、生物、地球科學與電機電子群六大群科2,661部影片。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F258B" w14:textId="77777777" w:rsidR="00777A49" w:rsidRPr="00777A49" w:rsidRDefault="00777A49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《</w:t>
            </w:r>
            <w:hyperlink r:id="rId62" w:tgtFrame="_blank" w:history="1">
              <w:r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操作手冊</w:t>
              </w:r>
            </w:hyperlink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》</w:t>
            </w:r>
          </w:p>
        </w:tc>
      </w:tr>
    </w:tbl>
    <w:p w14:paraId="7FA285D2" w14:textId="77777777" w:rsidR="00777A49" w:rsidRPr="00777A49" w:rsidRDefault="00777A49" w:rsidP="00777A49">
      <w:pPr>
        <w:widowControl/>
        <w:shd w:val="clear" w:color="auto" w:fill="FFFFFF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線上學習資源：大學及終身學習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4989"/>
        <w:gridCol w:w="3019"/>
      </w:tblGrid>
      <w:tr w:rsidR="00777A49" w:rsidRPr="00777A49" w14:paraId="4C9411EE" w14:textId="77777777" w:rsidTr="00777A49">
        <w:trPr>
          <w:trHeight w:val="15"/>
        </w:trPr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CE4A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網站</w:t>
            </w:r>
          </w:p>
        </w:tc>
        <w:tc>
          <w:tcPr>
            <w:tcW w:w="2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B03F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內容</w:t>
            </w:r>
          </w:p>
        </w:tc>
        <w:tc>
          <w:tcPr>
            <w:tcW w:w="1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1FAE" w14:textId="77777777" w:rsidR="00777A49" w:rsidRPr="00777A49" w:rsidRDefault="00777A49" w:rsidP="00777A49">
            <w:pPr>
              <w:widowControl/>
              <w:jc w:val="center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使用方式</w:t>
            </w:r>
          </w:p>
        </w:tc>
      </w:tr>
      <w:tr w:rsidR="00777A49" w:rsidRPr="00777A49" w14:paraId="16F2CE7E" w14:textId="77777777" w:rsidTr="00777A49">
        <w:trPr>
          <w:trHeight w:val="1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BF60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63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臺灣通識網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AB452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提供大學校院通識教育課程194門，包括課程大綱、講義、影音課程、延伸閱讀、教師簡介等，亦可下載課程教材包使用。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7D96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64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常見問題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41B47B55" w14:textId="77777777" w:rsidTr="00777A49">
        <w:trPr>
          <w:trHeight w:val="1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879EF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65" w:tgtFrame="_blank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臺灣磨課師課程網(TaiwanMooc)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AAE94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提供教育部補助大學發展之449門磨課師課程開課情形(含自學課程已開設622課次)。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14D7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66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連結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25E6A466" w14:textId="77777777" w:rsidTr="00777A49">
        <w:trPr>
          <w:trHeight w:val="54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560D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67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臺灣開放式課程暨教育聯盟(TOCEC)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E1952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提供1,398門隨堂側錄後簡單後製的課堂教學內容。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4E82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68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連結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152EEEBD" w14:textId="77777777" w:rsidTr="00777A49">
        <w:trPr>
          <w:trHeight w:val="54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A85C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69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育網 (eWant)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099F5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與特定學校或機構合作開課，開放選修課程，也提供免費的磨課師課程，修課通過實體考試合格後可獲得學分。目前提供394門課。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F8E2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70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常見問題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AA86E96" w14:textId="77777777" w:rsidTr="00777A49">
        <w:trPr>
          <w:trHeight w:val="54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8D38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71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中華開放教育平臺(OpenEdu)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B7EE6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除提供教育部補助發展之特定科技領域專業課程，亦針對特定對象(如大學程式教育、準大學生、高中生)開設專區，提供特定對象自學，計422門課。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2A6D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72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教師操作手冊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》《</w:t>
            </w:r>
            <w:hyperlink r:id="rId73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學習者操作手冊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39D0343" w14:textId="77777777" w:rsidTr="00777A49">
        <w:trPr>
          <w:trHeight w:val="54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6C46" w14:textId="77777777" w:rsidR="00777A49" w:rsidRPr="00777A49" w:rsidRDefault="00DF4972" w:rsidP="00777A49">
            <w:pPr>
              <w:widowControl/>
              <w:spacing w:after="158"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74" w:tgtFrame="_blank" w:history="1">
              <w:r w:rsidR="00777A49" w:rsidRPr="00777A49">
                <w:rPr>
                  <w:rFonts w:ascii="標楷體" w:eastAsia="標楷體" w:hAnsi="標楷體" w:cs="新細明體"/>
                  <w:color w:val="000000"/>
                  <w:kern w:val="0"/>
                  <w:sz w:val="23"/>
                  <w:szCs w:val="23"/>
                </w:rPr>
                <w:t>學聯網(ShareCourse)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195F7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以協助青年人強化職場技能及深入探討數位能力培養、AI 與物聯網等課程為主，涵蓋從各領域初階入門到進階進行，合計超過有500門課程。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0B16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75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常見問題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》《</w:t>
            </w:r>
            <w:hyperlink r:id="rId76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開課教師引導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  <w:tr w:rsidR="00777A49" w:rsidRPr="00777A49" w14:paraId="7DA5020F" w14:textId="77777777" w:rsidTr="00777A49">
        <w:trPr>
          <w:trHeight w:val="54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0AFD" w14:textId="77777777" w:rsidR="00777A49" w:rsidRPr="00777A49" w:rsidRDefault="00DF4972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hyperlink r:id="rId77" w:tgtFrame="_blank" w:history="1">
              <w:r w:rsidR="00777A49"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臺灣全民學習平臺(TaiwanLIFE)</w:t>
              </w:r>
            </w:hyperlink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96A3F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學習者繳費後，經身分認證，參與該校辦理相關課程的實體考試合格後，獲得空大的正式學分，並規劃未來得納入終身學分銀行。目前提供199門課。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C0A9" w14:textId="77777777" w:rsidR="00777A49" w:rsidRPr="00777A49" w:rsidRDefault="00777A49" w:rsidP="00777A49">
            <w:pPr>
              <w:widowControl/>
              <w:rPr>
                <w:rFonts w:ascii="標楷體" w:eastAsia="標楷體" w:hAnsi="標楷體" w:cs="新細明體"/>
                <w:color w:val="2C3E50"/>
                <w:kern w:val="0"/>
                <w:sz w:val="23"/>
                <w:szCs w:val="23"/>
              </w:rPr>
            </w:pPr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《</w:t>
            </w:r>
            <w:hyperlink r:id="rId78" w:tgtFrame="_blank" w:history="1">
              <w:r w:rsidRPr="00777A49">
                <w:rPr>
                  <w:rFonts w:ascii="標楷體" w:eastAsia="標楷體" w:hAnsi="標楷體" w:cs="新細明體" w:hint="eastAsia"/>
                  <w:color w:val="000000"/>
                  <w:kern w:val="0"/>
                  <w:sz w:val="23"/>
                  <w:szCs w:val="23"/>
                </w:rPr>
                <w:t>問題集</w:t>
              </w:r>
            </w:hyperlink>
            <w:r w:rsidRPr="00777A49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》</w:t>
            </w:r>
          </w:p>
        </w:tc>
      </w:tr>
    </w:tbl>
    <w:p w14:paraId="3E4D0497" w14:textId="77777777" w:rsidR="00777A49" w:rsidRPr="00777A49" w:rsidRDefault="00777A49" w:rsidP="00777A49">
      <w:pPr>
        <w:widowControl/>
        <w:shd w:val="clear" w:color="auto" w:fill="FFFFFF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t>網站客服聯絡方式</w:t>
      </w:r>
    </w:p>
    <w:p w14:paraId="2BB5FA89" w14:textId="77777777" w:rsidR="00777A49" w:rsidRPr="00777A49" w:rsidRDefault="00777A49" w:rsidP="00777A49">
      <w:pPr>
        <w:widowControl/>
        <w:shd w:val="clear" w:color="auto" w:fill="FFFFFF"/>
        <w:spacing w:before="158" w:after="158"/>
        <w:outlineLvl w:val="3"/>
        <w:rPr>
          <w:rFonts w:ascii="標楷體" w:eastAsia="標楷體" w:hAnsi="標楷體" w:cs="Arial"/>
          <w:color w:val="2C3E50"/>
          <w:kern w:val="0"/>
          <w:sz w:val="29"/>
          <w:szCs w:val="29"/>
        </w:rPr>
      </w:pPr>
      <w:r w:rsidRPr="00777A49">
        <w:rPr>
          <w:rFonts w:ascii="標楷體" w:eastAsia="標楷體" w:hAnsi="標楷體" w:cs="Arial"/>
          <w:color w:val="2C3E50"/>
          <w:kern w:val="0"/>
          <w:sz w:val="29"/>
          <w:szCs w:val="29"/>
        </w:rPr>
        <w:t>以上平臺若有使用上的問題，請洽以下單位：</w:t>
      </w:r>
    </w:p>
    <w:p w14:paraId="7F591FE6" w14:textId="77777777" w:rsidR="00777A49" w:rsidRPr="00777A49" w:rsidRDefault="00777A49" w:rsidP="00777A49">
      <w:pPr>
        <w:widowControl/>
        <w:shd w:val="clear" w:color="auto" w:fill="FFFFFF"/>
        <w:spacing w:after="158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教育部教育雲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客服電話：0975-138-653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問題回報：https://cloud.edu.tw/reportReturn/editReportReturn</w:t>
      </w:r>
    </w:p>
    <w:p w14:paraId="1929BB5C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教育部因材網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客服電話：(04)2218-3521(帳號申請)、(04)2218-3522(系統操作)、(04)2218-3524(系統操作)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客服信箱：ai.ntcu.edu@mail.ntcu.edu.tw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各領域教學應用諮詢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*數學領域：04-2218-1033，adap.math@gmail.com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*國語文領域：04-2218-3103，lan@gm.ntcu.edu.tw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*英語文領域：04-2218-3462，lynnzero@mail.ntcu.edu.tw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*自然科學領域：03-4227151#35454，ncu35453@g.ncu.edu.tw</w:t>
      </w:r>
    </w:p>
    <w:p w14:paraId="71057530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臺北市酷課雲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客服電話：(02)2753-5316轉250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客服信箱：coocservice@tp.edu.tw</w:t>
      </w:r>
    </w:p>
    <w:p w14:paraId="796D9830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高雄市E-game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客服電話(07)713-6536轉37、61、18、11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客服信箱：kiec-edu@mail.kh.edu.tw</w:t>
      </w:r>
    </w:p>
    <w:p w14:paraId="7C745D0C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高雄市達學堂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客服電話：923062701 (網路電話)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客服信箱：drlive2018@gmail.com</w:t>
      </w:r>
    </w:p>
    <w:p w14:paraId="1722A00E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臺南市飛番雲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客服電話：(06)213-0669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客服信箱：service@tn.edu.tw</w:t>
      </w:r>
    </w:p>
    <w:p w14:paraId="2662F4F5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PagamO線上學習平台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客服電話：(02)2358-2553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客服信箱：info@pagamo.org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「停課不停學-特別任務」客服專線(02)2358-2553</w:t>
      </w:r>
    </w:p>
    <w:p w14:paraId="3D5C1380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均一學習平台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客服信箱：supportteam@junyiacademy.org</w:t>
      </w:r>
    </w:p>
    <w:p w14:paraId="1064EDB2" w14:textId="77777777" w:rsidR="00777A49" w:rsidRPr="00777A49" w:rsidRDefault="00777A49" w:rsidP="00777A49">
      <w:pPr>
        <w:widowControl/>
        <w:shd w:val="clear" w:color="auto" w:fill="FFFFFF"/>
        <w:spacing w:after="158" w:line="400" w:lineRule="exact"/>
        <w:rPr>
          <w:rFonts w:ascii="標楷體" w:eastAsia="標楷體" w:hAnsi="標楷體" w:cs="Arial"/>
          <w:color w:val="2C3E50"/>
          <w:kern w:val="0"/>
          <w:sz w:val="23"/>
          <w:szCs w:val="23"/>
        </w:rPr>
      </w:pPr>
      <w:r w:rsidRPr="00777A49">
        <w:rPr>
          <w:rFonts w:ascii="標楷體" w:eastAsia="標楷體" w:hAnsi="標楷體" w:cs="Arial"/>
          <w:b/>
          <w:bCs/>
          <w:color w:val="2C3E50"/>
          <w:kern w:val="0"/>
          <w:sz w:val="23"/>
          <w:szCs w:val="23"/>
        </w:rPr>
        <w:t>LearnMode學習吧</w:t>
      </w:r>
      <w:r w:rsidRPr="00777A49">
        <w:rPr>
          <w:rFonts w:ascii="標楷體" w:eastAsia="標楷體" w:hAnsi="標楷體" w:cs="Arial"/>
          <w:color w:val="2C3E50"/>
          <w:kern w:val="0"/>
          <w:sz w:val="23"/>
          <w:szCs w:val="23"/>
        </w:rPr>
        <w:br/>
        <w:t>客服信箱：service@dopod.com</w:t>
      </w:r>
    </w:p>
    <w:p w14:paraId="0AFF7120" w14:textId="77777777" w:rsidR="00777A49" w:rsidRPr="00777A49" w:rsidRDefault="00777A49" w:rsidP="00777A49">
      <w:pPr>
        <w:widowControl/>
        <w:pBdr>
          <w:top w:val="single" w:sz="6" w:space="1" w:color="auto"/>
        </w:pBdr>
        <w:jc w:val="center"/>
        <w:rPr>
          <w:rFonts w:ascii="標楷體" w:eastAsia="標楷體" w:hAnsi="標楷體" w:cs="Arial"/>
          <w:vanish/>
          <w:kern w:val="0"/>
          <w:sz w:val="16"/>
          <w:szCs w:val="16"/>
        </w:rPr>
      </w:pPr>
      <w:r w:rsidRPr="00777A49">
        <w:rPr>
          <w:rFonts w:ascii="標楷體" w:eastAsia="標楷體" w:hAnsi="標楷體" w:cs="Arial" w:hint="eastAsia"/>
          <w:vanish/>
          <w:kern w:val="0"/>
          <w:sz w:val="16"/>
          <w:szCs w:val="16"/>
        </w:rPr>
        <w:t>表單的底部</w:t>
      </w:r>
    </w:p>
    <w:p w14:paraId="5A9D13B1" w14:textId="77777777" w:rsidR="00B644E5" w:rsidRPr="00777A49" w:rsidRDefault="00B644E5">
      <w:pPr>
        <w:rPr>
          <w:rFonts w:ascii="標楷體" w:eastAsia="標楷體" w:hAnsi="標楷體"/>
        </w:rPr>
      </w:pPr>
    </w:p>
    <w:sectPr w:rsidR="00B644E5" w:rsidRPr="00777A49" w:rsidSect="00777A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28D20" w14:textId="77777777" w:rsidR="00777A49" w:rsidRDefault="00777A49" w:rsidP="00777A49">
      <w:r>
        <w:separator/>
      </w:r>
    </w:p>
  </w:endnote>
  <w:endnote w:type="continuationSeparator" w:id="0">
    <w:p w14:paraId="72B1FEE8" w14:textId="77777777" w:rsidR="00777A49" w:rsidRDefault="00777A49" w:rsidP="007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281DA" w14:textId="77777777" w:rsidR="00777A49" w:rsidRDefault="00777A49" w:rsidP="00777A49">
      <w:r>
        <w:separator/>
      </w:r>
    </w:p>
  </w:footnote>
  <w:footnote w:type="continuationSeparator" w:id="0">
    <w:p w14:paraId="57FEB27E" w14:textId="77777777" w:rsidR="00777A49" w:rsidRDefault="00777A49" w:rsidP="0077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39"/>
    <w:rsid w:val="00081E39"/>
    <w:rsid w:val="00777A49"/>
    <w:rsid w:val="00B644E5"/>
    <w:rsid w:val="00DD2162"/>
    <w:rsid w:val="00D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chartTrackingRefBased/>
  <w15:docId w15:val="{3FB61B97-93B8-4727-8ECF-26B257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7A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7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7A49"/>
    <w:rPr>
      <w:sz w:val="20"/>
      <w:szCs w:val="20"/>
    </w:rPr>
  </w:style>
  <w:style w:type="character" w:styleId="a7">
    <w:name w:val="Hyperlink"/>
    <w:basedOn w:val="a0"/>
    <w:uiPriority w:val="99"/>
    <w:unhideWhenUsed/>
    <w:rsid w:val="00DD21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5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onclass.com.tw/public-manual/TronclassManual_Student.pdf" TargetMode="External"/><Relationship Id="rId18" Type="http://schemas.openxmlformats.org/officeDocument/2006/relationships/hyperlink" Target="http://drlive.kh.edu.tw/live/resource/theme/default/zh_TW/images/helper/operating_manual/%E9%81%94%E5%AD%B8%E5%A0%82_%E6%93%8D%E4%BD%9C%E6%89%8B%E5%86%8A_%E7%9B%B4%E6%92%AD_%E8%BA%AB%E5%88%86_%E8%A8%AA%E5%AE%A2.pdf" TargetMode="External"/><Relationship Id="rId26" Type="http://schemas.openxmlformats.org/officeDocument/2006/relationships/hyperlink" Target="https://learning.cloud.edu.tw/" TargetMode="External"/><Relationship Id="rId39" Type="http://schemas.openxmlformats.org/officeDocument/2006/relationships/hyperlink" Target="https://www.junyiacademy.org/" TargetMode="External"/><Relationship Id="rId21" Type="http://schemas.openxmlformats.org/officeDocument/2006/relationships/hyperlink" Target="https://adaptive-instruction.weebly.com/22240264483217825805203162443329255.html" TargetMode="External"/><Relationship Id="rId34" Type="http://schemas.openxmlformats.org/officeDocument/2006/relationships/hyperlink" Target="https://cooc.tp.edu.tw/" TargetMode="External"/><Relationship Id="rId42" Type="http://schemas.openxmlformats.org/officeDocument/2006/relationships/hyperlink" Target="http://ap11.egame.kh.edu.tw/doc/egame_readme.pdf" TargetMode="External"/><Relationship Id="rId47" Type="http://schemas.openxmlformats.org/officeDocument/2006/relationships/hyperlink" Target="https://s3-ap-northeast-1.amazonaws.com/pagamof2e/PaGamO%E4%BD%BF%E7%94%A8%E6%89%8B%E5%86%8A-%E7%B9%81.pdf" TargetMode="External"/><Relationship Id="rId50" Type="http://schemas.openxmlformats.org/officeDocument/2006/relationships/hyperlink" Target="http://get.aca.ntu.edu.tw/getcdb/" TargetMode="External"/><Relationship Id="rId55" Type="http://schemas.openxmlformats.org/officeDocument/2006/relationships/hyperlink" Target="https://www.ewant.org/mod/moocforum/faq_forum_list.php" TargetMode="External"/><Relationship Id="rId63" Type="http://schemas.openxmlformats.org/officeDocument/2006/relationships/hyperlink" Target="http://get.aca.ntu.edu.tw/getcdb/" TargetMode="External"/><Relationship Id="rId68" Type="http://schemas.openxmlformats.org/officeDocument/2006/relationships/hyperlink" Target="http://www.tocec.org.tw/" TargetMode="External"/><Relationship Id="rId76" Type="http://schemas.openxmlformats.org/officeDocument/2006/relationships/hyperlink" Target="https://docs.google.com/document/d/1kChdrTOLaTLM26jLIpMmt_ccioV_kkrR2j7xXXr2WOQ/edit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https://www.openedu.tw/for-highschool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zrzWG4lAaN5r575eN15V5nSPfyAPWN9H/view?usp=sharing" TargetMode="External"/><Relationship Id="rId29" Type="http://schemas.openxmlformats.org/officeDocument/2006/relationships/hyperlink" Target="https://video.cloud.edu.tw/video/faq.php" TargetMode="External"/><Relationship Id="rId11" Type="http://schemas.openxmlformats.org/officeDocument/2006/relationships/hyperlink" Target="https://tronclass.com.tw/public-manual/TronclassManual_Tutorial_Video.pdf" TargetMode="External"/><Relationship Id="rId24" Type="http://schemas.openxmlformats.org/officeDocument/2006/relationships/hyperlink" Target="https://drive.google.com/file/d/1Ss_WkQsnaeYsHsw0jfOcqQHn262iq9il/view?usp=sharing" TargetMode="External"/><Relationship Id="rId32" Type="http://schemas.openxmlformats.org/officeDocument/2006/relationships/hyperlink" Target="https://pedia.cloud.edu.tw/" TargetMode="External"/><Relationship Id="rId37" Type="http://schemas.openxmlformats.org/officeDocument/2006/relationships/hyperlink" Target="https://www.learnmode.net/" TargetMode="External"/><Relationship Id="rId40" Type="http://schemas.openxmlformats.org/officeDocument/2006/relationships/hyperlink" Target="https://www.junyiacademy.org/junyi-teacher-resources/new-topic-1059" TargetMode="External"/><Relationship Id="rId45" Type="http://schemas.openxmlformats.org/officeDocument/2006/relationships/hyperlink" Target="https://pagamo.org/" TargetMode="External"/><Relationship Id="rId53" Type="http://schemas.openxmlformats.org/officeDocument/2006/relationships/hyperlink" Target="http://www.tocec.org.tw/" TargetMode="External"/><Relationship Id="rId58" Type="http://schemas.openxmlformats.org/officeDocument/2006/relationships/hyperlink" Target="https://docs.google.com/document/d/1kChdrTOLaTLM26jLIpMmt_ccioV_kkrR2j7xXXr2WOQ/edit" TargetMode="External"/><Relationship Id="rId66" Type="http://schemas.openxmlformats.org/officeDocument/2006/relationships/hyperlink" Target="http://taiwanmooc.org/home" TargetMode="External"/><Relationship Id="rId74" Type="http://schemas.openxmlformats.org/officeDocument/2006/relationships/hyperlink" Target="https://www.sharecourse.net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high.deltamoocx.net/" TargetMode="External"/><Relationship Id="rId10" Type="http://schemas.openxmlformats.org/officeDocument/2006/relationships/hyperlink" Target="https://cooc.tp.edu.tw/" TargetMode="External"/><Relationship Id="rId19" Type="http://schemas.openxmlformats.org/officeDocument/2006/relationships/hyperlink" Target="https://adl.edu.tw/" TargetMode="External"/><Relationship Id="rId31" Type="http://schemas.openxmlformats.org/officeDocument/2006/relationships/hyperlink" Target="https://market.cloud.edu.tw/about/searchtips.jsp" TargetMode="External"/><Relationship Id="rId44" Type="http://schemas.openxmlformats.org/officeDocument/2006/relationships/hyperlink" Target="https://drive.google.com/drive/folders/1wz-H2G9UC2E748RolOa7FY6DEZmY3V3M" TargetMode="External"/><Relationship Id="rId52" Type="http://schemas.openxmlformats.org/officeDocument/2006/relationships/hyperlink" Target="http://www.tocec.org.tw/" TargetMode="External"/><Relationship Id="rId60" Type="http://schemas.openxmlformats.org/officeDocument/2006/relationships/hyperlink" Target="http://taiwanlife.org/mod/moocforum/faq_forum_list.php" TargetMode="External"/><Relationship Id="rId65" Type="http://schemas.openxmlformats.org/officeDocument/2006/relationships/hyperlink" Target="http://taiwanmooc.org/home" TargetMode="External"/><Relationship Id="rId73" Type="http://schemas.openxmlformats.org/officeDocument/2006/relationships/hyperlink" Target="https://docs.google.com/document/d/1kChdrTOLaTLM26jLIpMmt_ccioV_kkrR2j7xXXr2WOQ/edit" TargetMode="External"/><Relationship Id="rId78" Type="http://schemas.openxmlformats.org/officeDocument/2006/relationships/hyperlink" Target="http://taiwanlife.org/mod/moocforum/faq_forum_list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oip.tanet.edu.tw/file.php" TargetMode="External"/><Relationship Id="rId14" Type="http://schemas.openxmlformats.org/officeDocument/2006/relationships/hyperlink" Target="https://apps.apple.com/tw/app/tronclass-%E6%9C%80%E5%A5%BD%E7%94%A8%E7%9A%84%E5%9C%A8%E7%B7%9A%E5%AD%B8%E7%BF%92%E4%BA%92%E5%8B%95%E5%B9%B3%E5%8F%B0/id973028199" TargetMode="External"/><Relationship Id="rId22" Type="http://schemas.openxmlformats.org/officeDocument/2006/relationships/hyperlink" Target="https://drive.google.com/file/d/1WFFxDyef7PVFa3Sc2UrR8YynKOBh4R3g/view?usp=sharing" TargetMode="External"/><Relationship Id="rId27" Type="http://schemas.openxmlformats.org/officeDocument/2006/relationships/hyperlink" Target="https://learning.cloud.edu.tw/www/operationManual.php" TargetMode="External"/><Relationship Id="rId30" Type="http://schemas.openxmlformats.org/officeDocument/2006/relationships/hyperlink" Target="https://market.cloud.edu.tw/" TargetMode="External"/><Relationship Id="rId35" Type="http://schemas.openxmlformats.org/officeDocument/2006/relationships/hyperlink" Target="https://sites.google.com/view/cooc-resouce-instruction" TargetMode="External"/><Relationship Id="rId43" Type="http://schemas.openxmlformats.org/officeDocument/2006/relationships/hyperlink" Target="https://www.coolenglish.edu.tw/?code=H1" TargetMode="External"/><Relationship Id="rId48" Type="http://schemas.openxmlformats.org/officeDocument/2006/relationships/hyperlink" Target="https://cirn.moe.edu.tw/Facet/Home/index.aspx?HtmlName=Home&amp;ToUrl=" TargetMode="External"/><Relationship Id="rId56" Type="http://schemas.openxmlformats.org/officeDocument/2006/relationships/hyperlink" Target="https://www.openedu.tw/" TargetMode="External"/><Relationship Id="rId64" Type="http://schemas.openxmlformats.org/officeDocument/2006/relationships/hyperlink" Target="http://get.aca.ntu.edu.tw/getcdb/info/browse?subj=%25u5e38%25u898b%25u554f%25u7b54&amp;type=title&amp;sort_by=4&amp;order=ASC&amp;rpp=10&amp;etal=-1&amp;offset=0&amp;sort_type=number" TargetMode="External"/><Relationship Id="rId69" Type="http://schemas.openxmlformats.org/officeDocument/2006/relationships/hyperlink" Target="http://www.ewant.org/" TargetMode="External"/><Relationship Id="rId77" Type="http://schemas.openxmlformats.org/officeDocument/2006/relationships/hyperlink" Target="http://taiwanlife.org/" TargetMode="External"/><Relationship Id="rId8" Type="http://schemas.openxmlformats.org/officeDocument/2006/relationships/hyperlink" Target="https://voip.tanet.edu.tw/" TargetMode="External"/><Relationship Id="rId51" Type="http://schemas.openxmlformats.org/officeDocument/2006/relationships/hyperlink" Target="http://get.aca.ntu.edu.tw/getcdb/info/browse?subj=%25u5e38%25u898b%25u554f%25u7b54&amp;type=title&amp;sort_by=4&amp;order=ASC&amp;rpp=10&amp;etal=-1&amp;offset=0&amp;sort_type=number" TargetMode="External"/><Relationship Id="rId72" Type="http://schemas.openxmlformats.org/officeDocument/2006/relationships/hyperlink" Target="https://docs.google.com/document/d/1qlHKZHGG6EHlKbMxnwTC6fXzt7oQSbW058cgfjh57N0/edit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tronclass.com.tw/public-manual/TronclassManual_Teacher.pdf" TargetMode="External"/><Relationship Id="rId17" Type="http://schemas.openxmlformats.org/officeDocument/2006/relationships/hyperlink" Target="http://drlive.kh.edu.tw/live/" TargetMode="External"/><Relationship Id="rId25" Type="http://schemas.openxmlformats.org/officeDocument/2006/relationships/hyperlink" Target="https://drive.google.com/file/d/1Ee_Vm-7HMRIrAYWRVO3_MCT23d-kEvLl/view?usp=sharing" TargetMode="External"/><Relationship Id="rId33" Type="http://schemas.openxmlformats.org/officeDocument/2006/relationships/hyperlink" Target="https://youtu.be/WAfruCA1fe0" TargetMode="External"/><Relationship Id="rId38" Type="http://schemas.openxmlformats.org/officeDocument/2006/relationships/hyperlink" Target="https://www.learnmode.net/activity/content/1577" TargetMode="External"/><Relationship Id="rId46" Type="http://schemas.openxmlformats.org/officeDocument/2006/relationships/hyperlink" Target="https://www.youtube.com/watch?v=1lyAQXEki48&amp;list=PLQm7Z_5e808G7R7NkgnZfafHw85zPVXJw" TargetMode="External"/><Relationship Id="rId59" Type="http://schemas.openxmlformats.org/officeDocument/2006/relationships/hyperlink" Target="http://taiwanlife.org/" TargetMode="External"/><Relationship Id="rId67" Type="http://schemas.openxmlformats.org/officeDocument/2006/relationships/hyperlink" Target="http://www.tocec.org.tw/" TargetMode="External"/><Relationship Id="rId20" Type="http://schemas.openxmlformats.org/officeDocument/2006/relationships/hyperlink" Target="https://adaptive-instruction.weebly.com/22240264483217825805203162516320874.html" TargetMode="External"/><Relationship Id="rId41" Type="http://schemas.openxmlformats.org/officeDocument/2006/relationships/hyperlink" Target="https://www.egame.kh.edu.tw/login" TargetMode="External"/><Relationship Id="rId54" Type="http://schemas.openxmlformats.org/officeDocument/2006/relationships/hyperlink" Target="http://www.ewant.org/" TargetMode="External"/><Relationship Id="rId62" Type="http://schemas.openxmlformats.org/officeDocument/2006/relationships/hyperlink" Target="http://news.deltamoocx.net/wp-content/uploads/2019/03/manual.pdf" TargetMode="External"/><Relationship Id="rId70" Type="http://schemas.openxmlformats.org/officeDocument/2006/relationships/hyperlink" Target="https://www.ewant.org/mod/moocforum/faq_forum_list.php" TargetMode="External"/><Relationship Id="rId75" Type="http://schemas.openxmlformats.org/officeDocument/2006/relationships/hyperlink" Target="https://docs.google.com/document/d/1qlHKZHGG6EHlKbMxnwTC6fXzt7oQSbW058cgfjh57N0/edit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https://play.google.com/store/apps/details?id=com.wisdomgarden.trpc" TargetMode="External"/><Relationship Id="rId23" Type="http://schemas.openxmlformats.org/officeDocument/2006/relationships/hyperlink" Target="https://drive.google.com/file/d/16ryynQdG3OI3QJlLt5hby6i2VcfJLEQU/view?usp=sharing" TargetMode="External"/><Relationship Id="rId28" Type="http://schemas.openxmlformats.org/officeDocument/2006/relationships/hyperlink" Target="https://video.cloud.edu.tw/" TargetMode="External"/><Relationship Id="rId36" Type="http://schemas.openxmlformats.org/officeDocument/2006/relationships/hyperlink" Target="http://hahay.tn.edu.tw/" TargetMode="External"/><Relationship Id="rId49" Type="http://schemas.openxmlformats.org/officeDocument/2006/relationships/hyperlink" Target="https://cirn.moe.edu.tw/Upload/NEWS/637070098516920185.pdf" TargetMode="External"/><Relationship Id="rId57" Type="http://schemas.openxmlformats.org/officeDocument/2006/relationships/hyperlink" Target="https://docs.google.com/document/d/1qlHKZHGG6EHlKbMxnwTC6fXzt7oQSbW058cgfjh57N0/edi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2020-02-06T02:58:00Z</dcterms:created>
  <dcterms:modified xsi:type="dcterms:W3CDTF">2020-02-06T02:58:00Z</dcterms:modified>
</cp:coreProperties>
</file>